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8F5" w:rsidRDefault="00DB78F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B78F5" w:rsidRDefault="00DB78F5">
      <w:pPr>
        <w:pStyle w:val="ConsPlusNormal"/>
        <w:jc w:val="both"/>
        <w:outlineLvl w:val="0"/>
      </w:pPr>
    </w:p>
    <w:p w:rsidR="00DB78F5" w:rsidRDefault="00DB78F5">
      <w:pPr>
        <w:pStyle w:val="ConsPlusTitle"/>
        <w:jc w:val="center"/>
        <w:outlineLvl w:val="0"/>
      </w:pPr>
      <w:r>
        <w:t>МЭРИЯ ГОРОДСКОГО ОКРУГА ТОЛЬЯТТИ</w:t>
      </w:r>
    </w:p>
    <w:p w:rsidR="00DB78F5" w:rsidRDefault="00DB78F5">
      <w:pPr>
        <w:pStyle w:val="ConsPlusTitle"/>
        <w:jc w:val="center"/>
      </w:pPr>
      <w:r>
        <w:t>САМАРСКОЙ ОБЛАСТИ</w:t>
      </w:r>
    </w:p>
    <w:p w:rsidR="00DB78F5" w:rsidRDefault="00DB78F5">
      <w:pPr>
        <w:pStyle w:val="ConsPlusTitle"/>
        <w:jc w:val="center"/>
      </w:pPr>
    </w:p>
    <w:p w:rsidR="00DB78F5" w:rsidRDefault="00DB78F5">
      <w:pPr>
        <w:pStyle w:val="ConsPlusTitle"/>
        <w:jc w:val="center"/>
      </w:pPr>
      <w:r>
        <w:t>ПОСТАНОВЛЕНИЕ</w:t>
      </w:r>
    </w:p>
    <w:p w:rsidR="00DB78F5" w:rsidRDefault="00DB78F5">
      <w:pPr>
        <w:pStyle w:val="ConsPlusTitle"/>
        <w:jc w:val="center"/>
      </w:pPr>
      <w:r>
        <w:t>от 21 августа 2014 г. N 3124-п/1</w:t>
      </w:r>
    </w:p>
    <w:p w:rsidR="00DB78F5" w:rsidRDefault="00DB78F5">
      <w:pPr>
        <w:pStyle w:val="ConsPlusTitle"/>
        <w:jc w:val="center"/>
      </w:pPr>
    </w:p>
    <w:p w:rsidR="00DB78F5" w:rsidRDefault="00DB78F5">
      <w:pPr>
        <w:pStyle w:val="ConsPlusTitle"/>
        <w:jc w:val="center"/>
      </w:pPr>
      <w:r>
        <w:t>ОБ УТВЕРЖДЕНИИ ПОЛОЖЕНИЯ О ПРЕДСТАВЛЕНИИ</w:t>
      </w:r>
    </w:p>
    <w:p w:rsidR="00DB78F5" w:rsidRDefault="00DB78F5">
      <w:pPr>
        <w:pStyle w:val="ConsPlusTitle"/>
        <w:jc w:val="center"/>
      </w:pPr>
      <w:r>
        <w:t>ГРАЖДАНАМИ, ПРЕТЕНДУЮЩИМИ НА ЗАМЕЩЕНИЕ ДОЛЖНОСТЕЙ</w:t>
      </w:r>
    </w:p>
    <w:p w:rsidR="00DB78F5" w:rsidRDefault="00DB78F5">
      <w:pPr>
        <w:pStyle w:val="ConsPlusTitle"/>
        <w:jc w:val="center"/>
      </w:pPr>
      <w:r>
        <w:t>МУНИЦИПАЛЬНОЙ СЛУЖБЫ В ОРГАНАХ МЕСТНОГО САМОУПРАВЛЕНИЯ</w:t>
      </w:r>
    </w:p>
    <w:p w:rsidR="00DB78F5" w:rsidRDefault="00DB78F5">
      <w:pPr>
        <w:pStyle w:val="ConsPlusTitle"/>
        <w:jc w:val="center"/>
      </w:pPr>
      <w:r>
        <w:t>ГОРОДСКОГО ОКРУГА ТОЛЬЯТТИ, И МУНИЦИПАЛЬНЫМИ СЛУЖАЩИМИ</w:t>
      </w:r>
    </w:p>
    <w:p w:rsidR="00DB78F5" w:rsidRDefault="00DB78F5">
      <w:pPr>
        <w:pStyle w:val="ConsPlusTitle"/>
        <w:jc w:val="center"/>
      </w:pPr>
      <w:r>
        <w:t>ОРГАНОВ МЕСТНОГО САМОУПРАВЛЕНИЯ ГОРОДСКОГО ОКРУГА ТОЛЬЯТТИ</w:t>
      </w:r>
    </w:p>
    <w:p w:rsidR="00DB78F5" w:rsidRDefault="00DB78F5">
      <w:pPr>
        <w:pStyle w:val="ConsPlusTitle"/>
        <w:jc w:val="center"/>
      </w:pPr>
      <w:r>
        <w:t>СВЕДЕНИЙ О ДОХОДАХ, ОБ ИМУЩЕСТВЕ И ОБЯЗАТЕЛЬСТВАХ</w:t>
      </w:r>
    </w:p>
    <w:p w:rsidR="00DB78F5" w:rsidRDefault="00DB78F5">
      <w:pPr>
        <w:pStyle w:val="ConsPlusTitle"/>
        <w:jc w:val="center"/>
      </w:pPr>
      <w:r>
        <w:t>ИМУЩЕСТВЕННОГО ХАРАКТЕРА, А ТАКЖЕ СВЕДЕНИЙ О ДОХОДАХ,</w:t>
      </w:r>
    </w:p>
    <w:p w:rsidR="00DB78F5" w:rsidRDefault="00DB78F5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DB78F5" w:rsidRDefault="00DB78F5">
      <w:pPr>
        <w:pStyle w:val="ConsPlusTitle"/>
        <w:jc w:val="center"/>
      </w:pPr>
      <w:r>
        <w:t>СВОИХ СУПРУГИ (СУПРУГА) И НЕСОВЕРШЕННОЛЕТНИХ ДЕТЕЙ</w:t>
      </w:r>
    </w:p>
    <w:p w:rsidR="00DB78F5" w:rsidRDefault="00DB78F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B78F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8F5" w:rsidRDefault="00DB78F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8F5" w:rsidRDefault="00DB78F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78F5" w:rsidRDefault="00DB78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78F5" w:rsidRDefault="00DB78F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Мэрии городского округа Тольятти Самарской области</w:t>
            </w:r>
            <w:proofErr w:type="gramEnd"/>
          </w:p>
          <w:p w:rsidR="00DB78F5" w:rsidRDefault="00DB78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04.12.2014 </w:t>
            </w:r>
            <w:hyperlink r:id="rId6" w:history="1">
              <w:r>
                <w:rPr>
                  <w:color w:val="0000FF"/>
                </w:rPr>
                <w:t>N 4567-п/1</w:t>
              </w:r>
            </w:hyperlink>
            <w:r>
              <w:rPr>
                <w:color w:val="392C69"/>
              </w:rPr>
              <w:t xml:space="preserve">, от 02.12.2015 </w:t>
            </w:r>
            <w:hyperlink r:id="rId7" w:history="1">
              <w:r>
                <w:rPr>
                  <w:color w:val="0000FF"/>
                </w:rPr>
                <w:t>N 3894-п/1</w:t>
              </w:r>
            </w:hyperlink>
            <w:r>
              <w:rPr>
                <w:color w:val="392C69"/>
              </w:rPr>
              <w:t>,</w:t>
            </w:r>
          </w:p>
          <w:p w:rsidR="00DB78F5" w:rsidRDefault="00DB78F5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Администрации городского округа Тольятти Самарской области</w:t>
            </w:r>
          </w:p>
          <w:p w:rsidR="00DB78F5" w:rsidRDefault="00DB78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06.03.2018 </w:t>
            </w:r>
            <w:hyperlink r:id="rId8" w:history="1">
              <w:r>
                <w:rPr>
                  <w:color w:val="0000FF"/>
                </w:rPr>
                <w:t>N 726-п/1</w:t>
              </w:r>
            </w:hyperlink>
            <w:r>
              <w:rPr>
                <w:color w:val="392C69"/>
              </w:rPr>
              <w:t xml:space="preserve">, от 19.11.2020 </w:t>
            </w:r>
            <w:hyperlink r:id="rId9" w:history="1">
              <w:r>
                <w:rPr>
                  <w:color w:val="0000FF"/>
                </w:rPr>
                <w:t>N 3515-п/1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8F5" w:rsidRDefault="00DB78F5"/>
        </w:tc>
      </w:tr>
    </w:tbl>
    <w:p w:rsidR="00DB78F5" w:rsidRDefault="00DB78F5">
      <w:pPr>
        <w:pStyle w:val="ConsPlusNormal"/>
        <w:jc w:val="both"/>
      </w:pPr>
    </w:p>
    <w:p w:rsidR="00DB78F5" w:rsidRDefault="00DB78F5">
      <w:pPr>
        <w:pStyle w:val="ConsPlusNormal"/>
        <w:ind w:firstLine="540"/>
        <w:jc w:val="both"/>
      </w:pPr>
      <w:proofErr w:type="gramStart"/>
      <w:r>
        <w:t xml:space="preserve">В целях совершенствования муниципальных правовых актов,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</w:t>
      </w:r>
      <w:hyperlink r:id="rId12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18.05.2009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</w:t>
      </w:r>
      <w:proofErr w:type="gramEnd"/>
      <w:r>
        <w:t xml:space="preserve"> характера", руководствуясь </w:t>
      </w:r>
      <w:hyperlink r:id="rId13" w:history="1">
        <w:r>
          <w:rPr>
            <w:color w:val="0000FF"/>
          </w:rPr>
          <w:t>Уставом</w:t>
        </w:r>
      </w:hyperlink>
      <w:r>
        <w:t xml:space="preserve"> городского округа Тольятти, мэрия городского округа Тольятти постановляет:</w:t>
      </w:r>
    </w:p>
    <w:p w:rsidR="00DB78F5" w:rsidRDefault="00DB78F5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прилагаемое </w:t>
      </w:r>
      <w:hyperlink w:anchor="P52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муниципальной службы в органах местного самоуправления городского округа Тольятти, и муниципальными служащими органов местного самоуправления городского округа Тольятти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DB78F5" w:rsidRDefault="00DB78F5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DB78F5" w:rsidRDefault="00DB78F5">
      <w:pPr>
        <w:pStyle w:val="ConsPlusNormal"/>
        <w:spacing w:before="220"/>
        <w:ind w:firstLine="540"/>
        <w:jc w:val="both"/>
      </w:pPr>
      <w:r>
        <w:t xml:space="preserve">2.1. </w:t>
      </w:r>
      <w:hyperlink r:id="rId14" w:history="1">
        <w:proofErr w:type="gramStart"/>
        <w:r>
          <w:rPr>
            <w:color w:val="0000FF"/>
          </w:rPr>
          <w:t>Постановление</w:t>
        </w:r>
      </w:hyperlink>
      <w:r>
        <w:t xml:space="preserve"> мэрии городского округа Тольятти от 29.03.2010 N 710-п/1 "Об утверждении Положения о представлении гражданами, претендующими на замещение должностей муниципальной службы в органах местного самоуправления городского округа Тольятти, и муниципальными служащими органов местного самоуправления городского округа Тольятти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</w:t>
      </w:r>
      <w:proofErr w:type="gramEnd"/>
      <w:r>
        <w:t xml:space="preserve"> (супруга) и несовершеннолетних детей" (газета "Городские ведомости" от 03.04.2010, N 35);</w:t>
      </w:r>
    </w:p>
    <w:p w:rsidR="00DB78F5" w:rsidRDefault="00DB78F5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 xml:space="preserve">Постановление мэрии городского округа Тольятти от 07.12.2010 N 3587-п/1 "О внесении изменений в Постановление мэрии городского округа Тольятти от 29.03.2010 N 710-п/1 "Об утверждении Положения о представлении гражданами, претендующими на замещение </w:t>
      </w:r>
      <w:r>
        <w:lastRenderedPageBreak/>
        <w:t>должностей муниципальной службы в органах местного самоуправления городского округа Тольятти, и муниципальными служащими органов местного самоуправления городского округа Тольятти сведений о доходах, об имуществе и обязательствах имущественного</w:t>
      </w:r>
      <w:proofErr w:type="gramEnd"/>
      <w:r>
        <w:t xml:space="preserve"> характера, а также сведений о доходах, об имуществе и обязательствах имущественного характера своих супруги (супруга) и несовершеннолетних детей" (газета "Городские ведомости" от 14.12.2010, N 141);</w:t>
      </w:r>
    </w:p>
    <w:p w:rsidR="00DB78F5" w:rsidRDefault="00DB78F5">
      <w:pPr>
        <w:pStyle w:val="ConsPlusNormal"/>
        <w:spacing w:before="220"/>
        <w:ind w:firstLine="540"/>
        <w:jc w:val="both"/>
      </w:pPr>
      <w:r>
        <w:t xml:space="preserve">2.3. </w:t>
      </w:r>
      <w:hyperlink r:id="rId15" w:history="1">
        <w:proofErr w:type="gramStart"/>
        <w:r>
          <w:rPr>
            <w:color w:val="0000FF"/>
          </w:rPr>
          <w:t>Постановление</w:t>
        </w:r>
      </w:hyperlink>
      <w:r>
        <w:t xml:space="preserve"> мэрии городского округа Тольятти от 12.04.2011 N 1105-п/1 "О внесении изменений в Постановление мэрии городского округа Тольятти от 29.03.2010 N 710-п/1 "Об утверждении Положения о представлении гражданами, претендующими на замещение должностей муниципальной службы в органах местного самоуправления городского округа Тольятти, и муниципальными служащими органов местного самоуправления городского округа Тольятти сведений о доходах, об имуществе и обязательствах имущественного</w:t>
      </w:r>
      <w:proofErr w:type="gramEnd"/>
      <w:r>
        <w:t xml:space="preserve"> характера, а также сведений о доходах, об имуществе и обязательствах имущественного характера своих супруги (супруга) и несовершеннолетних детей" (газета "Городские ведомости" от 14.04.2011, N 38);</w:t>
      </w:r>
    </w:p>
    <w:p w:rsidR="00DB78F5" w:rsidRDefault="00DB78F5">
      <w:pPr>
        <w:pStyle w:val="ConsPlusNormal"/>
        <w:spacing w:before="220"/>
        <w:ind w:firstLine="540"/>
        <w:jc w:val="both"/>
      </w:pPr>
      <w:r>
        <w:t xml:space="preserve">2.4. </w:t>
      </w:r>
      <w:hyperlink r:id="rId16" w:history="1">
        <w:proofErr w:type="gramStart"/>
        <w:r>
          <w:rPr>
            <w:color w:val="0000FF"/>
          </w:rPr>
          <w:t>Постановление</w:t>
        </w:r>
      </w:hyperlink>
      <w:r>
        <w:t xml:space="preserve"> мэрии городского округа Тольятти от 19.03.2012 N 830-п/1 "О внесении изменений в Постановление мэрии городского округа Тольятти от 29.03.2010 N 710-п/1 "Об утверждении Положения о представлении гражданами, претендующими на замещение должностей муниципальной службы в органах местного самоуправления городского округа Тольятти, и муниципальными служащими органов местного самоуправления городского округа Тольятти сведений о доходах, об имуществе и обязательствах имущественного</w:t>
      </w:r>
      <w:proofErr w:type="gramEnd"/>
      <w:r>
        <w:t xml:space="preserve"> характера, а также сведений о доходах, об имуществе и обязательствах имущественного характера своих супруги (супруга) и несовершеннолетних детей" (газета "Городские ведомости" от 27.03.2012, N 30);</w:t>
      </w:r>
    </w:p>
    <w:p w:rsidR="00DB78F5" w:rsidRDefault="00DB78F5">
      <w:pPr>
        <w:pStyle w:val="ConsPlusNormal"/>
        <w:spacing w:before="220"/>
        <w:ind w:firstLine="540"/>
        <w:jc w:val="both"/>
      </w:pPr>
      <w:r>
        <w:t xml:space="preserve">2.5. </w:t>
      </w:r>
      <w:hyperlink r:id="rId17" w:history="1">
        <w:proofErr w:type="gramStart"/>
        <w:r>
          <w:rPr>
            <w:color w:val="0000FF"/>
          </w:rPr>
          <w:t>Постановление</w:t>
        </w:r>
      </w:hyperlink>
      <w:r>
        <w:t xml:space="preserve"> мэрии городского округа Тольятти от 15.10.2012 N 2879-п/1 "О внесении изменений в Постановление мэрии городского округа Тольятти от 29.03.2010 N 710-п/1 "Об утверждении Положения о представлении гражданами, претендующими на замещение должностей муниципальной службы в органах местного самоуправления городского округа Тольятти, и муниципальными служащими органов местного самоуправления городского округа Тольятти сведений о доходах, об имуществе и обязательствах имущественного</w:t>
      </w:r>
      <w:proofErr w:type="gramEnd"/>
      <w:r>
        <w:t xml:space="preserve"> характера, а также сведений о доходах, об имуществе и обязательствах имущественного характера своих супруги (супруга) и несовершеннолетних детей" (газета "Городские ведомости" от 20.10.2012, N 115);</w:t>
      </w:r>
    </w:p>
    <w:p w:rsidR="00DB78F5" w:rsidRDefault="00DB78F5">
      <w:pPr>
        <w:pStyle w:val="ConsPlusNormal"/>
        <w:spacing w:before="220"/>
        <w:ind w:firstLine="540"/>
        <w:jc w:val="both"/>
      </w:pPr>
      <w:r>
        <w:t xml:space="preserve">2.6. </w:t>
      </w:r>
      <w:hyperlink r:id="rId18" w:history="1">
        <w:proofErr w:type="gramStart"/>
        <w:r>
          <w:rPr>
            <w:color w:val="0000FF"/>
          </w:rPr>
          <w:t>Постановление</w:t>
        </w:r>
      </w:hyperlink>
      <w:r>
        <w:t xml:space="preserve"> мэрии городского округа Тольятти от 07.12.2012 N 3447-п/1 "О внесении изменений в Постановление мэрии городского округа Тольятти от 29.03.2010 N 710-п/1 "Об утверждении Положения о представлении гражданами, претендующими на замещение должностей муниципальной службы в органах местного самоуправления городского округа Тольятти, и муниципальными служащими органов местного самоуправления городского округа Тольятти сведений о доходах, об имуществе и обязательствах имущественного</w:t>
      </w:r>
      <w:proofErr w:type="gramEnd"/>
      <w:r>
        <w:t xml:space="preserve"> характера, а также сведений о доходах, об имуществе и обязательствах имущественного характера своих супруги (супруга) и несовершеннолетних детей" (газета "Городские ведомости" от 08.12.2012, N 133);</w:t>
      </w:r>
    </w:p>
    <w:p w:rsidR="00DB78F5" w:rsidRDefault="00DB78F5">
      <w:pPr>
        <w:pStyle w:val="ConsPlusNormal"/>
        <w:spacing w:before="220"/>
        <w:ind w:firstLine="540"/>
        <w:jc w:val="both"/>
      </w:pPr>
      <w:r>
        <w:t xml:space="preserve">2.7. </w:t>
      </w:r>
      <w:hyperlink r:id="rId19" w:history="1">
        <w:proofErr w:type="gramStart"/>
        <w:r>
          <w:rPr>
            <w:color w:val="0000FF"/>
          </w:rPr>
          <w:t>Постановление</w:t>
        </w:r>
      </w:hyperlink>
      <w:r>
        <w:t xml:space="preserve"> мэрии городского округа Тольятти от 29.05.2013 N 1719-п/1 "О внесении изменений в Постановление мэрии городского округа Тольятти от 29.03.2010 N 710-п/1 "Об утверждении Положения о представлении гражданами, претендующими на замещение должностей муниципальной службы в органах местного самоуправления городского округа Тольятти, и муниципальными служащими органов местного самоуправления городского округа Тольятти сведений о доходах, об имуществе и обязательствах имущественного</w:t>
      </w:r>
      <w:proofErr w:type="gramEnd"/>
      <w:r>
        <w:t xml:space="preserve"> характера, а также сведений о доходах, об имуществе и обязательствах имущественного характера своих супруги (супруга) и несовершеннолетних детей" (газета "Городские ведомости" от 04.06.2013, N 40);</w:t>
      </w:r>
    </w:p>
    <w:p w:rsidR="00DB78F5" w:rsidRDefault="00DB78F5">
      <w:pPr>
        <w:pStyle w:val="ConsPlusNormal"/>
        <w:spacing w:before="220"/>
        <w:ind w:firstLine="540"/>
        <w:jc w:val="both"/>
      </w:pPr>
      <w:r>
        <w:t xml:space="preserve">2.8. </w:t>
      </w:r>
      <w:hyperlink r:id="rId20" w:history="1">
        <w:proofErr w:type="gramStart"/>
        <w:r>
          <w:rPr>
            <w:color w:val="0000FF"/>
          </w:rPr>
          <w:t>Постановление</w:t>
        </w:r>
      </w:hyperlink>
      <w:r>
        <w:t xml:space="preserve"> мэрии городского округа Тольятти от 12.09.2013 N 2837-п/1 "О внесении изменений в Постановление мэрии городского округа Тольятти от 29.03.2010 N 710-п/1 "Об утверждении Положения о представлении гражданами, претендующими на замещение должностей муниципальной службы в органах местного самоуправления городского округа </w:t>
      </w:r>
      <w:r>
        <w:lastRenderedPageBreak/>
        <w:t>Тольятти, и муниципальными служащими органов местного самоуправления городского округа Тольятти сведений о доходах, об имуществе и обязательствах имущественного</w:t>
      </w:r>
      <w:proofErr w:type="gramEnd"/>
      <w:r>
        <w:t xml:space="preserve"> характера, а также сведений о доходах, об имуществе и обязательствах имущественного характера своих супруги (супруга) и несовершеннолетних детей" (газета "Городские ведомости" от 20.09.2013, N 71).</w:t>
      </w:r>
    </w:p>
    <w:p w:rsidR="00DB78F5" w:rsidRDefault="00DB78F5">
      <w:pPr>
        <w:pStyle w:val="ConsPlusNormal"/>
        <w:spacing w:before="220"/>
        <w:ind w:firstLine="540"/>
        <w:jc w:val="both"/>
      </w:pPr>
      <w:r>
        <w:t>3. Руководителю Управления муниципальной службы и кадровой политики администрации городского округа Тольятти Лучина Л.В., руководителю Департамента финансов администрации городского округа Тольятти Гильгулину Г.В. ознакомить муниципальных служащих органов администрации городского округа Тольятти и Департамента финансов администрации городского округа Тольятти, соответственно, с настоящим Постановлением под личную подпись.</w:t>
      </w:r>
    </w:p>
    <w:p w:rsidR="00DB78F5" w:rsidRDefault="00DB78F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06.03.2018 N 726-п/1)</w:t>
      </w:r>
    </w:p>
    <w:p w:rsidR="00DB78F5" w:rsidRDefault="00DB78F5">
      <w:pPr>
        <w:pStyle w:val="ConsPlusNormal"/>
        <w:spacing w:before="220"/>
        <w:ind w:firstLine="540"/>
        <w:jc w:val="both"/>
      </w:pPr>
      <w:r>
        <w:t>4. Руководителям органов местного самоуправления городского округа Тольятти, за исключением администрации городского округа Тольятти, рекомендовать ознакомить муниципальных служащих указанных органов местного самоуправления с настоящим Постановлением под личную подпись.</w:t>
      </w:r>
    </w:p>
    <w:p w:rsidR="00DB78F5" w:rsidRDefault="00DB78F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06.03.2018 N 726-п/1)</w:t>
      </w:r>
    </w:p>
    <w:p w:rsidR="00DB78F5" w:rsidRDefault="00DB78F5">
      <w:pPr>
        <w:pStyle w:val="ConsPlusNormal"/>
        <w:spacing w:before="220"/>
        <w:ind w:firstLine="540"/>
        <w:jc w:val="both"/>
      </w:pPr>
      <w:r>
        <w:t>5. Управлению по оргработе и связям с общественностью мэрии городского округа Тольятти (Алексеев А.А.) опубликовать настоящее Постановление в газете "Городские ведомости".</w:t>
      </w:r>
    </w:p>
    <w:p w:rsidR="00DB78F5" w:rsidRDefault="00DB78F5">
      <w:pPr>
        <w:pStyle w:val="ConsPlusNormal"/>
        <w:spacing w:before="220"/>
        <w:ind w:firstLine="540"/>
        <w:jc w:val="both"/>
      </w:pPr>
      <w:r>
        <w:t xml:space="preserve">6. Утратил силу.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Тольятти Самарской области от 06.03.2018 N 726-п/1.</w:t>
      </w:r>
    </w:p>
    <w:p w:rsidR="00DB78F5" w:rsidRDefault="00DB78F5">
      <w:pPr>
        <w:pStyle w:val="ConsPlusNormal"/>
        <w:jc w:val="both"/>
      </w:pPr>
    </w:p>
    <w:p w:rsidR="00DB78F5" w:rsidRDefault="00DB78F5">
      <w:pPr>
        <w:pStyle w:val="ConsPlusNormal"/>
        <w:jc w:val="right"/>
      </w:pPr>
      <w:r>
        <w:t>Мэр</w:t>
      </w:r>
    </w:p>
    <w:p w:rsidR="00DB78F5" w:rsidRDefault="00DB78F5">
      <w:pPr>
        <w:pStyle w:val="ConsPlusNormal"/>
        <w:jc w:val="right"/>
      </w:pPr>
      <w:r>
        <w:t>С.И.АНДРЕЕВ</w:t>
      </w:r>
    </w:p>
    <w:p w:rsidR="00DB78F5" w:rsidRDefault="00DB78F5">
      <w:pPr>
        <w:pStyle w:val="ConsPlusNormal"/>
        <w:jc w:val="both"/>
      </w:pPr>
    </w:p>
    <w:p w:rsidR="00DB78F5" w:rsidRDefault="00DB78F5">
      <w:pPr>
        <w:pStyle w:val="ConsPlusNormal"/>
        <w:jc w:val="both"/>
      </w:pPr>
    </w:p>
    <w:p w:rsidR="00DB78F5" w:rsidRDefault="00DB78F5">
      <w:pPr>
        <w:pStyle w:val="ConsPlusNormal"/>
        <w:jc w:val="both"/>
      </w:pPr>
    </w:p>
    <w:p w:rsidR="00DB78F5" w:rsidRDefault="00DB78F5">
      <w:pPr>
        <w:pStyle w:val="ConsPlusNormal"/>
        <w:jc w:val="both"/>
      </w:pPr>
    </w:p>
    <w:p w:rsidR="00DB78F5" w:rsidRDefault="00DB78F5">
      <w:pPr>
        <w:pStyle w:val="ConsPlusNormal"/>
        <w:jc w:val="both"/>
      </w:pPr>
    </w:p>
    <w:p w:rsidR="00DB78F5" w:rsidRDefault="00DB78F5">
      <w:pPr>
        <w:pStyle w:val="ConsPlusNormal"/>
        <w:jc w:val="right"/>
        <w:outlineLvl w:val="0"/>
      </w:pPr>
      <w:r>
        <w:t>Утверждено</w:t>
      </w:r>
    </w:p>
    <w:p w:rsidR="00DB78F5" w:rsidRDefault="00DB78F5">
      <w:pPr>
        <w:pStyle w:val="ConsPlusNormal"/>
        <w:jc w:val="right"/>
      </w:pPr>
      <w:r>
        <w:t>Постановлением</w:t>
      </w:r>
    </w:p>
    <w:p w:rsidR="00DB78F5" w:rsidRDefault="00DB78F5">
      <w:pPr>
        <w:pStyle w:val="ConsPlusNormal"/>
        <w:jc w:val="right"/>
      </w:pPr>
      <w:r>
        <w:t>мэрии городского округа Тольятти</w:t>
      </w:r>
    </w:p>
    <w:p w:rsidR="00DB78F5" w:rsidRDefault="00DB78F5">
      <w:pPr>
        <w:pStyle w:val="ConsPlusNormal"/>
        <w:jc w:val="right"/>
      </w:pPr>
      <w:r>
        <w:t>от 21 августа 2014 г. N 3124-п/1</w:t>
      </w:r>
    </w:p>
    <w:p w:rsidR="00DB78F5" w:rsidRDefault="00DB78F5">
      <w:pPr>
        <w:pStyle w:val="ConsPlusNormal"/>
        <w:jc w:val="both"/>
      </w:pPr>
    </w:p>
    <w:p w:rsidR="00DB78F5" w:rsidRDefault="00DB78F5">
      <w:pPr>
        <w:pStyle w:val="ConsPlusTitle"/>
        <w:jc w:val="center"/>
      </w:pPr>
      <w:bookmarkStart w:id="0" w:name="P52"/>
      <w:bookmarkEnd w:id="0"/>
      <w:r>
        <w:t>ПОЛОЖЕНИЕ</w:t>
      </w:r>
    </w:p>
    <w:p w:rsidR="00DB78F5" w:rsidRDefault="00DB78F5">
      <w:pPr>
        <w:pStyle w:val="ConsPlusTitle"/>
        <w:jc w:val="center"/>
      </w:pPr>
      <w:r>
        <w:t>О ПРЕДСТАВЛЕНИИ ГРАЖДАНАМИ, ПРЕТЕНДУЮЩИМИ</w:t>
      </w:r>
    </w:p>
    <w:p w:rsidR="00DB78F5" w:rsidRDefault="00DB78F5">
      <w:pPr>
        <w:pStyle w:val="ConsPlusTitle"/>
        <w:jc w:val="center"/>
      </w:pPr>
      <w:r>
        <w:t>НА ЗАМЕЩЕНИЕ ДОЛЖНОСТЕЙ МУНИЦИПАЛЬНОЙ СЛУЖБЫ В ОРГАНАХ</w:t>
      </w:r>
    </w:p>
    <w:p w:rsidR="00DB78F5" w:rsidRDefault="00DB78F5">
      <w:pPr>
        <w:pStyle w:val="ConsPlusTitle"/>
        <w:jc w:val="center"/>
      </w:pPr>
      <w:r>
        <w:t>МЕСТНОГО САМОУПРАВЛЕНИЯ ГОРОДСКОГО ОКРУГА ТОЛЬЯТТИ,</w:t>
      </w:r>
    </w:p>
    <w:p w:rsidR="00DB78F5" w:rsidRDefault="00DB78F5">
      <w:pPr>
        <w:pStyle w:val="ConsPlusTitle"/>
        <w:jc w:val="center"/>
      </w:pPr>
      <w:r>
        <w:t>И МУНИЦИПАЛЬНЫМИ СЛУЖАЩИМИ ОРГАНОВ МЕСТНОГО САМОУПРАВЛЕНИЯ</w:t>
      </w:r>
    </w:p>
    <w:p w:rsidR="00DB78F5" w:rsidRDefault="00DB78F5">
      <w:pPr>
        <w:pStyle w:val="ConsPlusTitle"/>
        <w:jc w:val="center"/>
      </w:pPr>
      <w:r>
        <w:t>ГОРОДСКОГО ОКРУГА ТОЛЬЯТТИ СВЕДЕНИЙ О ДОХОДАХ, ОБ ИМУЩЕСТВЕ</w:t>
      </w:r>
    </w:p>
    <w:p w:rsidR="00DB78F5" w:rsidRDefault="00DB78F5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 СВЕДЕНИЙ</w:t>
      </w:r>
    </w:p>
    <w:p w:rsidR="00DB78F5" w:rsidRDefault="00DB78F5">
      <w:pPr>
        <w:pStyle w:val="ConsPlusTitle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DB78F5" w:rsidRDefault="00DB78F5">
      <w:pPr>
        <w:pStyle w:val="ConsPlusTitle"/>
        <w:jc w:val="center"/>
      </w:pPr>
      <w:r>
        <w:t xml:space="preserve">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DB78F5" w:rsidRDefault="00DB78F5">
      <w:pPr>
        <w:pStyle w:val="ConsPlusTitle"/>
        <w:jc w:val="center"/>
      </w:pPr>
      <w:r>
        <w:t>И НЕСОВЕРШЕННОЛЕТНИХ ДЕТЕЙ</w:t>
      </w:r>
    </w:p>
    <w:p w:rsidR="00DB78F5" w:rsidRDefault="00DB78F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B78F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8F5" w:rsidRDefault="00DB78F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8F5" w:rsidRDefault="00DB78F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78F5" w:rsidRDefault="00DB78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78F5" w:rsidRDefault="00DB78F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Мэрии городского округа Тольятти Самарской области</w:t>
            </w:r>
            <w:proofErr w:type="gramEnd"/>
          </w:p>
          <w:p w:rsidR="00DB78F5" w:rsidRDefault="00DB78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04.12.2014 </w:t>
            </w:r>
            <w:hyperlink r:id="rId24" w:history="1">
              <w:r>
                <w:rPr>
                  <w:color w:val="0000FF"/>
                </w:rPr>
                <w:t>N 4567-п/1</w:t>
              </w:r>
            </w:hyperlink>
            <w:r>
              <w:rPr>
                <w:color w:val="392C69"/>
              </w:rPr>
              <w:t xml:space="preserve">, от 02.12.2015 </w:t>
            </w:r>
            <w:hyperlink r:id="rId25" w:history="1">
              <w:r>
                <w:rPr>
                  <w:color w:val="0000FF"/>
                </w:rPr>
                <w:t>N 3894-п/1</w:t>
              </w:r>
            </w:hyperlink>
            <w:r>
              <w:rPr>
                <w:color w:val="392C69"/>
              </w:rPr>
              <w:t>,</w:t>
            </w:r>
          </w:p>
          <w:p w:rsidR="00DB78F5" w:rsidRDefault="00DB78F5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Администрации городского округа Тольятти Самарской области</w:t>
            </w:r>
          </w:p>
          <w:p w:rsidR="00DB78F5" w:rsidRDefault="00DB78F5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06.03.2018 </w:t>
            </w:r>
            <w:hyperlink r:id="rId26" w:history="1">
              <w:r>
                <w:rPr>
                  <w:color w:val="0000FF"/>
                </w:rPr>
                <w:t>N 726-п/1</w:t>
              </w:r>
            </w:hyperlink>
            <w:r>
              <w:rPr>
                <w:color w:val="392C69"/>
              </w:rPr>
              <w:t xml:space="preserve">, от 19.11.2020 </w:t>
            </w:r>
            <w:hyperlink r:id="rId27" w:history="1">
              <w:r>
                <w:rPr>
                  <w:color w:val="0000FF"/>
                </w:rPr>
                <w:t>N 3515-п/1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8F5" w:rsidRDefault="00DB78F5"/>
        </w:tc>
      </w:tr>
    </w:tbl>
    <w:p w:rsidR="00DB78F5" w:rsidRDefault="00DB78F5">
      <w:pPr>
        <w:pStyle w:val="ConsPlusNormal"/>
        <w:jc w:val="both"/>
      </w:pPr>
    </w:p>
    <w:p w:rsidR="00DB78F5" w:rsidRDefault="00DB78F5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Настоящим Положением определяется порядок представления гражданами, претендующими на замещение должностей муниципальной службы в органах местного самоуправления городского округа Тольятти (далее - ОМС), и муниципальными служащими, замещающими должности муниципальной службы в ОМС, 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сведения о</w:t>
      </w:r>
      <w:proofErr w:type="gramEnd"/>
      <w:r>
        <w:t xml:space="preserve"> </w:t>
      </w:r>
      <w:proofErr w:type="gramStart"/>
      <w:r>
        <w:t>доходах</w:t>
      </w:r>
      <w:proofErr w:type="gramEnd"/>
      <w:r>
        <w:t>, об имуществе и обязательствах имущественного характера).</w:t>
      </w:r>
    </w:p>
    <w:p w:rsidR="00DB78F5" w:rsidRDefault="00DB78F5">
      <w:pPr>
        <w:pStyle w:val="ConsPlusNormal"/>
        <w:spacing w:before="220"/>
        <w:ind w:firstLine="540"/>
        <w:jc w:val="both"/>
      </w:pPr>
      <w:r>
        <w:t xml:space="preserve">Федеральными законами обязанность представлять сведения о доходах, об имуществе и обязательствах имущественного характера возлагается на граждан, претендующих на замещение должностей муниципальной службы в ОМС, включенных в соответствующий перечень, и на муниципальных служащих, замещающих указанные должности. </w:t>
      </w:r>
      <w:proofErr w:type="gramStart"/>
      <w:r>
        <w:t>Перечень должностей муниципальной службы в ОМС,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Перечень), утверждается постановлением администрации городского округа Тольятти.</w:t>
      </w:r>
      <w:proofErr w:type="gramEnd"/>
    </w:p>
    <w:p w:rsidR="00DB78F5" w:rsidRDefault="00DB78F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 Самарской области от 02.12.2015 N 3894-п/1,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06.03.2018 N 726-п/1)</w:t>
      </w:r>
    </w:p>
    <w:p w:rsidR="00DB78F5" w:rsidRDefault="00DB78F5">
      <w:pPr>
        <w:pStyle w:val="ConsPlusNormal"/>
        <w:spacing w:before="220"/>
        <w:ind w:firstLine="540"/>
        <w:jc w:val="both"/>
      </w:pPr>
      <w:bookmarkStart w:id="1" w:name="P71"/>
      <w:bookmarkEnd w:id="1"/>
      <w:r>
        <w:t xml:space="preserve">2. </w:t>
      </w:r>
      <w:proofErr w:type="gramStart"/>
      <w:r>
        <w:t>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Интернет.</w:t>
      </w:r>
      <w:proofErr w:type="gramEnd"/>
    </w:p>
    <w:p w:rsidR="00DB78F5" w:rsidRDefault="00DB78F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19.11.2020 N 3515-п/1)</w:t>
      </w:r>
    </w:p>
    <w:p w:rsidR="00DB78F5" w:rsidRDefault="00DB78F5">
      <w:pPr>
        <w:pStyle w:val="ConsPlusNormal"/>
        <w:spacing w:before="220"/>
        <w:ind w:firstLine="540"/>
        <w:jc w:val="both"/>
      </w:pPr>
      <w:r>
        <w:t>3. Сведения о доходах, об имуществе и обязательствах имущественного характера представляются представителю нанимателя (работодателю).</w:t>
      </w:r>
    </w:p>
    <w:p w:rsidR="00DB78F5" w:rsidRDefault="00DB78F5">
      <w:pPr>
        <w:pStyle w:val="ConsPlusNormal"/>
        <w:spacing w:before="220"/>
        <w:ind w:firstLine="540"/>
        <w:jc w:val="both"/>
      </w:pPr>
      <w:r>
        <w:t>4. Сроки предоставления сведений о доходах, об имуществе и обязательствах имущественного характера:</w:t>
      </w:r>
    </w:p>
    <w:p w:rsidR="00DB78F5" w:rsidRDefault="00DB78F5">
      <w:pPr>
        <w:pStyle w:val="ConsPlusNormal"/>
        <w:spacing w:before="220"/>
        <w:ind w:firstLine="540"/>
        <w:jc w:val="both"/>
      </w:pPr>
      <w:bookmarkStart w:id="2" w:name="P75"/>
      <w:bookmarkEnd w:id="2"/>
      <w:r>
        <w:t>а) гражданами, претендующими на замещение должностей муниципальной службы в ОМС, включенных в Перечень (далее - гражданин) - при назначении на должности муниципальной службы в ОМС, включенные в Перечень;</w:t>
      </w:r>
    </w:p>
    <w:p w:rsidR="00DB78F5" w:rsidRDefault="00DB78F5">
      <w:pPr>
        <w:pStyle w:val="ConsPlusNormal"/>
        <w:spacing w:before="220"/>
        <w:ind w:firstLine="540"/>
        <w:jc w:val="both"/>
      </w:pPr>
      <w:bookmarkStart w:id="3" w:name="P76"/>
      <w:bookmarkEnd w:id="3"/>
      <w:r>
        <w:t xml:space="preserve">б) муниципальными служащими, замещающими должности муниципальной службы в ОМС, включенные в Перечень (далее - муниципальные служащие) - ежегодно, не позднее 30 апреля года, следующего за </w:t>
      </w:r>
      <w:proofErr w:type="gramStart"/>
      <w:r>
        <w:t>отчетным</w:t>
      </w:r>
      <w:proofErr w:type="gramEnd"/>
      <w:r>
        <w:t>.</w:t>
      </w:r>
    </w:p>
    <w:p w:rsidR="00DB78F5" w:rsidRDefault="00DB78F5">
      <w:pPr>
        <w:pStyle w:val="ConsPlusNormal"/>
        <w:jc w:val="both"/>
      </w:pPr>
      <w:r>
        <w:t xml:space="preserve">(п. 4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 Самарской области от 02.12.2015 N 3894-п/1)</w:t>
      </w:r>
    </w:p>
    <w:p w:rsidR="00DB78F5" w:rsidRDefault="00DB78F5">
      <w:pPr>
        <w:pStyle w:val="ConsPlusNormal"/>
        <w:spacing w:before="220"/>
        <w:ind w:firstLine="540"/>
        <w:jc w:val="both"/>
      </w:pPr>
      <w:r>
        <w:t xml:space="preserve">5 - 6. Утратили силу.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Мэрии городского округа Тольятти Самарской области от 02.12.2015 N 3894-п/1.</w:t>
      </w:r>
    </w:p>
    <w:p w:rsidR="00DB78F5" w:rsidRDefault="00DB78F5">
      <w:pPr>
        <w:pStyle w:val="ConsPlusNormal"/>
        <w:spacing w:before="220"/>
        <w:ind w:firstLine="540"/>
        <w:jc w:val="both"/>
      </w:pPr>
      <w:bookmarkStart w:id="4" w:name="P79"/>
      <w:bookmarkEnd w:id="4"/>
      <w:r>
        <w:t xml:space="preserve">7. Муниципальный служащий, замещающий должность муниципальной службы, не </w:t>
      </w:r>
      <w:r>
        <w:lastRenderedPageBreak/>
        <w:t xml:space="preserve">включенную в Перечень, и претендующий на замещение должности муниципальной службы, включенной в этот Перечень, представляет сведения о доходах, об имуществе и обязательствах имущественного характера в соответствии с </w:t>
      </w:r>
      <w:hyperlink w:anchor="P71" w:history="1">
        <w:r>
          <w:rPr>
            <w:color w:val="0000FF"/>
          </w:rPr>
          <w:t>пунктом 2</w:t>
        </w:r>
      </w:hyperlink>
      <w:r>
        <w:t xml:space="preserve">, </w:t>
      </w:r>
      <w:hyperlink w:anchor="P75" w:history="1">
        <w:r>
          <w:rPr>
            <w:color w:val="0000FF"/>
          </w:rPr>
          <w:t>подпунктом "а" пункта 4</w:t>
        </w:r>
      </w:hyperlink>
      <w:r>
        <w:t xml:space="preserve"> настоящего Положения.</w:t>
      </w:r>
    </w:p>
    <w:p w:rsidR="00DB78F5" w:rsidRDefault="00DB78F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 Самарской области от 02.12.2015 N 3894-п/1)</w:t>
      </w:r>
    </w:p>
    <w:p w:rsidR="00DB78F5" w:rsidRDefault="00DB78F5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В случае если гражданин или муниципальный служащий обнаружил, что в представленных им представителю нанимателя (работодателю)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  <w:proofErr w:type="gramEnd"/>
    </w:p>
    <w:p w:rsidR="00DB78F5" w:rsidRDefault="00DB78F5">
      <w:pPr>
        <w:pStyle w:val="ConsPlusNormal"/>
        <w:spacing w:before="220"/>
        <w:ind w:firstLine="540"/>
        <w:jc w:val="both"/>
      </w:pPr>
      <w:r>
        <w:t xml:space="preserve">Муниципальный служащий может представить уточненные сведения в течение одного месяца после окончания срока, указанного в </w:t>
      </w:r>
      <w:hyperlink w:anchor="P76" w:history="1">
        <w:r>
          <w:rPr>
            <w:color w:val="0000FF"/>
          </w:rPr>
          <w:t>подпункте "б" пункта 4</w:t>
        </w:r>
      </w:hyperlink>
      <w:r>
        <w:t xml:space="preserve"> настоящего Положения.</w:t>
      </w:r>
    </w:p>
    <w:p w:rsidR="00DB78F5" w:rsidRDefault="00DB78F5">
      <w:pPr>
        <w:pStyle w:val="ConsPlusNormal"/>
        <w:spacing w:before="220"/>
        <w:ind w:firstLine="540"/>
        <w:jc w:val="both"/>
      </w:pPr>
      <w:r>
        <w:t xml:space="preserve">Гражданин, назначаемый на должность муниципальной службы в ОМС, включенную в Перечень, может представить уточненные сведения в течение одного месяца со дня представления сведений в соответствии с </w:t>
      </w:r>
      <w:hyperlink w:anchor="P75" w:history="1">
        <w:r>
          <w:rPr>
            <w:color w:val="0000FF"/>
          </w:rPr>
          <w:t>подпунктом "а" пункта 4</w:t>
        </w:r>
      </w:hyperlink>
      <w:r>
        <w:t xml:space="preserve"> настоящего Положения.</w:t>
      </w:r>
    </w:p>
    <w:p w:rsidR="00DB78F5" w:rsidRDefault="00DB78F5">
      <w:pPr>
        <w:pStyle w:val="ConsPlusNormal"/>
        <w:spacing w:before="220"/>
        <w:ind w:firstLine="540"/>
        <w:jc w:val="both"/>
      </w:pPr>
      <w:r>
        <w:t>9. В случае непредставления по объективным причинам муниципальным служащим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интересов.</w:t>
      </w:r>
    </w:p>
    <w:p w:rsidR="00DB78F5" w:rsidRDefault="00DB78F5">
      <w:pPr>
        <w:pStyle w:val="ConsPlusNormal"/>
        <w:spacing w:before="220"/>
        <w:ind w:firstLine="540"/>
        <w:jc w:val="both"/>
      </w:pPr>
      <w:r>
        <w:t>10.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гражданином и муниципальным служащим, осуществляется в соответствии с действующим законодательством.</w:t>
      </w:r>
    </w:p>
    <w:p w:rsidR="00DB78F5" w:rsidRDefault="00DB78F5">
      <w:pPr>
        <w:pStyle w:val="ConsPlusNormal"/>
        <w:spacing w:before="220"/>
        <w:ind w:firstLine="540"/>
        <w:jc w:val="both"/>
      </w:pPr>
      <w:r>
        <w:t>11. Сведения о доходах, об имуществе и обязательствах имущественного характера, представляемые в соответствии с настоящим Положением гражданином и муниципальным служащим,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DB78F5" w:rsidRDefault="00DB78F5">
      <w:pPr>
        <w:pStyle w:val="ConsPlusNormal"/>
        <w:spacing w:before="220"/>
        <w:ind w:firstLine="540"/>
        <w:jc w:val="both"/>
      </w:pPr>
      <w:r>
        <w:t>12. Сведения о доходах, об имуществе и обязательствах имущественного характера, предоставляемые муниципальными служащими, размещаются в информационно-телекоммуникационной сети Интернет на официальных сайтах соответствующих ОМС, а в случае отсутствия этих сведений на официальном сайте соответствующего ОМС предоставляются средствам массовой информации для опубликования по их запросам в порядке, определяемом муниципальными правовыми актами.</w:t>
      </w:r>
    </w:p>
    <w:p w:rsidR="00DB78F5" w:rsidRDefault="00DB78F5">
      <w:pPr>
        <w:pStyle w:val="ConsPlusNormal"/>
        <w:spacing w:before="220"/>
        <w:ind w:firstLine="540"/>
        <w:jc w:val="both"/>
      </w:pPr>
      <w:r>
        <w:t>13. Муниципальные служащие,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действующим законодательством, несут ответственность в соответствии с действующим законодательством.</w:t>
      </w:r>
    </w:p>
    <w:p w:rsidR="00DB78F5" w:rsidRDefault="00DB78F5">
      <w:pPr>
        <w:pStyle w:val="ConsPlusNormal"/>
        <w:spacing w:before="220"/>
        <w:ind w:firstLine="540"/>
        <w:jc w:val="both"/>
      </w:pPr>
      <w:r>
        <w:t>14. Сведения о доходах, об имуществе и обязательствах имущественного характера, представленные в соответствии с настоящим Положением гражданином или муниципальным служащим, и информация о результатах проверки достоверности и полноты этих сведений приобщаются к личному делу муниципального служащего.</w:t>
      </w:r>
    </w:p>
    <w:p w:rsidR="00DB78F5" w:rsidRDefault="00DB78F5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гражданин или муниципальный служащий, указанный в </w:t>
      </w:r>
      <w:hyperlink w:anchor="P79" w:history="1">
        <w:r>
          <w:rPr>
            <w:color w:val="0000FF"/>
          </w:rPr>
          <w:t>пункте 7</w:t>
        </w:r>
      </w:hyperlink>
      <w:r>
        <w:t xml:space="preserve"> настоящего Положения, представившие представителю нанимателя (работодателю) справки о своих доходах, об имуществе и обязательствах имущественного характера, а также о доходах, об имуществе и </w:t>
      </w:r>
      <w:r>
        <w:lastRenderedPageBreak/>
        <w:t>обязательствах имущественного характера своих супруги (супруга) и несовершеннолетних детей, не были назначены на должность муниципальной службы, эти справки возвращаются им по их письменному заявлению вместе с</w:t>
      </w:r>
      <w:proofErr w:type="gramEnd"/>
      <w:r>
        <w:t xml:space="preserve"> другими документами.</w:t>
      </w:r>
    </w:p>
    <w:p w:rsidR="00DB78F5" w:rsidRDefault="00DB78F5">
      <w:pPr>
        <w:pStyle w:val="ConsPlusNormal"/>
        <w:spacing w:before="220"/>
        <w:ind w:firstLine="540"/>
        <w:jc w:val="both"/>
      </w:pPr>
      <w:r>
        <w:t>15. 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должность муниципальной службы,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действующим законодательством.</w:t>
      </w:r>
    </w:p>
    <w:p w:rsidR="00DB78F5" w:rsidRDefault="00DB78F5">
      <w:pPr>
        <w:pStyle w:val="ConsPlusNormal"/>
        <w:jc w:val="both"/>
      </w:pPr>
    </w:p>
    <w:p w:rsidR="00DB78F5" w:rsidRDefault="00DB78F5">
      <w:pPr>
        <w:pStyle w:val="ConsPlusNormal"/>
        <w:jc w:val="both"/>
      </w:pPr>
    </w:p>
    <w:p w:rsidR="00DB78F5" w:rsidRDefault="00DB78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07BA" w:rsidRDefault="00E407BA">
      <w:bookmarkStart w:id="5" w:name="_GoBack"/>
      <w:bookmarkEnd w:id="5"/>
    </w:p>
    <w:sectPr w:rsidR="00E407BA" w:rsidSect="008A2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F5"/>
    <w:rsid w:val="00DB78F5"/>
    <w:rsid w:val="00E4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8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78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78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8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78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78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4E0CD831CE40AD3C782BEFDEC97E3C135FE527256D12A27FA9B4A06437485971009E031493E536CE6EA8FE2777BCF36946FDC5DC2A51CAA85703F7I9H8K" TargetMode="External"/><Relationship Id="rId13" Type="http://schemas.openxmlformats.org/officeDocument/2006/relationships/hyperlink" Target="consultantplus://offline/ref=B04E0CD831CE40AD3C782BEFDEC97E3C135FE527256914A576ABB4A06437485971009E031493E536CE6FAFFE2B77BCF36946FDC5DC2A51CAA85703F7I9H8K" TargetMode="External"/><Relationship Id="rId18" Type="http://schemas.openxmlformats.org/officeDocument/2006/relationships/hyperlink" Target="consultantplus://offline/ref=B04E0CD831CE40AD3C782BEFDEC97E3C135FE527206A11A571A7E9AA6C6E445B760FC1061382E536C670A9FE3C7EE8A0I2HCK" TargetMode="External"/><Relationship Id="rId26" Type="http://schemas.openxmlformats.org/officeDocument/2006/relationships/hyperlink" Target="consultantplus://offline/ref=B04E0CD831CE40AD3C782BEFDEC97E3C135FE527256D12A27FA9B4A06437485971009E031493E536CE6EA8FF2377BCF36946FDC5DC2A51CAA85703F7I9H8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04E0CD831CE40AD3C782BEFDEC97E3C135FE527256D12A27FA9B4A06437485971009E031493E536CE6EA8FE2577BCF36946FDC5DC2A51CAA85703F7I9H8K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B04E0CD831CE40AD3C782BEFDEC97E3C135FE527236B13A170A7E9AA6C6E445B760FC11413DAE937CE6EA8FB2928B9E6781EF1CCCA3550D4B45501IFH4K" TargetMode="External"/><Relationship Id="rId12" Type="http://schemas.openxmlformats.org/officeDocument/2006/relationships/hyperlink" Target="consultantplus://offline/ref=B04E0CD831CE40AD3C7835E2C8A522341650B82A22691AF22BF8B2F73B674E0C3140985657D7E836CA65FCAF6629E5A3250DF1C4CA3650C8IBH7K" TargetMode="External"/><Relationship Id="rId17" Type="http://schemas.openxmlformats.org/officeDocument/2006/relationships/hyperlink" Target="consultantplus://offline/ref=B04E0CD831CE40AD3C782BEFDEC97E3C135FE527206819A176A7E9AA6C6E445B760FC1061382E536C670A9FE3C7EE8A0I2HCK" TargetMode="External"/><Relationship Id="rId25" Type="http://schemas.openxmlformats.org/officeDocument/2006/relationships/hyperlink" Target="consultantplus://offline/ref=B04E0CD831CE40AD3C782BEFDEC97E3C135FE527236B13A170A7E9AA6C6E445B760FC11413DAE937CE6EA8FB2928B9E6781EF1CCCA3550D4B45501IFH4K" TargetMode="External"/><Relationship Id="rId33" Type="http://schemas.openxmlformats.org/officeDocument/2006/relationships/hyperlink" Target="consultantplus://offline/ref=B04E0CD831CE40AD3C782BEFDEC97E3C135FE527236B13A170A7E9AA6C6E445B760FC11413DAE937CE6EA9FA2928B9E6781EF1CCCA3550D4B45501IFH4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04E0CD831CE40AD3C782BEFDEC97E3C135FE527206C12A370A7E9AA6C6E445B760FC1061382E536C670A9FE3C7EE8A0I2HCK" TargetMode="External"/><Relationship Id="rId20" Type="http://schemas.openxmlformats.org/officeDocument/2006/relationships/hyperlink" Target="consultantplus://offline/ref=B04E0CD831CE40AD3C782BEFDEC97E3C135FE527216E12A373A7E9AA6C6E445B760FC1061382E536C670A9FE3C7EE8A0I2HCK" TargetMode="External"/><Relationship Id="rId29" Type="http://schemas.openxmlformats.org/officeDocument/2006/relationships/hyperlink" Target="consultantplus://offline/ref=B04E0CD831CE40AD3C782BEFDEC97E3C135FE527256D12A27FA9B4A06437485971009E031493E536CE6EA8FF2377BCF36946FDC5DC2A51CAA85703F7I9H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04E0CD831CE40AD3C782BEFDEC97E3C135FE527226811AD76A7E9AA6C6E445B760FC11413DAE937CE6EA8FB2928B9E6781EF1CCCA3550D4B45501IFH4K" TargetMode="External"/><Relationship Id="rId11" Type="http://schemas.openxmlformats.org/officeDocument/2006/relationships/hyperlink" Target="consultantplus://offline/ref=B04E0CD831CE40AD3C7835E2C8A52234165CB82F26691AF22BF8B2F73B674E0C3140985355DCBC668A3BA5FF2A62E9A23311F0C6IDH5K" TargetMode="External"/><Relationship Id="rId24" Type="http://schemas.openxmlformats.org/officeDocument/2006/relationships/hyperlink" Target="consultantplus://offline/ref=B04E0CD831CE40AD3C782BEFDEC97E3C135FE527226811AD76A7E9AA6C6E445B760FC11413DAE937CE6EA8F82928B9E6781EF1CCCA3550D4B45501IFH4K" TargetMode="External"/><Relationship Id="rId32" Type="http://schemas.openxmlformats.org/officeDocument/2006/relationships/hyperlink" Target="consultantplus://offline/ref=B04E0CD831CE40AD3C782BEFDEC97E3C135FE527236B13A170A7E9AA6C6E445B760FC11413DAE937CE6EA9FD2928B9E6781EF1CCCA3550D4B45501IFH4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04E0CD831CE40AD3C782BEFDEC97E3C135FE527276916A775A7E9AA6C6E445B760FC1061382E536C670A9FE3C7EE8A0I2HCK" TargetMode="External"/><Relationship Id="rId23" Type="http://schemas.openxmlformats.org/officeDocument/2006/relationships/hyperlink" Target="consultantplus://offline/ref=B04E0CD831CE40AD3C782BEFDEC97E3C135FE527256D12A27FA9B4A06437485971009E031493E536CE6EA8FF2277BCF36946FDC5DC2A51CAA85703F7I9H8K" TargetMode="External"/><Relationship Id="rId28" Type="http://schemas.openxmlformats.org/officeDocument/2006/relationships/hyperlink" Target="consultantplus://offline/ref=B04E0CD831CE40AD3C782BEFDEC97E3C135FE527236B13A170A7E9AA6C6E445B760FC11413DAE937CE6EA8F82928B9E6781EF1CCCA3550D4B45501IFH4K" TargetMode="External"/><Relationship Id="rId10" Type="http://schemas.openxmlformats.org/officeDocument/2006/relationships/hyperlink" Target="consultantplus://offline/ref=B04E0CD831CE40AD3C7835E2C8A52234165CBE2A276E1AF22BF8B2F73B674E0C3140985657D7E934CC65FCAF6629E5A3250DF1C4CA3650C8IBH7K" TargetMode="External"/><Relationship Id="rId19" Type="http://schemas.openxmlformats.org/officeDocument/2006/relationships/hyperlink" Target="consultantplus://offline/ref=B04E0CD831CE40AD3C782BEFDEC97E3C135FE527216D18A170A7E9AA6C6E445B760FC1061382E536C670A9FE3C7EE8A0I2HCK" TargetMode="External"/><Relationship Id="rId31" Type="http://schemas.openxmlformats.org/officeDocument/2006/relationships/hyperlink" Target="consultantplus://offline/ref=B04E0CD831CE40AD3C782BEFDEC97E3C135FE527236B13A170A7E9AA6C6E445B760FC11413DAE937CE6EA8F72928B9E6781EF1CCCA3550D4B45501IFH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4E0CD831CE40AD3C782BEFDEC97E3C135FE527256E16A274ACB4A06437485971009E031493E536CE6EA8FE2777BCF36946FDC5DC2A51CAA85703F7I9H8K" TargetMode="External"/><Relationship Id="rId14" Type="http://schemas.openxmlformats.org/officeDocument/2006/relationships/hyperlink" Target="consultantplus://offline/ref=B04E0CD831CE40AD3C782BEFDEC97E3C135FE527266513A17FA7E9AA6C6E445B760FC1061382E536C670A9FE3C7EE8A0I2HCK" TargetMode="External"/><Relationship Id="rId22" Type="http://schemas.openxmlformats.org/officeDocument/2006/relationships/hyperlink" Target="consultantplus://offline/ref=B04E0CD831CE40AD3C782BEFDEC97E3C135FE527256D12A27FA9B4A06437485971009E031493E536CE6EA8FE2B77BCF36946FDC5DC2A51CAA85703F7I9H8K" TargetMode="External"/><Relationship Id="rId27" Type="http://schemas.openxmlformats.org/officeDocument/2006/relationships/hyperlink" Target="consultantplus://offline/ref=B04E0CD831CE40AD3C782BEFDEC97E3C135FE527256E16A274ACB4A06437485971009E031493E536CE6EA8FE2777BCF36946FDC5DC2A51CAA85703F7I9H8K" TargetMode="External"/><Relationship Id="rId30" Type="http://schemas.openxmlformats.org/officeDocument/2006/relationships/hyperlink" Target="consultantplus://offline/ref=B04E0CD831CE40AD3C782BEFDEC97E3C135FE527256E16A274ACB4A06437485971009E031493E536CE6EA8FE2777BCF36946FDC5DC2A51CAA85703F7I9H8K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3200</Words>
  <Characters>18242</Characters>
  <Application>Microsoft Office Word</Application>
  <DocSecurity>0</DocSecurity>
  <Lines>152</Lines>
  <Paragraphs>42</Paragraphs>
  <ScaleCrop>false</ScaleCrop>
  <Company/>
  <LinksUpToDate>false</LinksUpToDate>
  <CharactersWithSpaces>21400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Б. Зоркальцева</dc:creator>
  <cp:lastModifiedBy>Елена Б. Зоркальцева</cp:lastModifiedBy>
  <cp:revision>1</cp:revision>
  <dcterms:created xsi:type="dcterms:W3CDTF">2021-10-18T10:07:00Z</dcterms:created>
  <dcterms:modified xsi:type="dcterms:W3CDTF">2021-10-18T10:07:00Z</dcterms:modified>
</cp:coreProperties>
</file>