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AB" w:rsidRPr="007D0EAB" w:rsidRDefault="007D0EAB" w:rsidP="005B6A1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0EAB" w:rsidRPr="007D0EAB" w:rsidRDefault="00D935A7" w:rsidP="005B6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B6A1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проведено анонимное анкетирование муниципальных служащих по вопросам их отношения к мерам по противодействию коррупции, реализуемым в </w:t>
      </w:r>
      <w:r w:rsidR="005B6A1B">
        <w:rPr>
          <w:rFonts w:ascii="Times New Roman" w:hAnsi="Times New Roman" w:cs="Times New Roman"/>
          <w:sz w:val="28"/>
          <w:szCs w:val="28"/>
        </w:rPr>
        <w:t>Думе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городского округа Тольятти.</w:t>
      </w:r>
    </w:p>
    <w:p w:rsidR="007D0EAB" w:rsidRPr="007D0EAB" w:rsidRDefault="007D0EAB" w:rsidP="005B6A1B">
      <w:pPr>
        <w:jc w:val="both"/>
        <w:rPr>
          <w:rFonts w:ascii="Times New Roman" w:hAnsi="Times New Roman" w:cs="Times New Roman"/>
          <w:sz w:val="28"/>
          <w:szCs w:val="28"/>
        </w:rPr>
      </w:pPr>
      <w:r w:rsidRPr="007D0EA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935A7">
        <w:rPr>
          <w:rFonts w:ascii="Times New Roman" w:hAnsi="Times New Roman" w:cs="Times New Roman"/>
          <w:sz w:val="28"/>
          <w:szCs w:val="28"/>
        </w:rPr>
        <w:t>85</w:t>
      </w:r>
      <w:r w:rsidRPr="007D0EAB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D935A7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D0EAB">
        <w:rPr>
          <w:rFonts w:ascii="Times New Roman" w:hAnsi="Times New Roman" w:cs="Times New Roman"/>
          <w:sz w:val="28"/>
          <w:szCs w:val="28"/>
        </w:rPr>
        <w:t xml:space="preserve">служащих считают, что </w:t>
      </w:r>
      <w:r w:rsidR="005B6A1B">
        <w:rPr>
          <w:rFonts w:ascii="Times New Roman" w:hAnsi="Times New Roman" w:cs="Times New Roman"/>
          <w:sz w:val="28"/>
          <w:szCs w:val="28"/>
        </w:rPr>
        <w:t>Думой городского округа Тольятти</w:t>
      </w:r>
      <w:r w:rsidRPr="007D0EAB">
        <w:rPr>
          <w:rFonts w:ascii="Times New Roman" w:hAnsi="Times New Roman" w:cs="Times New Roman"/>
          <w:sz w:val="28"/>
          <w:szCs w:val="28"/>
        </w:rPr>
        <w:t xml:space="preserve"> достаточно эффективно проводятся мероприятия, направленные на профилактику и предупреждение коррупции.</w:t>
      </w:r>
    </w:p>
    <w:p w:rsidR="007D0EAB" w:rsidRPr="007D0EAB" w:rsidRDefault="00D935A7" w:rsidP="005B6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91</w:t>
      </w:r>
      <w:r w:rsidR="007D0EAB" w:rsidRPr="007D0EAB">
        <w:rPr>
          <w:rFonts w:ascii="Times New Roman" w:hAnsi="Times New Roman" w:cs="Times New Roman"/>
          <w:sz w:val="28"/>
          <w:szCs w:val="28"/>
        </w:rPr>
        <w:t>% опрошенных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</w:t>
      </w:r>
      <w:r w:rsidR="005B6A1B">
        <w:rPr>
          <w:rFonts w:ascii="Times New Roman" w:hAnsi="Times New Roman" w:cs="Times New Roman"/>
          <w:sz w:val="28"/>
          <w:szCs w:val="28"/>
        </w:rPr>
        <w:t>считают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, что уровень коррупции в </w:t>
      </w:r>
      <w:r w:rsidR="005B6A1B">
        <w:rPr>
          <w:rFonts w:ascii="Times New Roman" w:hAnsi="Times New Roman" w:cs="Times New Roman"/>
          <w:sz w:val="28"/>
          <w:szCs w:val="28"/>
        </w:rPr>
        <w:t>Думе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 городского округа Тольятти низкий.</w:t>
      </w:r>
    </w:p>
    <w:p w:rsidR="00867D15" w:rsidRPr="007D0EAB" w:rsidRDefault="00D935A7" w:rsidP="005B6A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B6A1B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7</w:t>
      </w:r>
      <w:r w:rsidR="007D0EAB" w:rsidRPr="007D0EAB">
        <w:rPr>
          <w:rFonts w:ascii="Times New Roman" w:hAnsi="Times New Roman" w:cs="Times New Roman"/>
          <w:sz w:val="28"/>
          <w:szCs w:val="28"/>
        </w:rPr>
        <w:t xml:space="preserve">% опрошенных </w:t>
      </w:r>
      <w:r w:rsidR="005B6A1B">
        <w:rPr>
          <w:rFonts w:ascii="Times New Roman" w:hAnsi="Times New Roman" w:cs="Times New Roman"/>
          <w:sz w:val="28"/>
          <w:szCs w:val="28"/>
        </w:rPr>
        <w:t xml:space="preserve">предложили усилить антикоррупционное просвещение в </w:t>
      </w:r>
      <w:r w:rsidR="00813D3B">
        <w:rPr>
          <w:rFonts w:ascii="Times New Roman" w:hAnsi="Times New Roman" w:cs="Times New Roman"/>
          <w:sz w:val="28"/>
          <w:szCs w:val="28"/>
        </w:rPr>
        <w:t>целях профилактики и предупреждения коррупции.</w:t>
      </w:r>
      <w:proofErr w:type="gramEnd"/>
    </w:p>
    <w:sectPr w:rsidR="00867D15" w:rsidRPr="007D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BF2"/>
    <w:rsid w:val="005B6A1B"/>
    <w:rsid w:val="007D0EAB"/>
    <w:rsid w:val="00813D3B"/>
    <w:rsid w:val="00867D15"/>
    <w:rsid w:val="00AD7D65"/>
    <w:rsid w:val="00BE6093"/>
    <w:rsid w:val="00BF0BF2"/>
    <w:rsid w:val="00D22D40"/>
    <w:rsid w:val="00D935A7"/>
    <w:rsid w:val="00E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8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М. Гайнуллова</dc:creator>
  <cp:lastModifiedBy>Елена Б. Зоркальцева</cp:lastModifiedBy>
  <cp:revision>2</cp:revision>
  <cp:lastPrinted>2020-01-24T12:22:00Z</cp:lastPrinted>
  <dcterms:created xsi:type="dcterms:W3CDTF">2020-01-27T04:50:00Z</dcterms:created>
  <dcterms:modified xsi:type="dcterms:W3CDTF">2020-01-27T04:50:00Z</dcterms:modified>
</cp:coreProperties>
</file>