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C9" w:rsidRDefault="00661F93" w:rsidP="00DB1FC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B1FC9">
        <w:rPr>
          <w:rFonts w:ascii="Times New Roman CYR" w:hAnsi="Times New Roman CYR" w:cs="Times New Roman CYR"/>
          <w:sz w:val="28"/>
          <w:szCs w:val="28"/>
        </w:rPr>
        <w:tab/>
      </w:r>
      <w:r w:rsidR="00DB1FC9">
        <w:rPr>
          <w:rFonts w:ascii="Times New Roman CYR" w:hAnsi="Times New Roman CYR" w:cs="Times New Roman CYR"/>
          <w:sz w:val="28"/>
          <w:szCs w:val="28"/>
        </w:rPr>
        <w:tab/>
      </w:r>
    </w:p>
    <w:p w:rsidR="00DB1FC9" w:rsidRPr="00546D02" w:rsidRDefault="00DB1FC9" w:rsidP="00DB1FC9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FC9" w:rsidRDefault="00DB1FC9" w:rsidP="00DB1FC9">
      <w:pPr>
        <w:snapToGrid w:val="0"/>
        <w:jc w:val="center"/>
        <w:rPr>
          <w:b/>
          <w:sz w:val="28"/>
          <w:szCs w:val="28"/>
        </w:rPr>
      </w:pPr>
    </w:p>
    <w:p w:rsidR="00DB1FC9" w:rsidRDefault="00DB1FC9" w:rsidP="00DB1FC9">
      <w:pPr>
        <w:snapToGrid w:val="0"/>
        <w:jc w:val="center"/>
        <w:rPr>
          <w:b/>
          <w:sz w:val="28"/>
          <w:szCs w:val="28"/>
        </w:rPr>
      </w:pPr>
    </w:p>
    <w:p w:rsidR="00425914" w:rsidRDefault="00425914" w:rsidP="00F71DD9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25914" w:rsidRDefault="00425914" w:rsidP="00F71DD9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25914" w:rsidRDefault="00425914" w:rsidP="00F71DD9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25914" w:rsidRDefault="00425914" w:rsidP="00F71DD9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25914" w:rsidRDefault="00425914" w:rsidP="00F71DD9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25914" w:rsidRDefault="00425914" w:rsidP="00F71DD9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425914" w:rsidRDefault="00425914" w:rsidP="00F71DD9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F71DD9" w:rsidRDefault="00F71DD9" w:rsidP="00F71DD9">
      <w:pPr>
        <w:snapToGrid w:val="0"/>
        <w:ind w:left="284" w:right="282"/>
        <w:jc w:val="center"/>
        <w:rPr>
          <w:b/>
          <w:sz w:val="28"/>
          <w:szCs w:val="28"/>
        </w:rPr>
      </w:pPr>
      <w:r w:rsidRPr="00305EBC">
        <w:rPr>
          <w:b/>
          <w:sz w:val="28"/>
          <w:szCs w:val="28"/>
        </w:rPr>
        <w:t>Об информации мэрии о мероприятиях долгосрочной целевой программы «</w:t>
      </w:r>
      <w:r>
        <w:rPr>
          <w:b/>
          <w:sz w:val="28"/>
          <w:szCs w:val="28"/>
        </w:rPr>
        <w:t>Об энергосбережении и о повышении энергетической эффективности в городском округе Тольятти на 2010-2014гг.</w:t>
      </w:r>
      <w:r w:rsidRPr="00305EB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утверждённой постановлением мэрии от 08.10.2010 №2834-п/1,</w:t>
      </w:r>
    </w:p>
    <w:p w:rsidR="00DB1FC9" w:rsidRPr="00832273" w:rsidRDefault="00F71DD9" w:rsidP="00F71DD9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 год</w:t>
      </w:r>
    </w:p>
    <w:p w:rsidR="00DB1FC9" w:rsidRPr="00832273" w:rsidRDefault="00DB1FC9" w:rsidP="00DB1FC9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B1FC9" w:rsidRPr="00832273" w:rsidRDefault="00DB1FC9" w:rsidP="00DB1FC9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B1FC9" w:rsidRPr="001140A6" w:rsidRDefault="00DB1FC9" w:rsidP="00DB1FC9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7"/>
          <w:szCs w:val="27"/>
        </w:rPr>
      </w:pPr>
    </w:p>
    <w:p w:rsidR="00DB1FC9" w:rsidRPr="00832273" w:rsidRDefault="00C64DD4" w:rsidP="00425914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C64DD4">
        <w:rPr>
          <w:rFonts w:cs="Times New Roman"/>
          <w:sz w:val="28"/>
          <w:szCs w:val="28"/>
        </w:rPr>
        <w:t xml:space="preserve">Рассмотрев информацию мэрии о </w:t>
      </w:r>
      <w:r w:rsidRPr="00C64DD4">
        <w:rPr>
          <w:sz w:val="28"/>
          <w:szCs w:val="28"/>
        </w:rPr>
        <w:t xml:space="preserve">мероприятиях </w:t>
      </w:r>
      <w:r w:rsidR="00473D99">
        <w:rPr>
          <w:sz w:val="28"/>
          <w:szCs w:val="28"/>
        </w:rPr>
        <w:t xml:space="preserve">долгосрочной целевой программы </w:t>
      </w:r>
      <w:r w:rsidRPr="00C64DD4">
        <w:rPr>
          <w:sz w:val="28"/>
          <w:szCs w:val="28"/>
        </w:rPr>
        <w:t>«Об энергосбережении и о повышении энергетической эффективности в городском округе Тольятти на 2010-2014гг.», утверждённой постановлением мэрии от 08.10.2010 №2834-п/1,</w:t>
      </w:r>
      <w:r>
        <w:rPr>
          <w:sz w:val="28"/>
          <w:szCs w:val="28"/>
        </w:rPr>
        <w:t xml:space="preserve"> </w:t>
      </w:r>
      <w:r w:rsidRPr="00C64DD4">
        <w:rPr>
          <w:sz w:val="28"/>
          <w:szCs w:val="28"/>
        </w:rPr>
        <w:t>на 2013 год</w:t>
      </w:r>
      <w:r w:rsidR="00DB1FC9" w:rsidRPr="00832273">
        <w:rPr>
          <w:sz w:val="28"/>
          <w:szCs w:val="28"/>
        </w:rPr>
        <w:t xml:space="preserve">, </w:t>
      </w:r>
      <w:r w:rsidR="00DB1FC9" w:rsidRPr="00832273">
        <w:rPr>
          <w:rFonts w:cs="Times New Roman"/>
          <w:sz w:val="28"/>
          <w:szCs w:val="28"/>
        </w:rPr>
        <w:t>Дума</w:t>
      </w:r>
    </w:p>
    <w:p w:rsidR="00DB1FC9" w:rsidRPr="00425914" w:rsidRDefault="00DB1FC9" w:rsidP="00425914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DB1FC9" w:rsidRDefault="00DB1FC9" w:rsidP="00425914">
      <w:pPr>
        <w:autoSpaceDE w:val="0"/>
        <w:autoSpaceDN w:val="0"/>
        <w:adjustRightInd w:val="0"/>
        <w:ind w:firstLine="720"/>
        <w:jc w:val="center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>РЕШИЛА:</w:t>
      </w:r>
    </w:p>
    <w:p w:rsidR="00425914" w:rsidRPr="00425914" w:rsidRDefault="00425914" w:rsidP="00425914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751BC8" w:rsidRPr="00305EBC" w:rsidRDefault="00751BC8" w:rsidP="00425914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305EBC">
        <w:rPr>
          <w:rFonts w:cs="Times New Roman"/>
          <w:sz w:val="28"/>
          <w:szCs w:val="28"/>
        </w:rPr>
        <w:t>1. Информацию принять к сведению.</w:t>
      </w:r>
    </w:p>
    <w:p w:rsidR="00751BC8" w:rsidRDefault="00751BC8" w:rsidP="00425914">
      <w:pPr>
        <w:ind w:firstLine="720"/>
        <w:jc w:val="both"/>
        <w:rPr>
          <w:rFonts w:cs="Times New Roman"/>
          <w:sz w:val="28"/>
          <w:szCs w:val="28"/>
        </w:rPr>
      </w:pPr>
      <w:r w:rsidRPr="00305EBC">
        <w:rPr>
          <w:rFonts w:cs="Times New Roman"/>
          <w:bCs/>
          <w:iCs/>
          <w:sz w:val="28"/>
          <w:szCs w:val="28"/>
        </w:rPr>
        <w:t xml:space="preserve">2. </w:t>
      </w:r>
      <w:r w:rsidRPr="00251ACA">
        <w:rPr>
          <w:rFonts w:cs="Times New Roman"/>
          <w:sz w:val="28"/>
          <w:szCs w:val="28"/>
        </w:rPr>
        <w:t>Отметить</w:t>
      </w:r>
      <w:r>
        <w:rPr>
          <w:rFonts w:cs="Times New Roman"/>
          <w:sz w:val="28"/>
          <w:szCs w:val="28"/>
        </w:rPr>
        <w:t>:</w:t>
      </w:r>
    </w:p>
    <w:p w:rsidR="00751BC8" w:rsidRDefault="00751BC8" w:rsidP="00425914">
      <w:pPr>
        <w:ind w:firstLine="72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Pr="00251A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На реализацию мероприятий д</w:t>
      </w:r>
      <w:r w:rsidRPr="00251ACA">
        <w:rPr>
          <w:rFonts w:cs="Times New Roman"/>
          <w:sz w:val="28"/>
          <w:szCs w:val="28"/>
        </w:rPr>
        <w:t xml:space="preserve">олгосрочной целевой </w:t>
      </w:r>
      <w:r w:rsidRPr="00251ACA">
        <w:rPr>
          <w:rFonts w:eastAsia="Calibri" w:cs="Times New Roman"/>
          <w:sz w:val="28"/>
          <w:szCs w:val="28"/>
          <w:lang w:eastAsia="en-US"/>
        </w:rPr>
        <w:t>программ</w:t>
      </w:r>
      <w:r>
        <w:rPr>
          <w:rFonts w:eastAsia="Calibri" w:cs="Times New Roman"/>
          <w:sz w:val="28"/>
          <w:szCs w:val="28"/>
          <w:lang w:eastAsia="en-US"/>
        </w:rPr>
        <w:t xml:space="preserve">ы </w:t>
      </w:r>
      <w:r w:rsidRPr="00251ACA">
        <w:rPr>
          <w:rFonts w:cs="Times New Roman"/>
          <w:bCs/>
          <w:color w:val="000000"/>
          <w:sz w:val="28"/>
          <w:szCs w:val="28"/>
        </w:rPr>
        <w:t>«</w:t>
      </w:r>
      <w:r w:rsidRPr="00C64DD4">
        <w:rPr>
          <w:sz w:val="28"/>
          <w:szCs w:val="28"/>
        </w:rPr>
        <w:t xml:space="preserve">Об энергосбережении и о повышении энергетической эффективности в </w:t>
      </w:r>
      <w:r w:rsidRPr="0006628B">
        <w:rPr>
          <w:sz w:val="28"/>
          <w:szCs w:val="28"/>
        </w:rPr>
        <w:t>городском округе Тольятти на 2010-2014гг.</w:t>
      </w:r>
      <w:r w:rsidRPr="0006628B">
        <w:rPr>
          <w:rFonts w:cs="Times New Roman"/>
          <w:bCs/>
          <w:color w:val="000000"/>
          <w:sz w:val="28"/>
          <w:szCs w:val="28"/>
        </w:rPr>
        <w:t xml:space="preserve">» </w:t>
      </w:r>
      <w:r>
        <w:rPr>
          <w:rFonts w:cs="Times New Roman"/>
          <w:bCs/>
          <w:color w:val="000000"/>
          <w:sz w:val="28"/>
          <w:szCs w:val="28"/>
        </w:rPr>
        <w:t xml:space="preserve">в 2013 году </w:t>
      </w:r>
      <w:r w:rsidRPr="0006628B">
        <w:rPr>
          <w:rFonts w:cs="Times New Roman"/>
          <w:bCs/>
          <w:color w:val="000000"/>
          <w:sz w:val="28"/>
          <w:szCs w:val="28"/>
        </w:rPr>
        <w:t xml:space="preserve">предусмотрены денежные средства в размере </w:t>
      </w:r>
      <w:r w:rsidRPr="00C159BE">
        <w:rPr>
          <w:rFonts w:cs="Times New Roman"/>
          <w:bCs/>
          <w:color w:val="000000"/>
          <w:sz w:val="28"/>
          <w:szCs w:val="28"/>
        </w:rPr>
        <w:t>891 081,12</w:t>
      </w:r>
      <w:r w:rsidRPr="0006628B">
        <w:rPr>
          <w:rFonts w:cs="Times New Roman"/>
          <w:bCs/>
          <w:color w:val="000000"/>
          <w:sz w:val="28"/>
          <w:szCs w:val="28"/>
        </w:rPr>
        <w:t xml:space="preserve"> </w:t>
      </w:r>
      <w:r w:rsidR="00425914">
        <w:rPr>
          <w:rFonts w:cs="Times New Roman"/>
          <w:bCs/>
          <w:color w:val="000000"/>
          <w:sz w:val="28"/>
          <w:szCs w:val="28"/>
        </w:rPr>
        <w:t>тыс</w:t>
      </w:r>
      <w:proofErr w:type="gramStart"/>
      <w:r w:rsidR="00425914">
        <w:rPr>
          <w:rFonts w:cs="Times New Roman"/>
          <w:bCs/>
          <w:color w:val="000000"/>
          <w:sz w:val="28"/>
          <w:szCs w:val="28"/>
        </w:rPr>
        <w:t>.р</w:t>
      </w:r>
      <w:proofErr w:type="gramEnd"/>
      <w:r w:rsidR="00425914">
        <w:rPr>
          <w:rFonts w:cs="Times New Roman"/>
          <w:bCs/>
          <w:color w:val="000000"/>
          <w:sz w:val="28"/>
          <w:szCs w:val="28"/>
        </w:rPr>
        <w:t>уб.</w:t>
      </w:r>
      <w:r>
        <w:rPr>
          <w:rFonts w:cs="Times New Roman"/>
          <w:bCs/>
          <w:color w:val="000000"/>
          <w:sz w:val="28"/>
          <w:szCs w:val="28"/>
        </w:rPr>
        <w:t xml:space="preserve">, из них средства бюджета городского округа Тольятти составляют </w:t>
      </w:r>
      <w:r w:rsidRPr="00C159BE">
        <w:rPr>
          <w:rFonts w:cs="Times New Roman"/>
          <w:bCs/>
          <w:color w:val="000000"/>
          <w:sz w:val="28"/>
          <w:szCs w:val="28"/>
        </w:rPr>
        <w:t>12 045,0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="00425914">
        <w:rPr>
          <w:rFonts w:cs="Times New Roman"/>
          <w:bCs/>
          <w:color w:val="000000"/>
          <w:sz w:val="28"/>
          <w:szCs w:val="28"/>
        </w:rPr>
        <w:t>тыс.руб.</w:t>
      </w:r>
    </w:p>
    <w:p w:rsidR="00751BC8" w:rsidRDefault="00751BC8" w:rsidP="00751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Организациями коммунального комплекса городского округа Т</w:t>
      </w:r>
      <w:r w:rsidR="00473D99">
        <w:rPr>
          <w:sz w:val="28"/>
          <w:szCs w:val="28"/>
        </w:rPr>
        <w:t xml:space="preserve">ольятти планируется проведение </w:t>
      </w:r>
      <w:r>
        <w:rPr>
          <w:sz w:val="28"/>
          <w:szCs w:val="28"/>
        </w:rPr>
        <w:t xml:space="preserve">и финансирование мероприятий по энергосбережению на 2013 год в размере 303 509,35 </w:t>
      </w:r>
      <w:r w:rsidR="00425914">
        <w:rPr>
          <w:sz w:val="28"/>
          <w:szCs w:val="28"/>
        </w:rPr>
        <w:t>тыс</w:t>
      </w:r>
      <w:proofErr w:type="gramStart"/>
      <w:r w:rsidR="00425914">
        <w:rPr>
          <w:sz w:val="28"/>
          <w:szCs w:val="28"/>
        </w:rPr>
        <w:t>.р</w:t>
      </w:r>
      <w:proofErr w:type="gramEnd"/>
      <w:r w:rsidR="00425914">
        <w:rPr>
          <w:sz w:val="28"/>
          <w:szCs w:val="28"/>
        </w:rPr>
        <w:t>уб.</w:t>
      </w:r>
      <w:r>
        <w:rPr>
          <w:sz w:val="28"/>
          <w:szCs w:val="28"/>
        </w:rPr>
        <w:t>,</w:t>
      </w:r>
      <w:r w:rsidRPr="008504AC">
        <w:rPr>
          <w:sz w:val="28"/>
          <w:szCs w:val="28"/>
        </w:rPr>
        <w:t xml:space="preserve"> </w:t>
      </w:r>
      <w:r>
        <w:rPr>
          <w:sz w:val="28"/>
          <w:szCs w:val="28"/>
        </w:rPr>
        <w:t>из ни</w:t>
      </w:r>
      <w:r w:rsidR="00425914">
        <w:rPr>
          <w:sz w:val="28"/>
          <w:szCs w:val="28"/>
        </w:rPr>
        <w:t xml:space="preserve">х: </w:t>
      </w:r>
      <w:r w:rsidR="00473D99">
        <w:rPr>
          <w:sz w:val="28"/>
          <w:szCs w:val="28"/>
        </w:rPr>
        <w:br/>
      </w:r>
      <w:r>
        <w:rPr>
          <w:sz w:val="28"/>
          <w:szCs w:val="28"/>
        </w:rPr>
        <w:t>ОАО «ТЕВИС» - 20</w:t>
      </w:r>
      <w:r w:rsidR="00C224AB">
        <w:rPr>
          <w:sz w:val="28"/>
          <w:szCs w:val="28"/>
        </w:rPr>
        <w:t>3</w:t>
      </w:r>
      <w:r>
        <w:rPr>
          <w:sz w:val="28"/>
          <w:szCs w:val="28"/>
        </w:rPr>
        <w:t> 573,92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ООО «Волжские Коммунальные Системы» - 99 935,43 тыс.руб.</w:t>
      </w:r>
    </w:p>
    <w:p w:rsidR="00751BC8" w:rsidRPr="0006628B" w:rsidRDefault="00751BC8" w:rsidP="00751BC8">
      <w:pPr>
        <w:ind w:firstLine="720"/>
        <w:jc w:val="both"/>
        <w:rPr>
          <w:rFonts w:cs="Times New Roman"/>
          <w:sz w:val="28"/>
          <w:szCs w:val="28"/>
        </w:rPr>
      </w:pPr>
      <w:r w:rsidRPr="0006628B">
        <w:rPr>
          <w:rFonts w:cs="Times New Roman"/>
          <w:sz w:val="28"/>
          <w:szCs w:val="28"/>
        </w:rPr>
        <w:t>3. Рекомендовать мэрии (Андреев С.И.)</w:t>
      </w:r>
      <w:r>
        <w:rPr>
          <w:rFonts w:cs="Times New Roman"/>
          <w:sz w:val="28"/>
          <w:szCs w:val="28"/>
        </w:rPr>
        <w:t xml:space="preserve"> п</w:t>
      </w:r>
      <w:r w:rsidRPr="0006628B">
        <w:rPr>
          <w:rFonts w:cs="Times New Roman"/>
          <w:sz w:val="28"/>
          <w:szCs w:val="28"/>
        </w:rPr>
        <w:t xml:space="preserve">ривести финансирование мероприятий долгосрочной целевой программы </w:t>
      </w:r>
      <w:r w:rsidRPr="0006628B">
        <w:rPr>
          <w:rFonts w:cs="Times New Roman"/>
          <w:bCs/>
          <w:color w:val="000000"/>
          <w:sz w:val="28"/>
          <w:szCs w:val="28"/>
        </w:rPr>
        <w:t>«</w:t>
      </w:r>
      <w:r w:rsidRPr="0006628B">
        <w:rPr>
          <w:sz w:val="28"/>
          <w:szCs w:val="28"/>
        </w:rPr>
        <w:t>Об энергосбережении и о повышении энергетической эффективности в городском округе Тольятти на 2010-2014гг.</w:t>
      </w:r>
      <w:r w:rsidRPr="0006628B">
        <w:rPr>
          <w:rFonts w:cs="Times New Roman"/>
          <w:bCs/>
          <w:color w:val="000000"/>
          <w:sz w:val="28"/>
          <w:szCs w:val="28"/>
        </w:rPr>
        <w:t>»</w:t>
      </w:r>
      <w:r w:rsidRPr="0006628B">
        <w:rPr>
          <w:rFonts w:cs="Times New Roman"/>
          <w:sz w:val="28"/>
          <w:szCs w:val="28"/>
        </w:rPr>
        <w:t xml:space="preserve"> в соответствие с бюджетом городского округа Тольятти на 2013 год и </w:t>
      </w:r>
      <w:r w:rsidR="00473D99">
        <w:rPr>
          <w:rFonts w:cs="Times New Roman"/>
          <w:sz w:val="28"/>
          <w:szCs w:val="28"/>
        </w:rPr>
        <w:t xml:space="preserve">на </w:t>
      </w:r>
      <w:r w:rsidRPr="0006628B">
        <w:rPr>
          <w:rFonts w:cs="Times New Roman"/>
          <w:sz w:val="28"/>
          <w:szCs w:val="28"/>
        </w:rPr>
        <w:t>плановый период 2014 и 2015 годов.</w:t>
      </w:r>
    </w:p>
    <w:p w:rsidR="00DB1FC9" w:rsidRDefault="00425914" w:rsidP="00751BC8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51BC8" w:rsidRPr="0006628B">
        <w:rPr>
          <w:rFonts w:cs="Times New Roman"/>
          <w:sz w:val="28"/>
          <w:szCs w:val="28"/>
        </w:rPr>
        <w:t>Срок – по мере готовности.</w:t>
      </w:r>
    </w:p>
    <w:p w:rsidR="0040315A" w:rsidRPr="00784951" w:rsidRDefault="0040315A" w:rsidP="00751BC8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 Рекомендовать постоянной комиссии по городскому хозяйству (</w:t>
      </w:r>
      <w:proofErr w:type="spellStart"/>
      <w:r>
        <w:rPr>
          <w:rFonts w:cs="Times New Roman"/>
          <w:sz w:val="28"/>
          <w:szCs w:val="28"/>
        </w:rPr>
        <w:t>Альшин</w:t>
      </w:r>
      <w:proofErr w:type="spellEnd"/>
      <w:r>
        <w:rPr>
          <w:rFonts w:cs="Times New Roman"/>
          <w:sz w:val="28"/>
          <w:szCs w:val="28"/>
        </w:rPr>
        <w:t xml:space="preserve"> А.В.) подготовить для рассмотрения на заседании Думы Обращение депутатов Думы городского округа Тольятти в Государственную Думу Федерального Собрания Российской Федерации по вопросу разъяснения части 12 статьи 13 Федерального закона от 23.11.2009 №261-ФЗ </w:t>
      </w:r>
      <w:r w:rsidR="00425914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обеспечения допуска организаций, которые осуществляют снабжение водой, природным газом, тепловой энергией, электрической энергией или их передачу, к местам установки индивидуальных приборов учёта используемых энергетических ресурсов.</w:t>
      </w:r>
    </w:p>
    <w:p w:rsidR="00DB1FC9" w:rsidRPr="00784951" w:rsidRDefault="0040315A" w:rsidP="00DB1F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FC9" w:rsidRPr="00784951">
        <w:rPr>
          <w:sz w:val="28"/>
          <w:szCs w:val="28"/>
        </w:rPr>
        <w:t xml:space="preserve">. </w:t>
      </w:r>
      <w:proofErr w:type="gramStart"/>
      <w:r w:rsidR="00DB1FC9" w:rsidRPr="00784951">
        <w:rPr>
          <w:sz w:val="28"/>
          <w:szCs w:val="28"/>
        </w:rPr>
        <w:t>Контроль за</w:t>
      </w:r>
      <w:proofErr w:type="gramEnd"/>
      <w:r w:rsidR="00DB1FC9" w:rsidRPr="00784951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DB1FC9" w:rsidRPr="00784951">
        <w:rPr>
          <w:sz w:val="28"/>
          <w:szCs w:val="28"/>
        </w:rPr>
        <w:t>Альшин</w:t>
      </w:r>
      <w:proofErr w:type="spellEnd"/>
      <w:r w:rsidR="00DB1FC9" w:rsidRPr="00784951">
        <w:rPr>
          <w:sz w:val="28"/>
          <w:szCs w:val="28"/>
        </w:rPr>
        <w:t xml:space="preserve"> А.В.).</w:t>
      </w:r>
    </w:p>
    <w:p w:rsidR="00DB1FC9" w:rsidRDefault="00DB1FC9" w:rsidP="00DB1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15A" w:rsidRDefault="0040315A" w:rsidP="00DB1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15A" w:rsidRPr="00784951" w:rsidRDefault="0040315A" w:rsidP="00DB1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73" w:rsidRPr="00751BC8" w:rsidRDefault="00DB1FC9" w:rsidP="00751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273">
        <w:rPr>
          <w:sz w:val="28"/>
          <w:szCs w:val="28"/>
        </w:rPr>
        <w:t>Председатель Д</w:t>
      </w:r>
      <w:r>
        <w:rPr>
          <w:sz w:val="28"/>
          <w:szCs w:val="28"/>
        </w:rPr>
        <w:t>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А.В.Денисов</w:t>
      </w:r>
    </w:p>
    <w:sectPr w:rsidR="00832273" w:rsidRPr="00751BC8" w:rsidSect="0042591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14" w:rsidRDefault="00425914" w:rsidP="00425914">
      <w:r>
        <w:separator/>
      </w:r>
    </w:p>
  </w:endnote>
  <w:endnote w:type="continuationSeparator" w:id="1">
    <w:p w:rsidR="00425914" w:rsidRDefault="00425914" w:rsidP="0042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14" w:rsidRDefault="00425914" w:rsidP="00425914">
      <w:r>
        <w:separator/>
      </w:r>
    </w:p>
  </w:footnote>
  <w:footnote w:type="continuationSeparator" w:id="1">
    <w:p w:rsidR="00425914" w:rsidRDefault="00425914" w:rsidP="0042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954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25914" w:rsidRPr="00425914" w:rsidRDefault="00264B0A">
        <w:pPr>
          <w:pStyle w:val="a6"/>
          <w:jc w:val="center"/>
          <w:rPr>
            <w:sz w:val="20"/>
          </w:rPr>
        </w:pPr>
        <w:r w:rsidRPr="00425914">
          <w:rPr>
            <w:sz w:val="20"/>
          </w:rPr>
          <w:fldChar w:fldCharType="begin"/>
        </w:r>
        <w:r w:rsidR="00425914" w:rsidRPr="00425914">
          <w:rPr>
            <w:sz w:val="20"/>
          </w:rPr>
          <w:instrText xml:space="preserve"> PAGE   \* MERGEFORMAT </w:instrText>
        </w:r>
        <w:r w:rsidRPr="00425914">
          <w:rPr>
            <w:sz w:val="20"/>
          </w:rPr>
          <w:fldChar w:fldCharType="separate"/>
        </w:r>
        <w:r w:rsidR="00C224AB">
          <w:rPr>
            <w:noProof/>
            <w:sz w:val="20"/>
          </w:rPr>
          <w:t>2</w:t>
        </w:r>
        <w:r w:rsidRPr="00425914">
          <w:rPr>
            <w:sz w:val="20"/>
          </w:rPr>
          <w:fldChar w:fldCharType="end"/>
        </w:r>
      </w:p>
    </w:sdtContent>
  </w:sdt>
  <w:p w:rsidR="00425914" w:rsidRDefault="004259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21B7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433A"/>
    <w:rsid w:val="0004738D"/>
    <w:rsid w:val="000544F1"/>
    <w:rsid w:val="00055536"/>
    <w:rsid w:val="0005630E"/>
    <w:rsid w:val="00056E97"/>
    <w:rsid w:val="00063037"/>
    <w:rsid w:val="000656BC"/>
    <w:rsid w:val="0006628B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76BC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085B"/>
    <w:rsid w:val="0017242E"/>
    <w:rsid w:val="0017330D"/>
    <w:rsid w:val="00177733"/>
    <w:rsid w:val="00186165"/>
    <w:rsid w:val="00192617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B0A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3932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5EBC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87EBA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15A"/>
    <w:rsid w:val="00403962"/>
    <w:rsid w:val="0040683E"/>
    <w:rsid w:val="00410115"/>
    <w:rsid w:val="00410701"/>
    <w:rsid w:val="0041187D"/>
    <w:rsid w:val="00411A7C"/>
    <w:rsid w:val="00414E94"/>
    <w:rsid w:val="00417413"/>
    <w:rsid w:val="004209EF"/>
    <w:rsid w:val="004242B4"/>
    <w:rsid w:val="00425424"/>
    <w:rsid w:val="00425914"/>
    <w:rsid w:val="00426243"/>
    <w:rsid w:val="0043092B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A1"/>
    <w:rsid w:val="00452B90"/>
    <w:rsid w:val="004559F3"/>
    <w:rsid w:val="0045609B"/>
    <w:rsid w:val="00456225"/>
    <w:rsid w:val="00456DF8"/>
    <w:rsid w:val="004621AD"/>
    <w:rsid w:val="00462C47"/>
    <w:rsid w:val="00472D3A"/>
    <w:rsid w:val="00472FEB"/>
    <w:rsid w:val="00473D99"/>
    <w:rsid w:val="00476731"/>
    <w:rsid w:val="00476FF9"/>
    <w:rsid w:val="00481DE8"/>
    <w:rsid w:val="004856C0"/>
    <w:rsid w:val="00485F83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3CAB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D2123"/>
    <w:rsid w:val="005D408F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361E4"/>
    <w:rsid w:val="00637A53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0D50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0842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526"/>
    <w:rsid w:val="00744868"/>
    <w:rsid w:val="00746B05"/>
    <w:rsid w:val="00746BC9"/>
    <w:rsid w:val="0074781D"/>
    <w:rsid w:val="00751B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32F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140A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0FA"/>
    <w:rsid w:val="0099129D"/>
    <w:rsid w:val="009917B7"/>
    <w:rsid w:val="009922F9"/>
    <w:rsid w:val="009956C2"/>
    <w:rsid w:val="00995E42"/>
    <w:rsid w:val="00995F90"/>
    <w:rsid w:val="009A0E76"/>
    <w:rsid w:val="009A10E3"/>
    <w:rsid w:val="009A1F62"/>
    <w:rsid w:val="009B34CC"/>
    <w:rsid w:val="009B3665"/>
    <w:rsid w:val="009B4684"/>
    <w:rsid w:val="009B6A3E"/>
    <w:rsid w:val="009B6FFC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C66B0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F2114"/>
    <w:rsid w:val="00AF2F3A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17D4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C5F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59BE"/>
    <w:rsid w:val="00C178C4"/>
    <w:rsid w:val="00C2060A"/>
    <w:rsid w:val="00C20C34"/>
    <w:rsid w:val="00C218D1"/>
    <w:rsid w:val="00C224AB"/>
    <w:rsid w:val="00C22882"/>
    <w:rsid w:val="00C2299C"/>
    <w:rsid w:val="00C23302"/>
    <w:rsid w:val="00C25D91"/>
    <w:rsid w:val="00C3184A"/>
    <w:rsid w:val="00C33049"/>
    <w:rsid w:val="00C4062D"/>
    <w:rsid w:val="00C40989"/>
    <w:rsid w:val="00C41EDA"/>
    <w:rsid w:val="00C4211A"/>
    <w:rsid w:val="00C42222"/>
    <w:rsid w:val="00C44603"/>
    <w:rsid w:val="00C47C8A"/>
    <w:rsid w:val="00C5273B"/>
    <w:rsid w:val="00C57FAE"/>
    <w:rsid w:val="00C60290"/>
    <w:rsid w:val="00C62C04"/>
    <w:rsid w:val="00C64DD4"/>
    <w:rsid w:val="00C670E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3409"/>
    <w:rsid w:val="00CB4019"/>
    <w:rsid w:val="00CB59EE"/>
    <w:rsid w:val="00CB6539"/>
    <w:rsid w:val="00CC0E7D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4A4E"/>
    <w:rsid w:val="00D95807"/>
    <w:rsid w:val="00DA3418"/>
    <w:rsid w:val="00DA3CCB"/>
    <w:rsid w:val="00DA3CF4"/>
    <w:rsid w:val="00DA6ABB"/>
    <w:rsid w:val="00DA6E2C"/>
    <w:rsid w:val="00DB0B88"/>
    <w:rsid w:val="00DB0F05"/>
    <w:rsid w:val="00DB1C84"/>
    <w:rsid w:val="00DB1FC9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5DCB"/>
    <w:rsid w:val="00E07566"/>
    <w:rsid w:val="00E108DE"/>
    <w:rsid w:val="00E12444"/>
    <w:rsid w:val="00E12F00"/>
    <w:rsid w:val="00E13130"/>
    <w:rsid w:val="00E13A1E"/>
    <w:rsid w:val="00E14110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1DD9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914"/>
    <w:rPr>
      <w:rFonts w:ascii="Times New Roman" w:eastAsia="Times New Roman" w:hAnsi="Times New Roman" w:cs="Arial"/>
      <w:sz w:val="24"/>
    </w:rPr>
  </w:style>
  <w:style w:type="paragraph" w:styleId="a8">
    <w:name w:val="footer"/>
    <w:basedOn w:val="a"/>
    <w:link w:val="a9"/>
    <w:uiPriority w:val="99"/>
    <w:semiHidden/>
    <w:unhideWhenUsed/>
    <w:rsid w:val="00425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914"/>
    <w:rPr>
      <w:rFonts w:ascii="Times New Roman" w:eastAsia="Times New Roman" w:hAnsi="Times New Roman" w:cs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422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6</cp:revision>
  <cp:lastPrinted>2012-12-20T07:44:00Z</cp:lastPrinted>
  <dcterms:created xsi:type="dcterms:W3CDTF">2012-12-18T13:08:00Z</dcterms:created>
  <dcterms:modified xsi:type="dcterms:W3CDTF">2012-12-24T06:31:00Z</dcterms:modified>
</cp:coreProperties>
</file>