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22" w:rsidRPr="007B1E69" w:rsidRDefault="00065822" w:rsidP="00065822">
      <w:pPr>
        <w:ind w:left="6480"/>
        <w:rPr>
          <w:bCs/>
          <w:i/>
          <w:iCs/>
          <w:sz w:val="28"/>
          <w:szCs w:val="28"/>
        </w:rPr>
      </w:pPr>
    </w:p>
    <w:p w:rsidR="008A6323" w:rsidRPr="007B1E69" w:rsidRDefault="008A6323" w:rsidP="008A6323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8A6323" w:rsidRPr="007B1E69" w:rsidRDefault="008A6323" w:rsidP="008A6323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8A6323" w:rsidRPr="007B1E69" w:rsidRDefault="008A6323" w:rsidP="008A6323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970E09" w:rsidRPr="007B1E69" w:rsidRDefault="00970E09" w:rsidP="008A6323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970E09" w:rsidRPr="007B1E69" w:rsidRDefault="00970E09" w:rsidP="008A6323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970E09" w:rsidRPr="007B1E69" w:rsidRDefault="00970E09" w:rsidP="008A6323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6C2E77" w:rsidRPr="007B1E69" w:rsidRDefault="006C2E77" w:rsidP="00FD6B5A">
      <w:pPr>
        <w:ind w:right="-5" w:hanging="15"/>
        <w:jc w:val="center"/>
        <w:rPr>
          <w:b/>
          <w:sz w:val="28"/>
          <w:szCs w:val="28"/>
        </w:rPr>
      </w:pPr>
    </w:p>
    <w:p w:rsidR="006C2E77" w:rsidRPr="007B1E69" w:rsidRDefault="006C2E77" w:rsidP="00FD6B5A">
      <w:pPr>
        <w:ind w:right="-5" w:hanging="15"/>
        <w:jc w:val="center"/>
        <w:rPr>
          <w:b/>
          <w:sz w:val="28"/>
          <w:szCs w:val="28"/>
        </w:rPr>
      </w:pPr>
    </w:p>
    <w:p w:rsidR="006C2E77" w:rsidRPr="007B1E69" w:rsidRDefault="006C2E77" w:rsidP="00FD6B5A">
      <w:pPr>
        <w:ind w:right="-5" w:hanging="15"/>
        <w:jc w:val="center"/>
        <w:rPr>
          <w:b/>
          <w:sz w:val="28"/>
          <w:szCs w:val="28"/>
        </w:rPr>
      </w:pPr>
    </w:p>
    <w:p w:rsidR="006C2E77" w:rsidRPr="007B1E69" w:rsidRDefault="006C2E77" w:rsidP="00FD6B5A">
      <w:pPr>
        <w:ind w:right="-5" w:hanging="15"/>
        <w:jc w:val="center"/>
        <w:rPr>
          <w:b/>
          <w:sz w:val="28"/>
          <w:szCs w:val="28"/>
        </w:rPr>
      </w:pPr>
    </w:p>
    <w:p w:rsidR="006C2E77" w:rsidRPr="007B1E69" w:rsidRDefault="00FD6B5A" w:rsidP="00FD6B5A">
      <w:pPr>
        <w:ind w:right="-5" w:hanging="15"/>
        <w:jc w:val="center"/>
        <w:rPr>
          <w:b/>
          <w:sz w:val="28"/>
          <w:szCs w:val="28"/>
        </w:rPr>
      </w:pPr>
      <w:r w:rsidRPr="007B1E69">
        <w:rPr>
          <w:b/>
          <w:sz w:val="28"/>
          <w:szCs w:val="28"/>
        </w:rPr>
        <w:t xml:space="preserve">Об </w:t>
      </w:r>
      <w:proofErr w:type="gramStart"/>
      <w:r w:rsidR="00B76C33" w:rsidRPr="007B1E69">
        <w:rPr>
          <w:b/>
          <w:sz w:val="28"/>
          <w:szCs w:val="28"/>
        </w:rPr>
        <w:t>отчёт</w:t>
      </w:r>
      <w:r w:rsidRPr="007B1E69">
        <w:rPr>
          <w:b/>
          <w:sz w:val="28"/>
          <w:szCs w:val="28"/>
        </w:rPr>
        <w:t>е</w:t>
      </w:r>
      <w:proofErr w:type="gramEnd"/>
      <w:r w:rsidRPr="007B1E69">
        <w:rPr>
          <w:b/>
          <w:sz w:val="28"/>
          <w:szCs w:val="28"/>
        </w:rPr>
        <w:t xml:space="preserve"> о работе постоянной комиссии по социальной политике </w:t>
      </w:r>
    </w:p>
    <w:p w:rsidR="006C2E77" w:rsidRPr="007B1E69" w:rsidRDefault="008D0C8F" w:rsidP="00FD6B5A">
      <w:pPr>
        <w:ind w:right="-5" w:hanging="15"/>
        <w:jc w:val="center"/>
        <w:rPr>
          <w:b/>
          <w:sz w:val="28"/>
          <w:szCs w:val="28"/>
        </w:rPr>
      </w:pPr>
      <w:r w:rsidRPr="007B1E69">
        <w:rPr>
          <w:b/>
          <w:sz w:val="28"/>
          <w:szCs w:val="28"/>
        </w:rPr>
        <w:t xml:space="preserve">Думы городского округа Тольятти </w:t>
      </w:r>
      <w:r w:rsidR="006C2E77" w:rsidRPr="007B1E69">
        <w:rPr>
          <w:b/>
          <w:sz w:val="28"/>
          <w:szCs w:val="28"/>
          <w:lang w:val="en-US"/>
        </w:rPr>
        <w:t>V</w:t>
      </w:r>
      <w:r w:rsidR="006C2E77" w:rsidRPr="007B1E69">
        <w:rPr>
          <w:b/>
          <w:sz w:val="28"/>
          <w:szCs w:val="28"/>
        </w:rPr>
        <w:t xml:space="preserve"> созыва</w:t>
      </w:r>
    </w:p>
    <w:p w:rsidR="00FD6B5A" w:rsidRPr="007B1E69" w:rsidRDefault="00FD6B5A" w:rsidP="00FD6B5A">
      <w:pPr>
        <w:ind w:right="-5" w:hanging="15"/>
        <w:jc w:val="center"/>
        <w:rPr>
          <w:b/>
          <w:sz w:val="28"/>
          <w:szCs w:val="28"/>
        </w:rPr>
      </w:pPr>
      <w:r w:rsidRPr="007B1E69">
        <w:rPr>
          <w:b/>
          <w:sz w:val="28"/>
          <w:szCs w:val="28"/>
        </w:rPr>
        <w:t xml:space="preserve">за </w:t>
      </w:r>
      <w:r w:rsidR="0009493B" w:rsidRPr="007B1E69">
        <w:rPr>
          <w:b/>
          <w:sz w:val="28"/>
          <w:szCs w:val="28"/>
        </w:rPr>
        <w:t>2011 год</w:t>
      </w:r>
    </w:p>
    <w:p w:rsidR="00FD6B5A" w:rsidRPr="007B1E69" w:rsidRDefault="00FD6B5A" w:rsidP="00FD6B5A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FD6B5A" w:rsidRPr="007B1E69" w:rsidRDefault="00FD6B5A" w:rsidP="00FD6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B5A" w:rsidRPr="007B1E69" w:rsidRDefault="00FD6B5A" w:rsidP="00FD6B5A">
      <w:pPr>
        <w:ind w:firstLine="540"/>
        <w:jc w:val="both"/>
        <w:rPr>
          <w:sz w:val="28"/>
          <w:szCs w:val="28"/>
        </w:rPr>
      </w:pPr>
    </w:p>
    <w:p w:rsidR="008A6323" w:rsidRPr="007B1E69" w:rsidRDefault="00FD6B5A" w:rsidP="00A51EE3">
      <w:pPr>
        <w:spacing w:line="360" w:lineRule="auto"/>
        <w:ind w:right="-1"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 xml:space="preserve">Рассмотрев </w:t>
      </w:r>
      <w:r w:rsidR="00B76C33" w:rsidRPr="007B1E69">
        <w:rPr>
          <w:sz w:val="28"/>
          <w:szCs w:val="28"/>
        </w:rPr>
        <w:t>отчёт</w:t>
      </w:r>
      <w:r w:rsidRPr="007B1E69">
        <w:rPr>
          <w:sz w:val="28"/>
          <w:szCs w:val="28"/>
        </w:rPr>
        <w:t xml:space="preserve"> о работе постоянной комиссии по социальной политике </w:t>
      </w:r>
      <w:r w:rsidR="008D0C8F" w:rsidRPr="007B1E69">
        <w:rPr>
          <w:sz w:val="28"/>
          <w:szCs w:val="28"/>
        </w:rPr>
        <w:t xml:space="preserve">Думы городского округа Тольятти </w:t>
      </w:r>
      <w:r w:rsidR="006C2E77" w:rsidRPr="007B1E69">
        <w:rPr>
          <w:sz w:val="28"/>
          <w:szCs w:val="28"/>
          <w:lang w:val="en-US"/>
        </w:rPr>
        <w:t>V</w:t>
      </w:r>
      <w:r w:rsidR="006C2E77" w:rsidRPr="007B1E69">
        <w:rPr>
          <w:sz w:val="28"/>
          <w:szCs w:val="28"/>
        </w:rPr>
        <w:t xml:space="preserve"> созыва </w:t>
      </w:r>
      <w:r w:rsidRPr="007B1E69">
        <w:rPr>
          <w:sz w:val="28"/>
          <w:szCs w:val="28"/>
        </w:rPr>
        <w:t xml:space="preserve">за </w:t>
      </w:r>
      <w:r w:rsidR="004D0051" w:rsidRPr="007B1E69">
        <w:rPr>
          <w:sz w:val="28"/>
          <w:szCs w:val="28"/>
        </w:rPr>
        <w:t>2011 год</w:t>
      </w:r>
      <w:r w:rsidR="008A6323" w:rsidRPr="007B1E69">
        <w:rPr>
          <w:sz w:val="28"/>
          <w:szCs w:val="28"/>
        </w:rPr>
        <w:t>, Дума</w:t>
      </w:r>
    </w:p>
    <w:p w:rsidR="008A6323" w:rsidRPr="007B1E69" w:rsidRDefault="00122ECA" w:rsidP="00A51EE3">
      <w:pPr>
        <w:pStyle w:val="ConsPlusNormal"/>
        <w:spacing w:line="36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1E69">
        <w:rPr>
          <w:rFonts w:ascii="Times New Roman" w:hAnsi="Times New Roman" w:cs="Times New Roman"/>
          <w:sz w:val="28"/>
          <w:szCs w:val="28"/>
        </w:rPr>
        <w:t>РЕШИЛА:</w:t>
      </w:r>
    </w:p>
    <w:p w:rsidR="008A6323" w:rsidRPr="007B1E69" w:rsidRDefault="00CA17A2" w:rsidP="00A51EE3">
      <w:pPr>
        <w:numPr>
          <w:ilvl w:val="0"/>
          <w:numId w:val="1"/>
        </w:numPr>
        <w:tabs>
          <w:tab w:val="left" w:pos="1080"/>
        </w:tabs>
        <w:spacing w:after="160" w:line="360" w:lineRule="auto"/>
        <w:ind w:right="-1"/>
        <w:jc w:val="both"/>
        <w:rPr>
          <w:sz w:val="28"/>
          <w:szCs w:val="28"/>
        </w:rPr>
      </w:pPr>
      <w:r w:rsidRPr="007B1E69">
        <w:rPr>
          <w:sz w:val="28"/>
          <w:szCs w:val="28"/>
        </w:rPr>
        <w:t xml:space="preserve">Утвердить </w:t>
      </w:r>
      <w:r w:rsidR="00B76C33" w:rsidRPr="007B1E69">
        <w:rPr>
          <w:sz w:val="28"/>
          <w:szCs w:val="28"/>
        </w:rPr>
        <w:t>отчёт</w:t>
      </w:r>
      <w:r w:rsidR="00FB1141" w:rsidRPr="007B1E69">
        <w:rPr>
          <w:sz w:val="28"/>
          <w:szCs w:val="28"/>
        </w:rPr>
        <w:t xml:space="preserve"> </w:t>
      </w:r>
      <w:r w:rsidRPr="007B1E69">
        <w:rPr>
          <w:sz w:val="28"/>
          <w:szCs w:val="28"/>
        </w:rPr>
        <w:t xml:space="preserve">о работе постоянной комиссии по социальной политике </w:t>
      </w:r>
      <w:r w:rsidR="008D0C8F" w:rsidRPr="007B1E69">
        <w:rPr>
          <w:sz w:val="28"/>
          <w:szCs w:val="28"/>
        </w:rPr>
        <w:t xml:space="preserve">Думы городского округа Тольятти </w:t>
      </w:r>
      <w:r w:rsidR="007B1E69" w:rsidRPr="007B1E69">
        <w:rPr>
          <w:sz w:val="28"/>
          <w:szCs w:val="28"/>
          <w:lang w:val="en-US"/>
        </w:rPr>
        <w:t>V</w:t>
      </w:r>
      <w:r w:rsidR="007B1E69" w:rsidRPr="007B1E69">
        <w:rPr>
          <w:sz w:val="28"/>
          <w:szCs w:val="28"/>
        </w:rPr>
        <w:t xml:space="preserve"> созыва </w:t>
      </w:r>
      <w:r w:rsidRPr="007B1E69">
        <w:rPr>
          <w:sz w:val="28"/>
          <w:szCs w:val="28"/>
        </w:rPr>
        <w:t xml:space="preserve">за </w:t>
      </w:r>
      <w:r w:rsidR="004D0051" w:rsidRPr="007B1E69">
        <w:rPr>
          <w:sz w:val="28"/>
          <w:szCs w:val="28"/>
        </w:rPr>
        <w:t>2011 год</w:t>
      </w:r>
      <w:r w:rsidRPr="007B1E69">
        <w:rPr>
          <w:sz w:val="28"/>
          <w:szCs w:val="28"/>
        </w:rPr>
        <w:t xml:space="preserve"> </w:t>
      </w:r>
      <w:r w:rsidR="008A6323" w:rsidRPr="007B1E69">
        <w:rPr>
          <w:sz w:val="28"/>
          <w:szCs w:val="28"/>
        </w:rPr>
        <w:t xml:space="preserve">(Приложение №1). </w:t>
      </w:r>
    </w:p>
    <w:p w:rsidR="008A6323" w:rsidRPr="007B1E69" w:rsidRDefault="008A6323" w:rsidP="00DE5340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A6323" w:rsidRPr="007B1E69" w:rsidRDefault="008A6323" w:rsidP="008A6323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8A6323" w:rsidRPr="007B1E69" w:rsidRDefault="008A6323" w:rsidP="008A6323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8A6323" w:rsidRPr="007B1E69" w:rsidRDefault="008A6323" w:rsidP="008A6323">
      <w:pPr>
        <w:jc w:val="both"/>
        <w:rPr>
          <w:sz w:val="28"/>
          <w:szCs w:val="28"/>
        </w:rPr>
      </w:pPr>
      <w:r w:rsidRPr="007B1E69">
        <w:rPr>
          <w:sz w:val="28"/>
          <w:szCs w:val="28"/>
        </w:rPr>
        <w:t>Председател</w:t>
      </w:r>
      <w:r w:rsidR="00DB5438" w:rsidRPr="007B1E69">
        <w:rPr>
          <w:sz w:val="28"/>
          <w:szCs w:val="28"/>
        </w:rPr>
        <w:t>ь</w:t>
      </w:r>
      <w:r w:rsidRPr="007B1E69">
        <w:rPr>
          <w:sz w:val="28"/>
          <w:szCs w:val="28"/>
        </w:rPr>
        <w:t xml:space="preserve"> Думы</w:t>
      </w:r>
      <w:r w:rsidRPr="007B1E69">
        <w:rPr>
          <w:sz w:val="28"/>
          <w:szCs w:val="28"/>
        </w:rPr>
        <w:tab/>
      </w:r>
      <w:r w:rsidRPr="007B1E69">
        <w:rPr>
          <w:sz w:val="28"/>
          <w:szCs w:val="28"/>
        </w:rPr>
        <w:tab/>
      </w:r>
      <w:r w:rsidRPr="007B1E69">
        <w:rPr>
          <w:sz w:val="28"/>
          <w:szCs w:val="28"/>
        </w:rPr>
        <w:tab/>
      </w:r>
      <w:r w:rsidRPr="007B1E69">
        <w:rPr>
          <w:sz w:val="28"/>
          <w:szCs w:val="28"/>
        </w:rPr>
        <w:tab/>
      </w:r>
      <w:r w:rsidRPr="007B1E69">
        <w:rPr>
          <w:sz w:val="28"/>
          <w:szCs w:val="28"/>
        </w:rPr>
        <w:tab/>
      </w:r>
      <w:r w:rsidRPr="007B1E69">
        <w:rPr>
          <w:sz w:val="28"/>
          <w:szCs w:val="28"/>
        </w:rPr>
        <w:tab/>
      </w:r>
      <w:r w:rsidRPr="007B1E69">
        <w:rPr>
          <w:sz w:val="28"/>
          <w:szCs w:val="28"/>
        </w:rPr>
        <w:tab/>
      </w:r>
      <w:r w:rsidR="006C2E77" w:rsidRPr="007B1E69">
        <w:rPr>
          <w:sz w:val="28"/>
          <w:szCs w:val="28"/>
        </w:rPr>
        <w:tab/>
        <w:t xml:space="preserve">  </w:t>
      </w:r>
      <w:r w:rsidRPr="007B1E69">
        <w:rPr>
          <w:sz w:val="28"/>
          <w:szCs w:val="28"/>
        </w:rPr>
        <w:t xml:space="preserve"> А.</w:t>
      </w:r>
      <w:r w:rsidR="00DB5438" w:rsidRPr="007B1E69">
        <w:rPr>
          <w:sz w:val="28"/>
          <w:szCs w:val="28"/>
        </w:rPr>
        <w:t>И</w:t>
      </w:r>
      <w:r w:rsidRPr="007B1E69">
        <w:rPr>
          <w:sz w:val="28"/>
          <w:szCs w:val="28"/>
        </w:rPr>
        <w:t>.</w:t>
      </w:r>
      <w:r w:rsidR="00DB5438" w:rsidRPr="007B1E69">
        <w:rPr>
          <w:sz w:val="28"/>
          <w:szCs w:val="28"/>
        </w:rPr>
        <w:t>Зверев</w:t>
      </w:r>
    </w:p>
    <w:p w:rsidR="004D6EFE" w:rsidRPr="007B1E69" w:rsidRDefault="004D6EFE" w:rsidP="00122ECA">
      <w:pPr>
        <w:jc w:val="center"/>
        <w:rPr>
          <w:b/>
          <w:sz w:val="28"/>
          <w:szCs w:val="28"/>
        </w:rPr>
      </w:pPr>
    </w:p>
    <w:p w:rsidR="004D6EFE" w:rsidRPr="007B1E69" w:rsidRDefault="004D6EFE" w:rsidP="00122ECA">
      <w:pPr>
        <w:jc w:val="center"/>
        <w:rPr>
          <w:b/>
          <w:sz w:val="28"/>
          <w:szCs w:val="28"/>
        </w:rPr>
      </w:pPr>
    </w:p>
    <w:p w:rsidR="004D6EFE" w:rsidRPr="007B1E69" w:rsidRDefault="00B252AA" w:rsidP="00122ECA">
      <w:pPr>
        <w:jc w:val="center"/>
        <w:rPr>
          <w:b/>
          <w:sz w:val="28"/>
          <w:szCs w:val="28"/>
        </w:rPr>
      </w:pPr>
      <w:r w:rsidRPr="007B1E69">
        <w:rPr>
          <w:b/>
          <w:sz w:val="28"/>
          <w:szCs w:val="28"/>
        </w:rPr>
        <w:br w:type="page"/>
      </w:r>
    </w:p>
    <w:p w:rsidR="00B252AA" w:rsidRPr="007B1E69" w:rsidRDefault="00B252AA" w:rsidP="007B1E69">
      <w:pPr>
        <w:ind w:left="7088"/>
        <w:jc w:val="center"/>
        <w:rPr>
          <w:sz w:val="26"/>
          <w:szCs w:val="26"/>
        </w:rPr>
      </w:pPr>
      <w:r w:rsidRPr="007B1E69">
        <w:rPr>
          <w:sz w:val="26"/>
          <w:szCs w:val="26"/>
        </w:rPr>
        <w:lastRenderedPageBreak/>
        <w:t>Приложение №1</w:t>
      </w:r>
    </w:p>
    <w:p w:rsidR="00B252AA" w:rsidRPr="007B1E69" w:rsidRDefault="00B252AA" w:rsidP="007B1E69">
      <w:pPr>
        <w:ind w:left="7088"/>
        <w:jc w:val="center"/>
        <w:rPr>
          <w:sz w:val="26"/>
          <w:szCs w:val="26"/>
        </w:rPr>
      </w:pPr>
      <w:r w:rsidRPr="007B1E69">
        <w:rPr>
          <w:sz w:val="26"/>
          <w:szCs w:val="26"/>
        </w:rPr>
        <w:t>к решению Думы</w:t>
      </w:r>
    </w:p>
    <w:p w:rsidR="00B252AA" w:rsidRPr="007B1E69" w:rsidRDefault="007B1E69" w:rsidP="007B1E69">
      <w:pPr>
        <w:ind w:left="7088"/>
        <w:jc w:val="center"/>
        <w:rPr>
          <w:sz w:val="26"/>
          <w:szCs w:val="26"/>
        </w:rPr>
      </w:pPr>
      <w:r w:rsidRPr="007B1E69">
        <w:rPr>
          <w:sz w:val="26"/>
          <w:szCs w:val="26"/>
        </w:rPr>
        <w:t>18.01.2012</w:t>
      </w:r>
      <w:r w:rsidR="00B252AA" w:rsidRPr="007B1E69">
        <w:rPr>
          <w:sz w:val="26"/>
          <w:szCs w:val="26"/>
        </w:rPr>
        <w:t xml:space="preserve"> № _____</w:t>
      </w:r>
    </w:p>
    <w:p w:rsidR="00B252AA" w:rsidRPr="004644B2" w:rsidRDefault="00B252AA" w:rsidP="00D95620">
      <w:pPr>
        <w:jc w:val="center"/>
        <w:rPr>
          <w:b/>
          <w:sz w:val="20"/>
          <w:szCs w:val="20"/>
        </w:rPr>
      </w:pPr>
    </w:p>
    <w:p w:rsidR="00B252AA" w:rsidRPr="007B1E69" w:rsidRDefault="007B1E69" w:rsidP="00D95620">
      <w:pPr>
        <w:jc w:val="center"/>
        <w:rPr>
          <w:sz w:val="28"/>
          <w:szCs w:val="28"/>
        </w:rPr>
      </w:pPr>
      <w:r w:rsidRPr="007B1E69">
        <w:rPr>
          <w:sz w:val="28"/>
          <w:szCs w:val="28"/>
        </w:rPr>
        <w:t>Отчёт</w:t>
      </w:r>
    </w:p>
    <w:p w:rsidR="00A51EE3" w:rsidRDefault="00B252AA" w:rsidP="00D95620">
      <w:pPr>
        <w:jc w:val="center"/>
        <w:rPr>
          <w:sz w:val="28"/>
          <w:szCs w:val="28"/>
        </w:rPr>
      </w:pPr>
      <w:r w:rsidRPr="007B1E69">
        <w:rPr>
          <w:sz w:val="28"/>
          <w:szCs w:val="28"/>
        </w:rPr>
        <w:t xml:space="preserve">о работе постоянной комиссии по социальной политике </w:t>
      </w:r>
    </w:p>
    <w:p w:rsidR="00B252AA" w:rsidRPr="007B1E69" w:rsidRDefault="00B252AA" w:rsidP="00D95620">
      <w:pPr>
        <w:jc w:val="center"/>
        <w:rPr>
          <w:sz w:val="28"/>
          <w:szCs w:val="28"/>
        </w:rPr>
      </w:pPr>
      <w:r w:rsidRPr="007B1E69">
        <w:rPr>
          <w:sz w:val="28"/>
          <w:szCs w:val="28"/>
        </w:rPr>
        <w:t xml:space="preserve">Думы городского округа Тольятти </w:t>
      </w:r>
      <w:r w:rsidR="007B1E69" w:rsidRPr="007B1E69">
        <w:rPr>
          <w:sz w:val="28"/>
          <w:szCs w:val="28"/>
          <w:lang w:val="en-US"/>
        </w:rPr>
        <w:t>V</w:t>
      </w:r>
      <w:r w:rsidR="007B1E69" w:rsidRPr="007B1E69">
        <w:rPr>
          <w:sz w:val="28"/>
          <w:szCs w:val="28"/>
        </w:rPr>
        <w:t xml:space="preserve"> созыва</w:t>
      </w:r>
      <w:r w:rsidRPr="007B1E69">
        <w:rPr>
          <w:sz w:val="28"/>
          <w:szCs w:val="28"/>
        </w:rPr>
        <w:t xml:space="preserve"> за </w:t>
      </w:r>
      <w:r w:rsidR="00343345" w:rsidRPr="007B1E69">
        <w:rPr>
          <w:sz w:val="28"/>
          <w:szCs w:val="28"/>
        </w:rPr>
        <w:t>2011 год</w:t>
      </w:r>
    </w:p>
    <w:p w:rsidR="00B252AA" w:rsidRPr="004644B2" w:rsidRDefault="00B252AA" w:rsidP="00D95620">
      <w:pPr>
        <w:jc w:val="center"/>
        <w:rPr>
          <w:sz w:val="20"/>
          <w:szCs w:val="20"/>
        </w:rPr>
      </w:pP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1. Состав комиссии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bCs/>
          <w:sz w:val="28"/>
          <w:szCs w:val="28"/>
        </w:rPr>
        <w:t>- Носорев Михаил Николаевич – председатель</w:t>
      </w:r>
      <w:r w:rsidR="007B1E69" w:rsidRPr="007B1E69">
        <w:rPr>
          <w:sz w:val="28"/>
          <w:szCs w:val="28"/>
        </w:rPr>
        <w:t>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 xml:space="preserve">- </w:t>
      </w:r>
      <w:proofErr w:type="spellStart"/>
      <w:r w:rsidRPr="007B1E69">
        <w:rPr>
          <w:sz w:val="28"/>
          <w:szCs w:val="28"/>
        </w:rPr>
        <w:t>Подоляко</w:t>
      </w:r>
      <w:proofErr w:type="spellEnd"/>
      <w:r w:rsidRPr="007B1E69">
        <w:rPr>
          <w:sz w:val="28"/>
          <w:szCs w:val="28"/>
        </w:rPr>
        <w:t xml:space="preserve"> Татьяна Никола</w:t>
      </w:r>
      <w:r w:rsidR="007B1E69" w:rsidRPr="007B1E69">
        <w:rPr>
          <w:sz w:val="28"/>
          <w:szCs w:val="28"/>
        </w:rPr>
        <w:t>евна – заместитель председателя;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 xml:space="preserve">- </w:t>
      </w:r>
      <w:proofErr w:type="spellStart"/>
      <w:r w:rsidRPr="007B1E69">
        <w:rPr>
          <w:sz w:val="28"/>
          <w:szCs w:val="28"/>
        </w:rPr>
        <w:t>Рудуш</w:t>
      </w:r>
      <w:proofErr w:type="spellEnd"/>
      <w:r w:rsidRPr="007B1E69">
        <w:rPr>
          <w:sz w:val="28"/>
          <w:szCs w:val="28"/>
        </w:rPr>
        <w:t xml:space="preserve"> Валерий </w:t>
      </w:r>
      <w:proofErr w:type="spellStart"/>
      <w:r w:rsidRPr="007B1E69">
        <w:rPr>
          <w:sz w:val="28"/>
          <w:szCs w:val="28"/>
        </w:rPr>
        <w:t>Эдгардович</w:t>
      </w:r>
      <w:proofErr w:type="spellEnd"/>
      <w:r w:rsidRPr="007B1E69">
        <w:rPr>
          <w:sz w:val="28"/>
          <w:szCs w:val="28"/>
        </w:rPr>
        <w:t xml:space="preserve"> – </w:t>
      </w:r>
      <w:r w:rsidR="007B1E69" w:rsidRPr="007B1E69">
        <w:rPr>
          <w:sz w:val="28"/>
          <w:szCs w:val="28"/>
        </w:rPr>
        <w:t>заместитель председателя;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- Хмельницкая Наталья Виктор</w:t>
      </w:r>
      <w:r w:rsidR="007B1E69" w:rsidRPr="007B1E69">
        <w:rPr>
          <w:sz w:val="28"/>
          <w:szCs w:val="28"/>
        </w:rPr>
        <w:t>овна – заместитель председателя;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- Соколова Свет</w:t>
      </w:r>
      <w:r w:rsidR="007B1E69" w:rsidRPr="007B1E69">
        <w:rPr>
          <w:sz w:val="28"/>
          <w:szCs w:val="28"/>
        </w:rPr>
        <w:t>лана Михайловна – член комиссии;</w:t>
      </w:r>
      <w:r w:rsidRPr="007B1E69">
        <w:rPr>
          <w:sz w:val="28"/>
          <w:szCs w:val="28"/>
        </w:rPr>
        <w:t xml:space="preserve"> 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 xml:space="preserve">- </w:t>
      </w:r>
      <w:proofErr w:type="spellStart"/>
      <w:r w:rsidRPr="007B1E69">
        <w:rPr>
          <w:sz w:val="28"/>
          <w:szCs w:val="28"/>
        </w:rPr>
        <w:t>Чубаркин</w:t>
      </w:r>
      <w:proofErr w:type="spellEnd"/>
      <w:r w:rsidRPr="007B1E69">
        <w:rPr>
          <w:sz w:val="28"/>
          <w:szCs w:val="28"/>
        </w:rPr>
        <w:t xml:space="preserve"> Артур Владимирович – член комиссии</w:t>
      </w:r>
      <w:r w:rsidR="007B1E69" w:rsidRPr="007B1E69">
        <w:rPr>
          <w:sz w:val="28"/>
          <w:szCs w:val="28"/>
        </w:rPr>
        <w:t>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 xml:space="preserve">- Васильев Максим Николаевич </w:t>
      </w:r>
      <w:r w:rsidR="007B1E69" w:rsidRPr="007B1E69">
        <w:rPr>
          <w:sz w:val="28"/>
          <w:szCs w:val="28"/>
        </w:rPr>
        <w:t xml:space="preserve">– </w:t>
      </w:r>
      <w:r w:rsidRPr="007B1E69">
        <w:rPr>
          <w:sz w:val="28"/>
          <w:szCs w:val="28"/>
        </w:rPr>
        <w:t>член комиссии</w:t>
      </w:r>
      <w:r w:rsidR="00343345" w:rsidRPr="007B1E69">
        <w:rPr>
          <w:sz w:val="28"/>
          <w:szCs w:val="28"/>
        </w:rPr>
        <w:t>.</w:t>
      </w:r>
    </w:p>
    <w:p w:rsidR="00B252AA" w:rsidRPr="004644B2" w:rsidRDefault="00B252AA" w:rsidP="007B1E69">
      <w:pPr>
        <w:ind w:firstLine="709"/>
        <w:jc w:val="both"/>
        <w:rPr>
          <w:sz w:val="12"/>
          <w:szCs w:val="12"/>
        </w:rPr>
      </w:pP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2. Предметы ведения комиссии (по отраслям социальной сферы)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 xml:space="preserve">2.1. По всем отраслям: </w:t>
      </w:r>
      <w:proofErr w:type="gramStart"/>
      <w:r w:rsidRPr="007B1E69">
        <w:rPr>
          <w:sz w:val="28"/>
          <w:szCs w:val="28"/>
        </w:rPr>
        <w:t>контроль за</w:t>
      </w:r>
      <w:proofErr w:type="gramEnd"/>
      <w:r w:rsidRPr="007B1E69">
        <w:rPr>
          <w:sz w:val="28"/>
          <w:szCs w:val="28"/>
        </w:rPr>
        <w:t xml:space="preserve"> исполнением бюджета городского округа;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 xml:space="preserve">2.2. По отраслям «Образование», «Физическая культура и спорт», «Культура»: установление нормативов финансирования муниципальных образовательных учреждений за </w:t>
      </w:r>
      <w:r w:rsidR="007B1E69">
        <w:rPr>
          <w:sz w:val="28"/>
          <w:szCs w:val="28"/>
        </w:rPr>
        <w:t>счёт</w:t>
      </w:r>
      <w:r w:rsidRPr="007B1E69">
        <w:rPr>
          <w:sz w:val="28"/>
          <w:szCs w:val="28"/>
        </w:rPr>
        <w:t xml:space="preserve"> средств бюджета городского округа</w:t>
      </w:r>
      <w:r w:rsidR="00A51EE3">
        <w:rPr>
          <w:sz w:val="28"/>
          <w:szCs w:val="28"/>
        </w:rPr>
        <w:t>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2.3. По отрасли «Образование»: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 xml:space="preserve">1)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</w:t>
      </w:r>
      <w:r w:rsidR="007B1E69">
        <w:rPr>
          <w:sz w:val="28"/>
          <w:szCs w:val="28"/>
        </w:rPr>
        <w:t>отнесённых</w:t>
      </w:r>
      <w:r w:rsidRPr="007B1E69">
        <w:rPr>
          <w:sz w:val="28"/>
          <w:szCs w:val="28"/>
        </w:rPr>
        <w:t xml:space="preserve">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2) создание муниципальных образовательных учреждений высшего профессионального образования;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2.4. По отрасли «Культура и искусство»: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1) организация библиотечного обслуживания населения, комплектования и обеспечения сохранности библиотечных фондов библиотек городского округа;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2) создание условий для организации досуга и обеспечения жителей городского округа услугами организаций культуры;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3) создание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городском округе;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lastRenderedPageBreak/>
        <w:t>4)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5) создание музеев городского округа;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6)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7) оказание содействия национально-культурному развитию народов Российской Федерации и реализация мероприятий в сфере межнациональных отношений на территории городского округа;</w:t>
      </w:r>
    </w:p>
    <w:p w:rsidR="00B252AA" w:rsidRPr="007B1E69" w:rsidRDefault="00A51EE3" w:rsidP="007B1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По отрасли «Молодё</w:t>
      </w:r>
      <w:r w:rsidR="00B252AA" w:rsidRPr="007B1E69">
        <w:rPr>
          <w:sz w:val="28"/>
          <w:szCs w:val="28"/>
        </w:rPr>
        <w:t>жная политика»: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1) организация и осуществление меропри</w:t>
      </w:r>
      <w:r w:rsidR="00A51EE3">
        <w:rPr>
          <w:sz w:val="28"/>
          <w:szCs w:val="28"/>
        </w:rPr>
        <w:t>ятий по работе с детьми и молодё</w:t>
      </w:r>
      <w:r w:rsidRPr="007B1E69">
        <w:rPr>
          <w:sz w:val="28"/>
          <w:szCs w:val="28"/>
        </w:rPr>
        <w:t>жью в городском округе;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2) участие в организации и финансировании проведения на территории городского округа временной занятости несовершеннолетних граждан в возрасте от 14 до 18 лет, а также общественных работ для граждан, испытывающих трудности в поиске работы;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2.6. По отрасли «Здравоохранение»: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 xml:space="preserve">1) организация оказания на территории городского округа первичной медико-санитарной помощи в амбулаторно-поликлинических, стационарно-поликлинических и больничных учреждениях, скорой медицинской </w:t>
      </w:r>
      <w:r w:rsidR="007E7539">
        <w:rPr>
          <w:sz w:val="28"/>
          <w:szCs w:val="28"/>
        </w:rPr>
        <w:br/>
      </w:r>
      <w:r w:rsidRPr="007B1E69">
        <w:rPr>
          <w:sz w:val="28"/>
          <w:szCs w:val="28"/>
        </w:rPr>
        <w:t>помощи (за исключением санитарно-авиационной), медицинской помощи женщинам в период беременности, во время и после родов;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2) создание службы неотложной медицинской помощи в структуре медицинских учреждений в целях оказания на территории городского округа первичной медико-санитарной помощи;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2.7. По отрасли «Социальная поддержка населения»: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 xml:space="preserve">1) установление стандартов нормативной площади жилого помещения, стоимости жилищно-коммунальных услуг и максимально допустимой </w:t>
      </w:r>
      <w:r w:rsidR="007E7539">
        <w:rPr>
          <w:sz w:val="28"/>
          <w:szCs w:val="28"/>
        </w:rPr>
        <w:br/>
      </w:r>
      <w:r w:rsidRPr="007B1E69">
        <w:rPr>
          <w:sz w:val="28"/>
          <w:szCs w:val="28"/>
        </w:rPr>
        <w:t xml:space="preserve">доли расходов граждан на оплату жилого помещения и коммунальных </w:t>
      </w:r>
      <w:r w:rsidR="007E7539">
        <w:rPr>
          <w:sz w:val="28"/>
          <w:szCs w:val="28"/>
        </w:rPr>
        <w:br/>
      </w:r>
      <w:r w:rsidRPr="007B1E69">
        <w:rPr>
          <w:sz w:val="28"/>
          <w:szCs w:val="28"/>
        </w:rPr>
        <w:t>услуг в совокупном доходе семьи, используемых при ра</w:t>
      </w:r>
      <w:r w:rsidR="007B1E69">
        <w:rPr>
          <w:sz w:val="28"/>
          <w:szCs w:val="28"/>
        </w:rPr>
        <w:t>счёт</w:t>
      </w:r>
      <w:r w:rsidRPr="007B1E69">
        <w:rPr>
          <w:sz w:val="28"/>
          <w:szCs w:val="28"/>
        </w:rPr>
        <w:t xml:space="preserve">е субсидий, </w:t>
      </w:r>
      <w:r w:rsidR="007E7539">
        <w:rPr>
          <w:sz w:val="28"/>
          <w:szCs w:val="28"/>
        </w:rPr>
        <w:br/>
      </w:r>
      <w:r w:rsidRPr="007B1E69">
        <w:rPr>
          <w:sz w:val="28"/>
          <w:szCs w:val="28"/>
        </w:rPr>
        <w:t>если это улучшает положение граждан, получающих такие субсидии;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2.8. По отрасли «</w:t>
      </w:r>
      <w:r w:rsidR="00313D0A" w:rsidRPr="007B1E69">
        <w:rPr>
          <w:sz w:val="28"/>
          <w:szCs w:val="28"/>
        </w:rPr>
        <w:t>Семья, опека и попечительство</w:t>
      </w:r>
      <w:r w:rsidRPr="007B1E69">
        <w:rPr>
          <w:sz w:val="28"/>
          <w:szCs w:val="28"/>
        </w:rPr>
        <w:t>»: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1) участие в осуществлении деятельности по опеке и попечительству;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2.9. По отрасли «Физическая культура и спорт»: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1) обеспечение условий для развития на территории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 xml:space="preserve">2.10. Иные вопросы социальной сферы: 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1)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законодательством;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lastRenderedPageBreak/>
        <w:t xml:space="preserve">2) создание условий для массового отдыха жителей городского округа и организации обустройства мест массового отдыха населения; 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3) формирование и содержание муниципального архива;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4) создание, развитие и обеспечение охраны лечебно-оздоровительных местностей и курортов местного значения на территории городского округа;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6) создан</w:t>
      </w:r>
      <w:r w:rsidR="007B508D" w:rsidRPr="007B1E69">
        <w:rPr>
          <w:sz w:val="28"/>
          <w:szCs w:val="28"/>
        </w:rPr>
        <w:t>ие условий для развития туризма;</w:t>
      </w:r>
    </w:p>
    <w:p w:rsidR="007B508D" w:rsidRPr="007B1E69" w:rsidRDefault="007B508D" w:rsidP="00C00FC6">
      <w:pPr>
        <w:spacing w:after="80"/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7) оказание поддержки социально ориентированным некоммерческим организациям, благотворительной деятельности и добровольчеству.</w:t>
      </w:r>
    </w:p>
    <w:p w:rsidR="00B252AA" w:rsidRPr="007B1E69" w:rsidRDefault="00B252AA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 xml:space="preserve">3. Анализ </w:t>
      </w:r>
      <w:r w:rsidR="00C82BA1" w:rsidRPr="007B1E69">
        <w:rPr>
          <w:sz w:val="28"/>
          <w:szCs w:val="28"/>
        </w:rPr>
        <w:t>рассмотрения вопросов</w:t>
      </w:r>
      <w:r w:rsidR="00F815F9" w:rsidRPr="007B1E69">
        <w:rPr>
          <w:sz w:val="28"/>
          <w:szCs w:val="28"/>
        </w:rPr>
        <w:t xml:space="preserve"> на заседаниях комиссии</w:t>
      </w:r>
    </w:p>
    <w:p w:rsidR="00F815F9" w:rsidRPr="007B1E69" w:rsidRDefault="004C7361" w:rsidP="007B1E6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На заседаниях комиссии</w:t>
      </w:r>
      <w:r w:rsidR="00F815F9" w:rsidRPr="007B1E69">
        <w:rPr>
          <w:sz w:val="28"/>
          <w:szCs w:val="28"/>
        </w:rPr>
        <w:t xml:space="preserve"> рассмотрено 129 вопросов </w:t>
      </w:r>
      <w:r w:rsidR="00F815F9" w:rsidRPr="00A51EE3">
        <w:rPr>
          <w:sz w:val="28"/>
          <w:szCs w:val="28"/>
        </w:rPr>
        <w:t>(для справки: в 2009</w:t>
      </w:r>
      <w:r w:rsidR="00A51EE3">
        <w:rPr>
          <w:sz w:val="28"/>
          <w:szCs w:val="28"/>
        </w:rPr>
        <w:t xml:space="preserve"> </w:t>
      </w:r>
      <w:r w:rsidR="00F815F9" w:rsidRPr="00A51EE3">
        <w:rPr>
          <w:sz w:val="28"/>
          <w:szCs w:val="28"/>
        </w:rPr>
        <w:t>г</w:t>
      </w:r>
      <w:r w:rsidR="00A51EE3">
        <w:rPr>
          <w:sz w:val="28"/>
          <w:szCs w:val="28"/>
        </w:rPr>
        <w:t>оду</w:t>
      </w:r>
      <w:r w:rsidR="00F815F9" w:rsidRPr="00A51EE3">
        <w:rPr>
          <w:sz w:val="28"/>
          <w:szCs w:val="28"/>
        </w:rPr>
        <w:t xml:space="preserve"> рассмотрено 99 вопросов, в 2010 г</w:t>
      </w:r>
      <w:r w:rsidR="00A51EE3">
        <w:rPr>
          <w:sz w:val="28"/>
          <w:szCs w:val="28"/>
        </w:rPr>
        <w:t>оду</w:t>
      </w:r>
      <w:r w:rsidR="00F815F9" w:rsidRPr="00A51EE3">
        <w:rPr>
          <w:sz w:val="28"/>
          <w:szCs w:val="28"/>
        </w:rPr>
        <w:t xml:space="preserve"> - 99 вопросов),</w:t>
      </w:r>
      <w:r w:rsidR="00F815F9" w:rsidRPr="007B1E69">
        <w:rPr>
          <w:sz w:val="28"/>
          <w:szCs w:val="28"/>
        </w:rPr>
        <w:t xml:space="preserve"> из числа которых 55 вопросов внесено на рассмотрение Думы. </w:t>
      </w:r>
      <w:r w:rsidR="00E45C69" w:rsidRPr="007B1E69">
        <w:rPr>
          <w:sz w:val="28"/>
          <w:szCs w:val="28"/>
        </w:rPr>
        <w:t xml:space="preserve">Распределение рассматриваемых вопросов по отраслям социальной сферы и статусу </w:t>
      </w:r>
      <w:r w:rsidR="00A51EE3">
        <w:rPr>
          <w:sz w:val="28"/>
          <w:szCs w:val="28"/>
        </w:rPr>
        <w:t>(Таблица №</w:t>
      </w:r>
      <w:r w:rsidR="00E45C69" w:rsidRPr="007B1E69">
        <w:rPr>
          <w:sz w:val="28"/>
          <w:szCs w:val="28"/>
        </w:rPr>
        <w:t>1</w:t>
      </w:r>
      <w:r w:rsidR="00A51EE3">
        <w:rPr>
          <w:sz w:val="28"/>
          <w:szCs w:val="28"/>
        </w:rPr>
        <w:t>)</w:t>
      </w:r>
      <w:r w:rsidR="00E45C69" w:rsidRPr="007B1E69">
        <w:rPr>
          <w:sz w:val="28"/>
          <w:szCs w:val="28"/>
        </w:rPr>
        <w:t xml:space="preserve">. </w:t>
      </w:r>
    </w:p>
    <w:p w:rsidR="00E45C69" w:rsidRPr="007E7539" w:rsidRDefault="00A51EE3" w:rsidP="00E45C69">
      <w:pPr>
        <w:jc w:val="right"/>
      </w:pPr>
      <w:r w:rsidRPr="007E7539">
        <w:t>Таблица №</w:t>
      </w:r>
      <w:r w:rsidR="00E45C69" w:rsidRPr="007E7539"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59"/>
        <w:gridCol w:w="709"/>
        <w:gridCol w:w="1842"/>
        <w:gridCol w:w="709"/>
        <w:gridCol w:w="851"/>
        <w:gridCol w:w="2409"/>
      </w:tblGrid>
      <w:tr w:rsidR="00DD06BC" w:rsidRPr="00A51EE3" w:rsidTr="00C00FC6">
        <w:trPr>
          <w:trHeight w:val="227"/>
        </w:trPr>
        <w:tc>
          <w:tcPr>
            <w:tcW w:w="468" w:type="dxa"/>
            <w:vMerge w:val="restart"/>
            <w:vAlign w:val="center"/>
          </w:tcPr>
          <w:p w:rsidR="00A51EE3" w:rsidRDefault="00DD06BC" w:rsidP="00A51EE3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A51EE3">
              <w:rPr>
                <w:sz w:val="20"/>
                <w:szCs w:val="20"/>
              </w:rPr>
              <w:t xml:space="preserve">№ </w:t>
            </w:r>
          </w:p>
          <w:p w:rsidR="00DD06BC" w:rsidRPr="00A51EE3" w:rsidRDefault="00DD06BC" w:rsidP="00A51EE3">
            <w:pPr>
              <w:ind w:left="-180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1EE3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A51EE3">
              <w:rPr>
                <w:sz w:val="20"/>
                <w:szCs w:val="20"/>
              </w:rPr>
              <w:t>/</w:t>
            </w:r>
            <w:proofErr w:type="spellStart"/>
            <w:r w:rsidRPr="00A51EE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9" w:type="dxa"/>
            <w:vMerge w:val="restart"/>
            <w:vAlign w:val="center"/>
          </w:tcPr>
          <w:p w:rsidR="00DD06BC" w:rsidRPr="00A51EE3" w:rsidRDefault="00DD06BC" w:rsidP="008F7DBF">
            <w:pPr>
              <w:jc w:val="center"/>
              <w:rPr>
                <w:sz w:val="20"/>
                <w:szCs w:val="20"/>
              </w:rPr>
            </w:pPr>
            <w:r w:rsidRPr="00A51EE3">
              <w:rPr>
                <w:sz w:val="20"/>
                <w:szCs w:val="20"/>
              </w:rPr>
              <w:t>Направление</w:t>
            </w:r>
          </w:p>
        </w:tc>
        <w:tc>
          <w:tcPr>
            <w:tcW w:w="2551" w:type="dxa"/>
            <w:gridSpan w:val="2"/>
          </w:tcPr>
          <w:p w:rsidR="00DD06BC" w:rsidRPr="00A51EE3" w:rsidRDefault="00DD06BC" w:rsidP="00C00F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1EE3">
              <w:rPr>
                <w:sz w:val="20"/>
                <w:szCs w:val="20"/>
              </w:rPr>
              <w:t>Рассмотрено вопросов на ПК</w:t>
            </w:r>
          </w:p>
        </w:tc>
        <w:tc>
          <w:tcPr>
            <w:tcW w:w="3969" w:type="dxa"/>
            <w:gridSpan w:val="3"/>
          </w:tcPr>
          <w:p w:rsidR="00DD06BC" w:rsidRPr="00A51EE3" w:rsidRDefault="00F815F9" w:rsidP="00C00FC6">
            <w:pPr>
              <w:ind w:right="-108"/>
              <w:jc w:val="center"/>
              <w:rPr>
                <w:sz w:val="20"/>
                <w:szCs w:val="20"/>
              </w:rPr>
            </w:pPr>
            <w:r w:rsidRPr="00A51EE3">
              <w:rPr>
                <w:sz w:val="20"/>
                <w:szCs w:val="20"/>
              </w:rPr>
              <w:t>В том числе р</w:t>
            </w:r>
            <w:r w:rsidR="00DD06BC" w:rsidRPr="00A51EE3">
              <w:rPr>
                <w:sz w:val="20"/>
                <w:szCs w:val="20"/>
              </w:rPr>
              <w:t>ассмотрено на заседании Думы</w:t>
            </w:r>
          </w:p>
        </w:tc>
      </w:tr>
      <w:tr w:rsidR="00DD06BC" w:rsidRPr="00A51EE3" w:rsidTr="00C00FC6">
        <w:trPr>
          <w:trHeight w:val="403"/>
        </w:trPr>
        <w:tc>
          <w:tcPr>
            <w:tcW w:w="468" w:type="dxa"/>
            <w:vMerge/>
          </w:tcPr>
          <w:p w:rsidR="00DD06BC" w:rsidRPr="00A51EE3" w:rsidRDefault="00DD06BC" w:rsidP="008F7D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9" w:type="dxa"/>
            <w:vMerge/>
          </w:tcPr>
          <w:p w:rsidR="00DD06BC" w:rsidRPr="00A51EE3" w:rsidRDefault="00DD06BC" w:rsidP="008F7D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06BC" w:rsidRPr="00A51EE3" w:rsidRDefault="00DD06BC" w:rsidP="00187525">
            <w:pPr>
              <w:jc w:val="center"/>
              <w:rPr>
                <w:sz w:val="20"/>
                <w:szCs w:val="20"/>
              </w:rPr>
            </w:pPr>
            <w:r w:rsidRPr="00A51EE3">
              <w:rPr>
                <w:sz w:val="20"/>
                <w:szCs w:val="20"/>
              </w:rPr>
              <w:t>Всего</w:t>
            </w:r>
            <w:r w:rsidR="006A247B" w:rsidRPr="00A51E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DD06BC" w:rsidRPr="00A51EE3" w:rsidRDefault="00DD06BC" w:rsidP="00C00FC6">
            <w:pPr>
              <w:ind w:right="-108"/>
              <w:jc w:val="center"/>
              <w:rPr>
                <w:sz w:val="20"/>
                <w:szCs w:val="20"/>
              </w:rPr>
            </w:pPr>
            <w:r w:rsidRPr="00A51EE3">
              <w:rPr>
                <w:sz w:val="20"/>
                <w:szCs w:val="20"/>
              </w:rPr>
              <w:t>% от общего к</w:t>
            </w:r>
            <w:r w:rsidR="00D941C1" w:rsidRPr="00A51EE3">
              <w:rPr>
                <w:sz w:val="20"/>
                <w:szCs w:val="20"/>
              </w:rPr>
              <w:t>ол</w:t>
            </w:r>
            <w:r w:rsidRPr="00A51EE3">
              <w:rPr>
                <w:sz w:val="20"/>
                <w:szCs w:val="20"/>
              </w:rPr>
              <w:t>-ва</w:t>
            </w:r>
            <w:r w:rsidR="007E7539">
              <w:rPr>
                <w:sz w:val="20"/>
                <w:szCs w:val="20"/>
              </w:rPr>
              <w:t xml:space="preserve"> (диаграмма</w:t>
            </w:r>
            <w:r w:rsidR="00187525" w:rsidRPr="00A51EE3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709" w:type="dxa"/>
          </w:tcPr>
          <w:p w:rsidR="00DD06BC" w:rsidRPr="00A51EE3" w:rsidRDefault="00A51EE3" w:rsidP="008F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D06BC" w:rsidRPr="00A51EE3">
              <w:rPr>
                <w:sz w:val="20"/>
                <w:szCs w:val="20"/>
              </w:rPr>
              <w:t>сего</w:t>
            </w:r>
          </w:p>
        </w:tc>
        <w:tc>
          <w:tcPr>
            <w:tcW w:w="851" w:type="dxa"/>
          </w:tcPr>
          <w:p w:rsidR="00DD06BC" w:rsidRPr="00A51EE3" w:rsidRDefault="00DD06BC" w:rsidP="008F7DBF">
            <w:pPr>
              <w:jc w:val="center"/>
              <w:rPr>
                <w:sz w:val="20"/>
                <w:szCs w:val="20"/>
              </w:rPr>
            </w:pPr>
            <w:r w:rsidRPr="00A51EE3">
              <w:rPr>
                <w:sz w:val="20"/>
                <w:szCs w:val="20"/>
              </w:rPr>
              <w:t>Из них НПА</w:t>
            </w:r>
          </w:p>
        </w:tc>
        <w:tc>
          <w:tcPr>
            <w:tcW w:w="2409" w:type="dxa"/>
          </w:tcPr>
          <w:p w:rsidR="00DD06BC" w:rsidRPr="00A51EE3" w:rsidRDefault="00DD06BC" w:rsidP="00A51EE3">
            <w:pPr>
              <w:jc w:val="center"/>
              <w:rPr>
                <w:sz w:val="20"/>
                <w:szCs w:val="20"/>
              </w:rPr>
            </w:pPr>
            <w:proofErr w:type="gramStart"/>
            <w:r w:rsidRPr="00A51EE3">
              <w:rPr>
                <w:sz w:val="20"/>
                <w:szCs w:val="20"/>
              </w:rPr>
              <w:t xml:space="preserve">Из них по организации текущей деятельности </w:t>
            </w:r>
            <w:r w:rsidRPr="00A51EE3">
              <w:rPr>
                <w:sz w:val="20"/>
                <w:szCs w:val="20"/>
                <w:vertAlign w:val="superscript"/>
              </w:rPr>
              <w:t>*)</w:t>
            </w:r>
            <w:proofErr w:type="gramEnd"/>
          </w:p>
        </w:tc>
      </w:tr>
      <w:tr w:rsidR="00DD06BC" w:rsidRPr="00860118" w:rsidTr="00C00FC6">
        <w:tc>
          <w:tcPr>
            <w:tcW w:w="468" w:type="dxa"/>
          </w:tcPr>
          <w:p w:rsidR="00DD06BC" w:rsidRPr="00860118" w:rsidRDefault="00DD06BC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1</w:t>
            </w:r>
          </w:p>
        </w:tc>
        <w:tc>
          <w:tcPr>
            <w:tcW w:w="2759" w:type="dxa"/>
          </w:tcPr>
          <w:p w:rsidR="00DD06BC" w:rsidRPr="00860118" w:rsidRDefault="00DD06BC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14,7</w:t>
            </w:r>
          </w:p>
        </w:tc>
        <w:tc>
          <w:tcPr>
            <w:tcW w:w="7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7</w:t>
            </w:r>
          </w:p>
        </w:tc>
      </w:tr>
      <w:tr w:rsidR="00DD06BC" w:rsidRPr="00860118" w:rsidTr="00C00FC6">
        <w:tc>
          <w:tcPr>
            <w:tcW w:w="468" w:type="dxa"/>
          </w:tcPr>
          <w:p w:rsidR="00DD06BC" w:rsidRPr="00860118" w:rsidRDefault="00DD06BC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2</w:t>
            </w:r>
          </w:p>
        </w:tc>
        <w:tc>
          <w:tcPr>
            <w:tcW w:w="2759" w:type="dxa"/>
          </w:tcPr>
          <w:p w:rsidR="00DD06BC" w:rsidRPr="00860118" w:rsidRDefault="00DD06BC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7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11,6</w:t>
            </w:r>
          </w:p>
        </w:tc>
        <w:tc>
          <w:tcPr>
            <w:tcW w:w="7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4</w:t>
            </w:r>
          </w:p>
        </w:tc>
      </w:tr>
      <w:tr w:rsidR="00DD06BC" w:rsidRPr="00860118" w:rsidTr="00C00FC6">
        <w:tc>
          <w:tcPr>
            <w:tcW w:w="468" w:type="dxa"/>
          </w:tcPr>
          <w:p w:rsidR="00DD06BC" w:rsidRPr="00860118" w:rsidRDefault="00DD06BC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3</w:t>
            </w:r>
          </w:p>
        </w:tc>
        <w:tc>
          <w:tcPr>
            <w:tcW w:w="2759" w:type="dxa"/>
          </w:tcPr>
          <w:p w:rsidR="00DD06BC" w:rsidRPr="00860118" w:rsidRDefault="00A51EE3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Молодё</w:t>
            </w:r>
            <w:r w:rsidR="00DD06BC" w:rsidRPr="00860118">
              <w:rPr>
                <w:sz w:val="26"/>
                <w:szCs w:val="26"/>
              </w:rPr>
              <w:t>жная политика</w:t>
            </w:r>
          </w:p>
        </w:tc>
        <w:tc>
          <w:tcPr>
            <w:tcW w:w="7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21</w:t>
            </w:r>
          </w:p>
        </w:tc>
        <w:tc>
          <w:tcPr>
            <w:tcW w:w="1842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16,3</w:t>
            </w:r>
          </w:p>
        </w:tc>
        <w:tc>
          <w:tcPr>
            <w:tcW w:w="7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6</w:t>
            </w:r>
          </w:p>
        </w:tc>
      </w:tr>
      <w:tr w:rsidR="00DD06BC" w:rsidRPr="00860118" w:rsidTr="00C00FC6">
        <w:tc>
          <w:tcPr>
            <w:tcW w:w="468" w:type="dxa"/>
          </w:tcPr>
          <w:p w:rsidR="00DD06BC" w:rsidRPr="00860118" w:rsidRDefault="00DD06BC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4</w:t>
            </w:r>
          </w:p>
        </w:tc>
        <w:tc>
          <w:tcPr>
            <w:tcW w:w="2759" w:type="dxa"/>
          </w:tcPr>
          <w:p w:rsidR="00DD06BC" w:rsidRPr="00860118" w:rsidRDefault="00DD06BC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7,6</w:t>
            </w:r>
          </w:p>
        </w:tc>
        <w:tc>
          <w:tcPr>
            <w:tcW w:w="7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5</w:t>
            </w:r>
          </w:p>
        </w:tc>
      </w:tr>
      <w:tr w:rsidR="00DD06BC" w:rsidRPr="00860118" w:rsidTr="00C00FC6">
        <w:tc>
          <w:tcPr>
            <w:tcW w:w="468" w:type="dxa"/>
          </w:tcPr>
          <w:p w:rsidR="00DD06BC" w:rsidRPr="00860118" w:rsidRDefault="00DD06BC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5</w:t>
            </w:r>
          </w:p>
        </w:tc>
        <w:tc>
          <w:tcPr>
            <w:tcW w:w="2759" w:type="dxa"/>
          </w:tcPr>
          <w:p w:rsidR="00DD06BC" w:rsidRPr="00860118" w:rsidRDefault="00DD06BC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Социальная поддержка населения</w:t>
            </w:r>
          </w:p>
        </w:tc>
        <w:tc>
          <w:tcPr>
            <w:tcW w:w="7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21</w:t>
            </w:r>
          </w:p>
        </w:tc>
        <w:tc>
          <w:tcPr>
            <w:tcW w:w="1842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16,3</w:t>
            </w:r>
          </w:p>
        </w:tc>
        <w:tc>
          <w:tcPr>
            <w:tcW w:w="7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9</w:t>
            </w:r>
          </w:p>
        </w:tc>
      </w:tr>
      <w:tr w:rsidR="00DD06BC" w:rsidRPr="00860118" w:rsidTr="00C00FC6">
        <w:tc>
          <w:tcPr>
            <w:tcW w:w="468" w:type="dxa"/>
          </w:tcPr>
          <w:p w:rsidR="00DD06BC" w:rsidRPr="00860118" w:rsidRDefault="00DD06BC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6</w:t>
            </w:r>
          </w:p>
        </w:tc>
        <w:tc>
          <w:tcPr>
            <w:tcW w:w="2759" w:type="dxa"/>
          </w:tcPr>
          <w:p w:rsidR="00DD06BC" w:rsidRPr="00860118" w:rsidRDefault="00DD06BC" w:rsidP="00A65A5B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Семья, опека и попечительство</w:t>
            </w:r>
          </w:p>
        </w:tc>
        <w:tc>
          <w:tcPr>
            <w:tcW w:w="7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5,4</w:t>
            </w:r>
          </w:p>
        </w:tc>
        <w:tc>
          <w:tcPr>
            <w:tcW w:w="7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3</w:t>
            </w:r>
          </w:p>
        </w:tc>
      </w:tr>
      <w:tr w:rsidR="00DD06BC" w:rsidRPr="00860118" w:rsidTr="00C00FC6">
        <w:tc>
          <w:tcPr>
            <w:tcW w:w="468" w:type="dxa"/>
          </w:tcPr>
          <w:p w:rsidR="00DD06BC" w:rsidRPr="00860118" w:rsidRDefault="00DD06BC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7</w:t>
            </w:r>
          </w:p>
        </w:tc>
        <w:tc>
          <w:tcPr>
            <w:tcW w:w="2759" w:type="dxa"/>
          </w:tcPr>
          <w:p w:rsidR="00DD06BC" w:rsidRPr="00860118" w:rsidRDefault="00DD06BC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4,7</w:t>
            </w:r>
          </w:p>
        </w:tc>
        <w:tc>
          <w:tcPr>
            <w:tcW w:w="7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2</w:t>
            </w:r>
          </w:p>
        </w:tc>
      </w:tr>
      <w:tr w:rsidR="00DD06BC" w:rsidRPr="00860118" w:rsidTr="00C00FC6">
        <w:tc>
          <w:tcPr>
            <w:tcW w:w="468" w:type="dxa"/>
          </w:tcPr>
          <w:p w:rsidR="00DD06BC" w:rsidRPr="00860118" w:rsidRDefault="00DD06BC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8</w:t>
            </w:r>
          </w:p>
        </w:tc>
        <w:tc>
          <w:tcPr>
            <w:tcW w:w="2759" w:type="dxa"/>
          </w:tcPr>
          <w:p w:rsidR="00DD06BC" w:rsidRPr="00860118" w:rsidRDefault="00DD06BC" w:rsidP="008F7DBF">
            <w:pPr>
              <w:jc w:val="both"/>
              <w:rPr>
                <w:sz w:val="26"/>
                <w:szCs w:val="26"/>
              </w:rPr>
            </w:pPr>
            <w:proofErr w:type="gramStart"/>
            <w:r w:rsidRPr="00860118">
              <w:rPr>
                <w:sz w:val="26"/>
                <w:szCs w:val="26"/>
              </w:rPr>
              <w:t>Иные вопросы социальной сферы **)</w:t>
            </w:r>
            <w:proofErr w:type="gramEnd"/>
          </w:p>
        </w:tc>
        <w:tc>
          <w:tcPr>
            <w:tcW w:w="7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30</w:t>
            </w:r>
          </w:p>
        </w:tc>
        <w:tc>
          <w:tcPr>
            <w:tcW w:w="1842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23,3</w:t>
            </w:r>
          </w:p>
        </w:tc>
        <w:tc>
          <w:tcPr>
            <w:tcW w:w="7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4</w:t>
            </w:r>
          </w:p>
        </w:tc>
      </w:tr>
      <w:tr w:rsidR="00DD06BC" w:rsidRPr="00860118" w:rsidTr="00C00FC6">
        <w:tc>
          <w:tcPr>
            <w:tcW w:w="468" w:type="dxa"/>
          </w:tcPr>
          <w:p w:rsidR="00DD06BC" w:rsidRPr="00860118" w:rsidRDefault="00DD06BC" w:rsidP="008F7D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9" w:type="dxa"/>
          </w:tcPr>
          <w:p w:rsidR="00DD06BC" w:rsidRPr="00860118" w:rsidRDefault="00DD06BC" w:rsidP="00A51EE3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В</w:t>
            </w:r>
            <w:r w:rsidR="00A51EE3" w:rsidRPr="00860118">
              <w:rPr>
                <w:sz w:val="26"/>
                <w:szCs w:val="26"/>
              </w:rPr>
              <w:t>сего:</w:t>
            </w:r>
          </w:p>
        </w:tc>
        <w:tc>
          <w:tcPr>
            <w:tcW w:w="709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129</w:t>
            </w:r>
          </w:p>
        </w:tc>
        <w:tc>
          <w:tcPr>
            <w:tcW w:w="1842" w:type="dxa"/>
          </w:tcPr>
          <w:p w:rsidR="00DD06BC" w:rsidRPr="00860118" w:rsidRDefault="00DD06B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100%</w:t>
            </w:r>
          </w:p>
        </w:tc>
        <w:tc>
          <w:tcPr>
            <w:tcW w:w="709" w:type="dxa"/>
          </w:tcPr>
          <w:p w:rsidR="00DD06BC" w:rsidRPr="00860118" w:rsidRDefault="007B3756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55</w:t>
            </w:r>
          </w:p>
        </w:tc>
        <w:tc>
          <w:tcPr>
            <w:tcW w:w="851" w:type="dxa"/>
          </w:tcPr>
          <w:p w:rsidR="00DD06BC" w:rsidRPr="00860118" w:rsidRDefault="0004672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DD06BC" w:rsidRPr="00860118" w:rsidRDefault="0004672C" w:rsidP="008F7DBF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40</w:t>
            </w:r>
          </w:p>
        </w:tc>
      </w:tr>
    </w:tbl>
    <w:p w:rsidR="00B252AA" w:rsidRPr="00C00FC6" w:rsidRDefault="00A51EE3" w:rsidP="00D95620">
      <w:pPr>
        <w:jc w:val="both"/>
      </w:pPr>
      <w:r w:rsidRPr="00C00FC6">
        <w:t>*) в т.ч. отчё</w:t>
      </w:r>
      <w:r w:rsidR="00B252AA" w:rsidRPr="00C00FC6">
        <w:t xml:space="preserve">ты о выполнении программ и иных документов, обращения депутатов </w:t>
      </w:r>
    </w:p>
    <w:p w:rsidR="006F691D" w:rsidRPr="00C00FC6" w:rsidRDefault="006F691D" w:rsidP="00D95620">
      <w:pPr>
        <w:jc w:val="both"/>
      </w:pPr>
      <w:r w:rsidRPr="00C00FC6">
        <w:t>**) в т.ч. комплексные (многоотраслевые) вопросы</w:t>
      </w:r>
    </w:p>
    <w:p w:rsidR="006A247B" w:rsidRPr="00860118" w:rsidRDefault="006A247B" w:rsidP="006A247B">
      <w:pPr>
        <w:jc w:val="right"/>
        <w:rPr>
          <w:sz w:val="26"/>
          <w:szCs w:val="26"/>
        </w:rPr>
      </w:pPr>
      <w:r w:rsidRPr="00860118">
        <w:rPr>
          <w:sz w:val="26"/>
          <w:szCs w:val="26"/>
        </w:rPr>
        <w:t>Диаграмма 1. Рассмотрено вопросов по отраслям</w:t>
      </w:r>
      <w:r w:rsidR="00FD2143" w:rsidRPr="00860118">
        <w:rPr>
          <w:sz w:val="26"/>
          <w:szCs w:val="26"/>
        </w:rPr>
        <w:t>, доля от 100%</w:t>
      </w:r>
    </w:p>
    <w:p w:rsidR="001167DE" w:rsidRPr="007B1E69" w:rsidRDefault="001C61A5" w:rsidP="001768E7">
      <w:pPr>
        <w:jc w:val="center"/>
        <w:rPr>
          <w:sz w:val="28"/>
          <w:szCs w:val="28"/>
          <w:u w:val="single"/>
        </w:rPr>
      </w:pPr>
      <w:r w:rsidRPr="007B1E69">
        <w:rPr>
          <w:noProof/>
          <w:sz w:val="28"/>
          <w:szCs w:val="28"/>
          <w:u w:val="single"/>
        </w:rPr>
        <w:drawing>
          <wp:inline distT="0" distB="0" distL="0" distR="0">
            <wp:extent cx="6067425" cy="2533650"/>
            <wp:effectExtent l="1905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7361" w:rsidRPr="007E7539" w:rsidRDefault="004C7361" w:rsidP="007811FC">
      <w:pPr>
        <w:ind w:firstLine="708"/>
        <w:jc w:val="both"/>
        <w:rPr>
          <w:sz w:val="28"/>
          <w:szCs w:val="28"/>
        </w:rPr>
      </w:pPr>
      <w:r w:rsidRPr="007E7539">
        <w:rPr>
          <w:sz w:val="28"/>
          <w:szCs w:val="28"/>
        </w:rPr>
        <w:lastRenderedPageBreak/>
        <w:t>4. П</w:t>
      </w:r>
      <w:r w:rsidR="007811FC" w:rsidRPr="007E7539">
        <w:rPr>
          <w:sz w:val="28"/>
          <w:szCs w:val="28"/>
        </w:rPr>
        <w:t>р</w:t>
      </w:r>
      <w:r w:rsidRPr="007E7539">
        <w:rPr>
          <w:sz w:val="28"/>
          <w:szCs w:val="28"/>
        </w:rPr>
        <w:t>оведение заседаний в 2011</w:t>
      </w:r>
      <w:r w:rsidR="007E7539">
        <w:rPr>
          <w:sz w:val="28"/>
          <w:szCs w:val="28"/>
        </w:rPr>
        <w:t xml:space="preserve"> </w:t>
      </w:r>
      <w:r w:rsidRPr="007E7539">
        <w:rPr>
          <w:sz w:val="28"/>
          <w:szCs w:val="28"/>
        </w:rPr>
        <w:t>г</w:t>
      </w:r>
      <w:r w:rsidR="007E7539">
        <w:rPr>
          <w:sz w:val="28"/>
          <w:szCs w:val="28"/>
        </w:rPr>
        <w:t>оду</w:t>
      </w:r>
    </w:p>
    <w:p w:rsidR="007E7539" w:rsidRDefault="007811FC" w:rsidP="007E7539">
      <w:pPr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 xml:space="preserve">В 2011 году проведено 16 заседаний комиссии. </w:t>
      </w:r>
      <w:r w:rsidR="00B252AA" w:rsidRPr="007B1E69">
        <w:rPr>
          <w:sz w:val="28"/>
          <w:szCs w:val="28"/>
        </w:rPr>
        <w:t>Кворум имел</w:t>
      </w:r>
      <w:r w:rsidR="005D058E" w:rsidRPr="007B1E69">
        <w:rPr>
          <w:sz w:val="28"/>
          <w:szCs w:val="28"/>
        </w:rPr>
        <w:t>ся на всех заседаниях комиссии (</w:t>
      </w:r>
      <w:r w:rsidR="007E7539">
        <w:rPr>
          <w:sz w:val="28"/>
          <w:szCs w:val="28"/>
        </w:rPr>
        <w:t>Таблица</w:t>
      </w:r>
      <w:r w:rsidR="00FE42A8" w:rsidRPr="007B1E69">
        <w:rPr>
          <w:sz w:val="28"/>
          <w:szCs w:val="28"/>
        </w:rPr>
        <w:t xml:space="preserve"> </w:t>
      </w:r>
      <w:r w:rsidR="007E7539">
        <w:rPr>
          <w:sz w:val="28"/>
          <w:szCs w:val="28"/>
        </w:rPr>
        <w:t>№</w:t>
      </w:r>
      <w:r w:rsidR="00457313" w:rsidRPr="007B1E69">
        <w:rPr>
          <w:sz w:val="28"/>
          <w:szCs w:val="28"/>
        </w:rPr>
        <w:t>2</w:t>
      </w:r>
      <w:r w:rsidR="005D058E" w:rsidRPr="007B1E69">
        <w:rPr>
          <w:sz w:val="28"/>
          <w:szCs w:val="28"/>
        </w:rPr>
        <w:t>).</w:t>
      </w:r>
      <w:r w:rsidR="007E7539" w:rsidRPr="007B1E69">
        <w:rPr>
          <w:sz w:val="28"/>
          <w:szCs w:val="28"/>
        </w:rPr>
        <w:t xml:space="preserve"> </w:t>
      </w:r>
    </w:p>
    <w:p w:rsidR="007E7539" w:rsidRPr="00744CFD" w:rsidRDefault="007E7539" w:rsidP="007E7539">
      <w:pPr>
        <w:jc w:val="both"/>
        <w:rPr>
          <w:sz w:val="8"/>
          <w:szCs w:val="8"/>
        </w:rPr>
      </w:pPr>
    </w:p>
    <w:p w:rsidR="007E7539" w:rsidRPr="007B1E69" w:rsidRDefault="007E7539" w:rsidP="007E7539">
      <w:pPr>
        <w:jc w:val="center"/>
        <w:rPr>
          <w:sz w:val="28"/>
          <w:szCs w:val="28"/>
        </w:rPr>
      </w:pPr>
      <w:r w:rsidRPr="007B1E69">
        <w:rPr>
          <w:sz w:val="28"/>
          <w:szCs w:val="28"/>
        </w:rPr>
        <w:t>Участие депутатов</w:t>
      </w:r>
      <w:r>
        <w:rPr>
          <w:sz w:val="28"/>
          <w:szCs w:val="28"/>
        </w:rPr>
        <w:t>-</w:t>
      </w:r>
      <w:r w:rsidRPr="007B1E69">
        <w:rPr>
          <w:sz w:val="28"/>
          <w:szCs w:val="28"/>
        </w:rPr>
        <w:t>членов комиссии</w:t>
      </w:r>
    </w:p>
    <w:p w:rsidR="007E7539" w:rsidRPr="007B1E69" w:rsidRDefault="007E7539" w:rsidP="007E7539">
      <w:pPr>
        <w:jc w:val="center"/>
        <w:rPr>
          <w:sz w:val="28"/>
          <w:szCs w:val="28"/>
        </w:rPr>
      </w:pPr>
      <w:r w:rsidRPr="007B1E69">
        <w:rPr>
          <w:sz w:val="28"/>
          <w:szCs w:val="28"/>
        </w:rPr>
        <w:t>в зас</w:t>
      </w:r>
      <w:r>
        <w:rPr>
          <w:sz w:val="28"/>
          <w:szCs w:val="28"/>
        </w:rPr>
        <w:t>еданиях постоянной комиссии</w:t>
      </w:r>
    </w:p>
    <w:p w:rsidR="00C82BA1" w:rsidRPr="007E7539" w:rsidRDefault="00FE42A8" w:rsidP="00C82BA1">
      <w:pPr>
        <w:jc w:val="right"/>
      </w:pPr>
      <w:r w:rsidRPr="007E7539">
        <w:t xml:space="preserve">Таблица </w:t>
      </w:r>
      <w:r w:rsidR="007E7539" w:rsidRPr="007E7539">
        <w:t>№</w:t>
      </w:r>
      <w:r w:rsidR="00457313" w:rsidRPr="007E7539">
        <w:t>2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373"/>
        <w:gridCol w:w="373"/>
        <w:gridCol w:w="388"/>
        <w:gridCol w:w="370"/>
        <w:gridCol w:w="371"/>
        <w:gridCol w:w="371"/>
        <w:gridCol w:w="371"/>
        <w:gridCol w:w="371"/>
        <w:gridCol w:w="370"/>
        <w:gridCol w:w="371"/>
        <w:gridCol w:w="371"/>
        <w:gridCol w:w="371"/>
        <w:gridCol w:w="371"/>
        <w:gridCol w:w="371"/>
        <w:gridCol w:w="371"/>
        <w:gridCol w:w="371"/>
        <w:gridCol w:w="1417"/>
      </w:tblGrid>
      <w:tr w:rsidR="005D058E" w:rsidRPr="007E7539" w:rsidTr="00860118">
        <w:trPr>
          <w:cantSplit/>
          <w:trHeight w:val="97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5D058E" w:rsidRPr="007E7539" w:rsidRDefault="00005A58" w:rsidP="00C85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D058E" w:rsidRPr="007E7539">
              <w:rPr>
                <w:sz w:val="20"/>
                <w:szCs w:val="20"/>
              </w:rPr>
              <w:t>ата</w:t>
            </w:r>
          </w:p>
          <w:p w:rsidR="005D058E" w:rsidRPr="007E7539" w:rsidRDefault="005D058E" w:rsidP="00C85842">
            <w:pPr>
              <w:jc w:val="right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заседания</w:t>
            </w:r>
          </w:p>
          <w:p w:rsidR="005D058E" w:rsidRPr="007E7539" w:rsidRDefault="005D058E" w:rsidP="00C85842">
            <w:pPr>
              <w:jc w:val="right"/>
              <w:rPr>
                <w:sz w:val="20"/>
                <w:szCs w:val="20"/>
              </w:rPr>
            </w:pPr>
          </w:p>
          <w:p w:rsidR="005D058E" w:rsidRPr="007E7539" w:rsidRDefault="007E7539" w:rsidP="00C85842">
            <w:pPr>
              <w:jc w:val="both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Ф</w:t>
            </w:r>
            <w:r w:rsidR="004644B2">
              <w:rPr>
                <w:sz w:val="20"/>
                <w:szCs w:val="20"/>
              </w:rPr>
              <w:t>.</w:t>
            </w:r>
            <w:r w:rsidRPr="007E7539">
              <w:rPr>
                <w:sz w:val="20"/>
                <w:szCs w:val="20"/>
              </w:rPr>
              <w:t>И</w:t>
            </w:r>
            <w:r w:rsidR="004644B2">
              <w:rPr>
                <w:sz w:val="20"/>
                <w:szCs w:val="20"/>
              </w:rPr>
              <w:t>.</w:t>
            </w:r>
            <w:r w:rsidRPr="007E7539">
              <w:rPr>
                <w:sz w:val="20"/>
                <w:szCs w:val="20"/>
              </w:rPr>
              <w:t>О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D058E" w:rsidRPr="007E7539" w:rsidRDefault="005D058E" w:rsidP="00C85842">
            <w:pPr>
              <w:ind w:left="113" w:right="113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01.02.11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D058E" w:rsidRPr="007E7539" w:rsidRDefault="005D058E" w:rsidP="00C85842">
            <w:pPr>
              <w:ind w:left="113" w:right="113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09.02.11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D058E" w:rsidRPr="007E7539" w:rsidRDefault="005D058E" w:rsidP="00C85842">
            <w:pPr>
              <w:ind w:left="113" w:right="113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01.03.11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D058E" w:rsidRPr="007E7539" w:rsidRDefault="005D058E" w:rsidP="00C85842">
            <w:pPr>
              <w:ind w:left="113" w:right="113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22.03.11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D058E" w:rsidRPr="007E7539" w:rsidRDefault="005D058E" w:rsidP="00C85842">
            <w:pPr>
              <w:ind w:left="113" w:right="113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19.04.11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D058E" w:rsidRPr="007E7539" w:rsidRDefault="005D058E" w:rsidP="00C85842">
            <w:pPr>
              <w:ind w:left="113" w:right="113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17.05.11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D058E" w:rsidRPr="007E7539" w:rsidRDefault="005D058E" w:rsidP="00C85842">
            <w:pPr>
              <w:ind w:left="113" w:right="113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24.05.11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D058E" w:rsidRPr="007E7539" w:rsidRDefault="005D058E" w:rsidP="00C85842">
            <w:pPr>
              <w:ind w:left="113" w:right="113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14.06.11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D058E" w:rsidRPr="007E7539" w:rsidRDefault="005D058E" w:rsidP="00C85842">
            <w:pPr>
              <w:ind w:left="113" w:right="113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05.07.11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D058E" w:rsidRPr="007E7539" w:rsidRDefault="005D058E" w:rsidP="00C85842">
            <w:pPr>
              <w:ind w:left="113" w:right="113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20.09.11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D058E" w:rsidRPr="007E7539" w:rsidRDefault="005D058E" w:rsidP="00C85842">
            <w:pPr>
              <w:ind w:left="113" w:right="113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04.10.11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D058E" w:rsidRPr="007E7539" w:rsidRDefault="005D058E" w:rsidP="00C85842">
            <w:pPr>
              <w:ind w:left="113" w:right="113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18.10.11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D058E" w:rsidRPr="007E7539" w:rsidRDefault="005D058E" w:rsidP="00C85842">
            <w:pPr>
              <w:ind w:left="113" w:right="113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01.11.11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D058E" w:rsidRPr="007E7539" w:rsidRDefault="005D058E" w:rsidP="00C85842">
            <w:pPr>
              <w:ind w:left="113" w:right="113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14.11.11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D058E" w:rsidRPr="007E7539" w:rsidRDefault="005D058E" w:rsidP="00C85842">
            <w:pPr>
              <w:ind w:left="113" w:right="113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06.12.11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D058E" w:rsidRPr="007E7539" w:rsidRDefault="005D058E" w:rsidP="00C85842">
            <w:pPr>
              <w:ind w:left="113" w:right="113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20.12.11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39" w:rsidRDefault="005D058E" w:rsidP="004D5665">
            <w:pPr>
              <w:jc w:val="center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Примечание</w:t>
            </w:r>
            <w:r w:rsidR="004D5665" w:rsidRPr="007E7539">
              <w:rPr>
                <w:sz w:val="20"/>
                <w:szCs w:val="20"/>
              </w:rPr>
              <w:t xml:space="preserve"> </w:t>
            </w:r>
          </w:p>
          <w:p w:rsidR="005D058E" w:rsidRPr="007E7539" w:rsidRDefault="004D5665" w:rsidP="004D5665">
            <w:pPr>
              <w:jc w:val="center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(</w:t>
            </w:r>
            <w:r w:rsidR="00A14B6C" w:rsidRPr="007E7539">
              <w:rPr>
                <w:sz w:val="20"/>
                <w:szCs w:val="20"/>
              </w:rPr>
              <w:t>к</w:t>
            </w:r>
            <w:r w:rsidR="00860118">
              <w:rPr>
                <w:sz w:val="20"/>
                <w:szCs w:val="20"/>
              </w:rPr>
              <w:t>ол</w:t>
            </w:r>
            <w:r w:rsidR="00A14B6C" w:rsidRPr="007E7539">
              <w:rPr>
                <w:sz w:val="20"/>
                <w:szCs w:val="20"/>
              </w:rPr>
              <w:t xml:space="preserve">-во и </w:t>
            </w:r>
            <w:r w:rsidRPr="007E7539">
              <w:rPr>
                <w:sz w:val="20"/>
                <w:szCs w:val="20"/>
              </w:rPr>
              <w:t>% участия)</w:t>
            </w:r>
          </w:p>
        </w:tc>
      </w:tr>
      <w:tr w:rsidR="005D058E" w:rsidRPr="00860118" w:rsidTr="00860118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860118" w:rsidP="00C85842">
            <w:pPr>
              <w:jc w:val="both"/>
              <w:rPr>
                <w:sz w:val="26"/>
                <w:szCs w:val="26"/>
              </w:rPr>
            </w:pPr>
            <w:proofErr w:type="spellStart"/>
            <w:r w:rsidRPr="00860118">
              <w:rPr>
                <w:sz w:val="26"/>
                <w:szCs w:val="26"/>
              </w:rPr>
              <w:t>Носорев</w:t>
            </w:r>
            <w:proofErr w:type="spellEnd"/>
            <w:r w:rsidRPr="00860118">
              <w:rPr>
                <w:sz w:val="26"/>
                <w:szCs w:val="26"/>
              </w:rPr>
              <w:t xml:space="preserve"> </w:t>
            </w:r>
            <w:r w:rsidR="005D058E" w:rsidRPr="00860118">
              <w:rPr>
                <w:sz w:val="26"/>
                <w:szCs w:val="26"/>
              </w:rPr>
              <w:t>М.Н.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 xml:space="preserve">+       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7E7539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 xml:space="preserve">16 </w:t>
            </w:r>
            <w:r w:rsidR="007E7539" w:rsidRPr="00860118">
              <w:rPr>
                <w:sz w:val="26"/>
                <w:szCs w:val="26"/>
              </w:rPr>
              <w:t>(</w:t>
            </w:r>
            <w:r w:rsidRPr="00860118">
              <w:rPr>
                <w:sz w:val="26"/>
                <w:szCs w:val="26"/>
              </w:rPr>
              <w:t>100%</w:t>
            </w:r>
            <w:r w:rsidR="007E7539" w:rsidRPr="00860118">
              <w:rPr>
                <w:sz w:val="26"/>
                <w:szCs w:val="26"/>
              </w:rPr>
              <w:t>)</w:t>
            </w:r>
          </w:p>
        </w:tc>
      </w:tr>
      <w:tr w:rsidR="005D058E" w:rsidRPr="00860118" w:rsidTr="00860118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jc w:val="both"/>
              <w:rPr>
                <w:sz w:val="26"/>
                <w:szCs w:val="26"/>
              </w:rPr>
            </w:pPr>
            <w:proofErr w:type="spellStart"/>
            <w:r w:rsidRPr="00860118">
              <w:rPr>
                <w:sz w:val="26"/>
                <w:szCs w:val="26"/>
              </w:rPr>
              <w:t>Подоляко</w:t>
            </w:r>
            <w:proofErr w:type="spellEnd"/>
            <w:r w:rsidRPr="00860118">
              <w:rPr>
                <w:sz w:val="26"/>
                <w:szCs w:val="26"/>
              </w:rPr>
              <w:t xml:space="preserve"> Т.Н.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7E7539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 xml:space="preserve">11 </w:t>
            </w:r>
            <w:r w:rsidR="007E7539" w:rsidRPr="00860118">
              <w:rPr>
                <w:sz w:val="26"/>
                <w:szCs w:val="26"/>
              </w:rPr>
              <w:t>(</w:t>
            </w:r>
            <w:r w:rsidRPr="00860118">
              <w:rPr>
                <w:sz w:val="26"/>
                <w:szCs w:val="26"/>
              </w:rPr>
              <w:t>69%</w:t>
            </w:r>
            <w:r w:rsidR="007E7539" w:rsidRPr="00860118">
              <w:rPr>
                <w:sz w:val="26"/>
                <w:szCs w:val="26"/>
              </w:rPr>
              <w:t>)</w:t>
            </w:r>
          </w:p>
        </w:tc>
      </w:tr>
      <w:tr w:rsidR="005D058E" w:rsidRPr="00860118" w:rsidTr="00860118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jc w:val="both"/>
              <w:rPr>
                <w:sz w:val="26"/>
                <w:szCs w:val="26"/>
              </w:rPr>
            </w:pPr>
            <w:proofErr w:type="spellStart"/>
            <w:r w:rsidRPr="00860118">
              <w:rPr>
                <w:sz w:val="26"/>
                <w:szCs w:val="26"/>
              </w:rPr>
              <w:t>Рудуш</w:t>
            </w:r>
            <w:proofErr w:type="spellEnd"/>
            <w:r w:rsidRPr="00860118">
              <w:rPr>
                <w:sz w:val="26"/>
                <w:szCs w:val="26"/>
              </w:rPr>
              <w:t xml:space="preserve"> В.Э.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7E7539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 xml:space="preserve">14 </w:t>
            </w:r>
            <w:r w:rsidR="007E7539" w:rsidRPr="00860118">
              <w:rPr>
                <w:sz w:val="26"/>
                <w:szCs w:val="26"/>
              </w:rPr>
              <w:t>(</w:t>
            </w:r>
            <w:r w:rsidRPr="00860118">
              <w:rPr>
                <w:sz w:val="26"/>
                <w:szCs w:val="26"/>
              </w:rPr>
              <w:t>87,5%</w:t>
            </w:r>
            <w:r w:rsidR="007E7539" w:rsidRPr="00860118">
              <w:rPr>
                <w:sz w:val="26"/>
                <w:szCs w:val="26"/>
              </w:rPr>
              <w:t>)</w:t>
            </w:r>
          </w:p>
        </w:tc>
      </w:tr>
      <w:tr w:rsidR="005D058E" w:rsidRPr="00860118" w:rsidTr="00860118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Соколова С.М.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7E7539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 xml:space="preserve">13 </w:t>
            </w:r>
            <w:r w:rsidR="007E7539" w:rsidRPr="00860118">
              <w:rPr>
                <w:sz w:val="26"/>
                <w:szCs w:val="26"/>
              </w:rPr>
              <w:t>(</w:t>
            </w:r>
            <w:r w:rsidRPr="00860118">
              <w:rPr>
                <w:sz w:val="26"/>
                <w:szCs w:val="26"/>
              </w:rPr>
              <w:t>81,3%</w:t>
            </w:r>
            <w:r w:rsidR="007E7539" w:rsidRPr="00860118">
              <w:rPr>
                <w:sz w:val="26"/>
                <w:szCs w:val="26"/>
              </w:rPr>
              <w:t>)</w:t>
            </w:r>
          </w:p>
        </w:tc>
      </w:tr>
      <w:tr w:rsidR="005D058E" w:rsidRPr="00860118" w:rsidTr="00860118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Хмельницкая Н.В.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7E7539" w:rsidP="007E7539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14 (</w:t>
            </w:r>
            <w:r w:rsidR="005D058E" w:rsidRPr="00860118">
              <w:rPr>
                <w:sz w:val="26"/>
                <w:szCs w:val="26"/>
              </w:rPr>
              <w:t>87,5%</w:t>
            </w:r>
            <w:r w:rsidRPr="00860118">
              <w:rPr>
                <w:sz w:val="26"/>
                <w:szCs w:val="26"/>
              </w:rPr>
              <w:t>)</w:t>
            </w:r>
          </w:p>
        </w:tc>
      </w:tr>
      <w:tr w:rsidR="005D058E" w:rsidRPr="00860118" w:rsidTr="00860118">
        <w:trPr>
          <w:cantSplit/>
          <w:trHeight w:val="3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jc w:val="both"/>
              <w:rPr>
                <w:sz w:val="26"/>
                <w:szCs w:val="26"/>
              </w:rPr>
            </w:pPr>
            <w:proofErr w:type="spellStart"/>
            <w:r w:rsidRPr="00860118">
              <w:rPr>
                <w:sz w:val="26"/>
                <w:szCs w:val="26"/>
              </w:rPr>
              <w:t>Чубаркин</w:t>
            </w:r>
            <w:proofErr w:type="spellEnd"/>
            <w:r w:rsidRPr="00860118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7E7539" w:rsidP="007E7539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12 (</w:t>
            </w:r>
            <w:r w:rsidR="005D058E" w:rsidRPr="00860118">
              <w:rPr>
                <w:sz w:val="26"/>
                <w:szCs w:val="26"/>
              </w:rPr>
              <w:t>75%</w:t>
            </w:r>
            <w:r w:rsidRPr="00860118">
              <w:rPr>
                <w:sz w:val="26"/>
                <w:szCs w:val="26"/>
              </w:rPr>
              <w:t>)</w:t>
            </w:r>
          </w:p>
        </w:tc>
      </w:tr>
      <w:tr w:rsidR="005D058E" w:rsidRPr="00860118" w:rsidTr="00860118">
        <w:trPr>
          <w:cantSplit/>
          <w:trHeight w:val="3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Васильев М.Н.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7E7539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 xml:space="preserve">14 </w:t>
            </w:r>
            <w:r w:rsidR="007E7539" w:rsidRPr="00860118">
              <w:rPr>
                <w:sz w:val="26"/>
                <w:szCs w:val="26"/>
              </w:rPr>
              <w:t>(87,5</w:t>
            </w:r>
            <w:r w:rsidRPr="00860118">
              <w:rPr>
                <w:sz w:val="26"/>
                <w:szCs w:val="26"/>
              </w:rPr>
              <w:t>%</w:t>
            </w:r>
            <w:r w:rsidR="007E7539" w:rsidRPr="00860118">
              <w:rPr>
                <w:sz w:val="26"/>
                <w:szCs w:val="26"/>
              </w:rPr>
              <w:t>)</w:t>
            </w:r>
          </w:p>
        </w:tc>
      </w:tr>
      <w:tr w:rsidR="005D058E" w:rsidRPr="00860118" w:rsidTr="00860118">
        <w:trPr>
          <w:cantSplit/>
          <w:trHeight w:val="3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Всего присутствовало: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6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6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5</w:t>
            </w:r>
          </w:p>
        </w:tc>
        <w:tc>
          <w:tcPr>
            <w:tcW w:w="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4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6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6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5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7</w:t>
            </w:r>
          </w:p>
        </w:tc>
        <w:tc>
          <w:tcPr>
            <w:tcW w:w="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7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4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7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6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6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6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6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E" w:rsidRPr="00860118" w:rsidRDefault="005D058E" w:rsidP="00C85842">
            <w:pPr>
              <w:rPr>
                <w:sz w:val="26"/>
                <w:szCs w:val="26"/>
              </w:rPr>
            </w:pPr>
          </w:p>
        </w:tc>
      </w:tr>
    </w:tbl>
    <w:p w:rsidR="005D058E" w:rsidRPr="00860118" w:rsidRDefault="005D058E" w:rsidP="00D95620">
      <w:pPr>
        <w:jc w:val="both"/>
        <w:rPr>
          <w:sz w:val="16"/>
          <w:szCs w:val="16"/>
        </w:rPr>
      </w:pPr>
    </w:p>
    <w:p w:rsidR="00B252AA" w:rsidRPr="007E7539" w:rsidRDefault="003F3A4F" w:rsidP="008212C9">
      <w:pPr>
        <w:ind w:firstLine="708"/>
        <w:jc w:val="both"/>
        <w:rPr>
          <w:sz w:val="28"/>
          <w:szCs w:val="28"/>
        </w:rPr>
      </w:pPr>
      <w:r w:rsidRPr="007E7539">
        <w:rPr>
          <w:sz w:val="28"/>
          <w:szCs w:val="28"/>
        </w:rPr>
        <w:t>5</w:t>
      </w:r>
      <w:r w:rsidR="00B252AA" w:rsidRPr="007E7539">
        <w:rPr>
          <w:sz w:val="28"/>
          <w:szCs w:val="28"/>
        </w:rPr>
        <w:t>. Анализ деятельности рабочих групп</w:t>
      </w:r>
      <w:r w:rsidR="00167D27" w:rsidRPr="007E7539">
        <w:rPr>
          <w:sz w:val="28"/>
          <w:szCs w:val="28"/>
        </w:rPr>
        <w:t>, созданных по вопросам ведения к</w:t>
      </w:r>
      <w:r w:rsidR="00634106" w:rsidRPr="007E7539">
        <w:rPr>
          <w:sz w:val="28"/>
          <w:szCs w:val="28"/>
        </w:rPr>
        <w:t>о</w:t>
      </w:r>
      <w:r w:rsidR="00167D27" w:rsidRPr="007E7539">
        <w:rPr>
          <w:sz w:val="28"/>
          <w:szCs w:val="28"/>
        </w:rPr>
        <w:t>миссии</w:t>
      </w:r>
      <w:r w:rsidR="00963010" w:rsidRPr="007E7539">
        <w:rPr>
          <w:sz w:val="28"/>
          <w:szCs w:val="28"/>
        </w:rPr>
        <w:t xml:space="preserve"> </w:t>
      </w:r>
    </w:p>
    <w:p w:rsidR="00B252AA" w:rsidRDefault="008212C9" w:rsidP="008212C9">
      <w:pPr>
        <w:ind w:firstLine="708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В 2011</w:t>
      </w:r>
      <w:r w:rsidR="007E7539">
        <w:rPr>
          <w:sz w:val="28"/>
          <w:szCs w:val="28"/>
        </w:rPr>
        <w:t xml:space="preserve"> </w:t>
      </w:r>
      <w:r w:rsidRPr="007B1E69">
        <w:rPr>
          <w:sz w:val="28"/>
          <w:szCs w:val="28"/>
        </w:rPr>
        <w:t>г</w:t>
      </w:r>
      <w:r w:rsidR="007E7539">
        <w:rPr>
          <w:sz w:val="28"/>
          <w:szCs w:val="28"/>
        </w:rPr>
        <w:t>оду</w:t>
      </w:r>
      <w:r w:rsidRPr="007B1E69">
        <w:rPr>
          <w:sz w:val="28"/>
          <w:szCs w:val="28"/>
        </w:rPr>
        <w:t xml:space="preserve"> по вопросам ведения комиссии работали временные и постоянно действующие рабочие группы по следующим направлениям (</w:t>
      </w:r>
      <w:r w:rsidR="007E7539">
        <w:rPr>
          <w:sz w:val="28"/>
          <w:szCs w:val="28"/>
        </w:rPr>
        <w:t>Т</w:t>
      </w:r>
      <w:r w:rsidRPr="007B1E69">
        <w:rPr>
          <w:sz w:val="28"/>
          <w:szCs w:val="28"/>
        </w:rPr>
        <w:t>аблиц</w:t>
      </w:r>
      <w:r w:rsidR="007E7539">
        <w:rPr>
          <w:sz w:val="28"/>
          <w:szCs w:val="28"/>
        </w:rPr>
        <w:t>а</w:t>
      </w:r>
      <w:r w:rsidRPr="007B1E69">
        <w:rPr>
          <w:sz w:val="28"/>
          <w:szCs w:val="28"/>
        </w:rPr>
        <w:t xml:space="preserve"> </w:t>
      </w:r>
      <w:r w:rsidR="007E7539">
        <w:rPr>
          <w:sz w:val="28"/>
          <w:szCs w:val="28"/>
        </w:rPr>
        <w:t>№</w:t>
      </w:r>
      <w:r w:rsidRPr="007B1E69">
        <w:rPr>
          <w:sz w:val="28"/>
          <w:szCs w:val="28"/>
        </w:rPr>
        <w:t>3)</w:t>
      </w:r>
      <w:r w:rsidR="007E7539">
        <w:rPr>
          <w:sz w:val="28"/>
          <w:szCs w:val="28"/>
        </w:rPr>
        <w:t>.</w:t>
      </w:r>
    </w:p>
    <w:p w:rsidR="008212C9" w:rsidRPr="007E7539" w:rsidRDefault="008212C9" w:rsidP="008212C9">
      <w:pPr>
        <w:jc w:val="right"/>
      </w:pPr>
      <w:r w:rsidRPr="007E7539">
        <w:t xml:space="preserve">Таблица </w:t>
      </w:r>
      <w:r w:rsidR="007E7539" w:rsidRPr="007E7539">
        <w:t>№</w:t>
      </w:r>
      <w:r w:rsidRPr="007E7539">
        <w:t xml:space="preserve">3 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2351"/>
        <w:gridCol w:w="3685"/>
        <w:gridCol w:w="1134"/>
        <w:gridCol w:w="2207"/>
      </w:tblGrid>
      <w:tr w:rsidR="00B252AA" w:rsidRPr="007E7539" w:rsidTr="00DC6F21">
        <w:tc>
          <w:tcPr>
            <w:tcW w:w="627" w:type="dxa"/>
          </w:tcPr>
          <w:p w:rsidR="00B252AA" w:rsidRDefault="00B252AA" w:rsidP="00DC6F21">
            <w:pPr>
              <w:jc w:val="center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№</w:t>
            </w:r>
          </w:p>
          <w:p w:rsidR="007E7539" w:rsidRPr="007E7539" w:rsidRDefault="007E7539" w:rsidP="00DC6F2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1" w:type="dxa"/>
          </w:tcPr>
          <w:p w:rsidR="00B252AA" w:rsidRPr="007E7539" w:rsidRDefault="00B252AA" w:rsidP="00DC6F21">
            <w:pPr>
              <w:jc w:val="center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Направление</w:t>
            </w:r>
          </w:p>
        </w:tc>
        <w:tc>
          <w:tcPr>
            <w:tcW w:w="3685" w:type="dxa"/>
          </w:tcPr>
          <w:p w:rsidR="00B252AA" w:rsidRPr="007E7539" w:rsidRDefault="00B252AA" w:rsidP="00DC6F21">
            <w:pPr>
              <w:jc w:val="center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Наименование рабочей группы</w:t>
            </w:r>
          </w:p>
        </w:tc>
        <w:tc>
          <w:tcPr>
            <w:tcW w:w="1134" w:type="dxa"/>
          </w:tcPr>
          <w:p w:rsidR="00B252AA" w:rsidRPr="007E7539" w:rsidRDefault="00B252AA" w:rsidP="00DC6F21">
            <w:pPr>
              <w:jc w:val="center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Кол</w:t>
            </w:r>
            <w:r w:rsidR="00DC6F21">
              <w:rPr>
                <w:sz w:val="20"/>
                <w:szCs w:val="20"/>
              </w:rPr>
              <w:t>-</w:t>
            </w:r>
            <w:r w:rsidRPr="007E7539">
              <w:rPr>
                <w:sz w:val="20"/>
                <w:szCs w:val="20"/>
              </w:rPr>
              <w:t>во заседаний</w:t>
            </w:r>
          </w:p>
        </w:tc>
        <w:tc>
          <w:tcPr>
            <w:tcW w:w="2207" w:type="dxa"/>
          </w:tcPr>
          <w:p w:rsidR="00B252AA" w:rsidRPr="007E7539" w:rsidRDefault="00B252AA" w:rsidP="00DC6F21">
            <w:pPr>
              <w:jc w:val="center"/>
              <w:rPr>
                <w:sz w:val="20"/>
                <w:szCs w:val="20"/>
              </w:rPr>
            </w:pPr>
            <w:r w:rsidRPr="007E7539">
              <w:rPr>
                <w:sz w:val="20"/>
                <w:szCs w:val="20"/>
              </w:rPr>
              <w:t>Примечание</w:t>
            </w:r>
          </w:p>
        </w:tc>
      </w:tr>
      <w:tr w:rsidR="00843DBF" w:rsidRPr="007B1E69" w:rsidTr="00DC6F21">
        <w:trPr>
          <w:trHeight w:val="1380"/>
        </w:trPr>
        <w:tc>
          <w:tcPr>
            <w:tcW w:w="627" w:type="dxa"/>
          </w:tcPr>
          <w:p w:rsidR="00843DBF" w:rsidRPr="00860118" w:rsidRDefault="00843DBF" w:rsidP="00E45FE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1</w:t>
            </w:r>
          </w:p>
        </w:tc>
        <w:tc>
          <w:tcPr>
            <w:tcW w:w="2351" w:type="dxa"/>
          </w:tcPr>
          <w:p w:rsidR="00843DBF" w:rsidRPr="00860118" w:rsidRDefault="00843DBF" w:rsidP="00E45FE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3685" w:type="dxa"/>
          </w:tcPr>
          <w:p w:rsidR="00843DBF" w:rsidRPr="00860118" w:rsidRDefault="00843DBF" w:rsidP="00E45FE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Постоянно действующая рабочая группа для мониторинга и содействия в решении проблем отрасли «Культура и искусство» в городском округе Тольятти</w:t>
            </w:r>
          </w:p>
        </w:tc>
        <w:tc>
          <w:tcPr>
            <w:tcW w:w="1134" w:type="dxa"/>
          </w:tcPr>
          <w:p w:rsidR="00843DBF" w:rsidRPr="00860118" w:rsidRDefault="00843DBF" w:rsidP="007E7539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2</w:t>
            </w:r>
          </w:p>
        </w:tc>
        <w:tc>
          <w:tcPr>
            <w:tcW w:w="2207" w:type="dxa"/>
          </w:tcPr>
          <w:p w:rsidR="00843DBF" w:rsidRPr="00860118" w:rsidRDefault="00843DBF" w:rsidP="00E45FE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Постоянно действующая</w:t>
            </w:r>
          </w:p>
        </w:tc>
      </w:tr>
      <w:tr w:rsidR="00B252AA" w:rsidRPr="007B1E69" w:rsidTr="00DC6F21">
        <w:tc>
          <w:tcPr>
            <w:tcW w:w="627" w:type="dxa"/>
          </w:tcPr>
          <w:p w:rsidR="00B252AA" w:rsidRPr="00860118" w:rsidRDefault="00843DBF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2</w:t>
            </w:r>
          </w:p>
        </w:tc>
        <w:tc>
          <w:tcPr>
            <w:tcW w:w="2351" w:type="dxa"/>
          </w:tcPr>
          <w:p w:rsidR="00B252AA" w:rsidRPr="00860118" w:rsidRDefault="00B252AA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Образование</w:t>
            </w:r>
          </w:p>
        </w:tc>
        <w:tc>
          <w:tcPr>
            <w:tcW w:w="3685" w:type="dxa"/>
          </w:tcPr>
          <w:p w:rsidR="00B252AA" w:rsidRPr="00860118" w:rsidRDefault="00970692" w:rsidP="007E7539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 xml:space="preserve">Рабочая </w:t>
            </w:r>
            <w:r w:rsidR="009F7F4A" w:rsidRPr="00860118">
              <w:rPr>
                <w:sz w:val="26"/>
                <w:szCs w:val="26"/>
              </w:rPr>
              <w:t xml:space="preserve">группа по </w:t>
            </w:r>
            <w:r w:rsidR="009F7F4A" w:rsidRPr="00860118">
              <w:rPr>
                <w:iCs/>
                <w:sz w:val="26"/>
                <w:szCs w:val="26"/>
              </w:rPr>
              <w:t xml:space="preserve">выработке предложений, направленных на совершенствование </w:t>
            </w:r>
            <w:proofErr w:type="spellStart"/>
            <w:proofErr w:type="gramStart"/>
            <w:r w:rsidR="009F7F4A" w:rsidRPr="00860118">
              <w:rPr>
                <w:iCs/>
                <w:sz w:val="26"/>
                <w:szCs w:val="26"/>
              </w:rPr>
              <w:t>меха</w:t>
            </w:r>
            <w:r w:rsidR="00DC6F21" w:rsidRPr="00860118">
              <w:rPr>
                <w:iCs/>
                <w:sz w:val="26"/>
                <w:szCs w:val="26"/>
              </w:rPr>
              <w:t>-</w:t>
            </w:r>
            <w:r w:rsidR="009F7F4A" w:rsidRPr="00860118">
              <w:rPr>
                <w:iCs/>
                <w:sz w:val="26"/>
                <w:szCs w:val="26"/>
              </w:rPr>
              <w:t>низма</w:t>
            </w:r>
            <w:proofErr w:type="spellEnd"/>
            <w:proofErr w:type="gramEnd"/>
            <w:r w:rsidR="009F7F4A" w:rsidRPr="00860118">
              <w:rPr>
                <w:iCs/>
                <w:sz w:val="26"/>
                <w:szCs w:val="26"/>
              </w:rPr>
              <w:t xml:space="preserve"> предоставления в аренду помещений,  закреплённых за </w:t>
            </w:r>
            <w:proofErr w:type="spellStart"/>
            <w:r w:rsidR="009F7F4A" w:rsidRPr="00860118">
              <w:rPr>
                <w:iCs/>
                <w:sz w:val="26"/>
                <w:szCs w:val="26"/>
              </w:rPr>
              <w:t>муници</w:t>
            </w:r>
            <w:r w:rsidR="00DC6F21" w:rsidRPr="00860118">
              <w:rPr>
                <w:iCs/>
                <w:sz w:val="26"/>
                <w:szCs w:val="26"/>
              </w:rPr>
              <w:t>-</w:t>
            </w:r>
            <w:r w:rsidR="009F7F4A" w:rsidRPr="00860118">
              <w:rPr>
                <w:iCs/>
                <w:sz w:val="26"/>
                <w:szCs w:val="26"/>
              </w:rPr>
              <w:t>пальными</w:t>
            </w:r>
            <w:proofErr w:type="spellEnd"/>
            <w:r w:rsidR="009F7F4A" w:rsidRPr="00860118">
              <w:rPr>
                <w:iCs/>
                <w:sz w:val="26"/>
                <w:szCs w:val="26"/>
              </w:rPr>
              <w:t xml:space="preserve"> учреждениями социальной сферы </w:t>
            </w:r>
            <w:r w:rsidR="007E7539" w:rsidRPr="00860118">
              <w:rPr>
                <w:iCs/>
                <w:sz w:val="26"/>
                <w:szCs w:val="26"/>
              </w:rPr>
              <w:t xml:space="preserve">городского округа </w:t>
            </w:r>
            <w:r w:rsidR="009F7F4A" w:rsidRPr="00860118">
              <w:rPr>
                <w:iCs/>
                <w:sz w:val="26"/>
                <w:szCs w:val="26"/>
              </w:rPr>
              <w:t>Тольятти</w:t>
            </w:r>
          </w:p>
        </w:tc>
        <w:tc>
          <w:tcPr>
            <w:tcW w:w="1134" w:type="dxa"/>
          </w:tcPr>
          <w:p w:rsidR="00B252AA" w:rsidRPr="00860118" w:rsidRDefault="00970692" w:rsidP="007E7539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3</w:t>
            </w:r>
          </w:p>
        </w:tc>
        <w:tc>
          <w:tcPr>
            <w:tcW w:w="2207" w:type="dxa"/>
          </w:tcPr>
          <w:p w:rsidR="00B252AA" w:rsidRPr="00860118" w:rsidRDefault="00970692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Завершила работу</w:t>
            </w:r>
          </w:p>
        </w:tc>
      </w:tr>
      <w:tr w:rsidR="00B252AA" w:rsidRPr="007B1E69" w:rsidTr="00DC6F21">
        <w:tc>
          <w:tcPr>
            <w:tcW w:w="627" w:type="dxa"/>
          </w:tcPr>
          <w:p w:rsidR="00B252AA" w:rsidRPr="00860118" w:rsidRDefault="00B252AA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3</w:t>
            </w:r>
          </w:p>
        </w:tc>
        <w:tc>
          <w:tcPr>
            <w:tcW w:w="2351" w:type="dxa"/>
          </w:tcPr>
          <w:p w:rsidR="00B252AA" w:rsidRPr="00860118" w:rsidRDefault="007E7539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Молодё</w:t>
            </w:r>
            <w:r w:rsidR="00B252AA" w:rsidRPr="00860118">
              <w:rPr>
                <w:sz w:val="26"/>
                <w:szCs w:val="26"/>
              </w:rPr>
              <w:t>жная политика</w:t>
            </w:r>
          </w:p>
        </w:tc>
        <w:tc>
          <w:tcPr>
            <w:tcW w:w="3685" w:type="dxa"/>
          </w:tcPr>
          <w:p w:rsidR="00B252AA" w:rsidRPr="00860118" w:rsidRDefault="00ED0C3F" w:rsidP="00DC6F21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 w:rsidRPr="00860118">
              <w:rPr>
                <w:b w:val="0"/>
                <w:sz w:val="26"/>
                <w:szCs w:val="26"/>
              </w:rPr>
              <w:t>Рабочая группа, созданная для разработки новой редакции Концепции молодёжной политики в городском округе Тольятти</w:t>
            </w:r>
          </w:p>
        </w:tc>
        <w:tc>
          <w:tcPr>
            <w:tcW w:w="1134" w:type="dxa"/>
          </w:tcPr>
          <w:p w:rsidR="00B252AA" w:rsidRPr="00860118" w:rsidRDefault="00ED0C3F" w:rsidP="007E7539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2</w:t>
            </w:r>
          </w:p>
        </w:tc>
        <w:tc>
          <w:tcPr>
            <w:tcW w:w="2207" w:type="dxa"/>
          </w:tcPr>
          <w:p w:rsidR="00B252AA" w:rsidRPr="00860118" w:rsidRDefault="00ED0C3F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Завершила работу</w:t>
            </w:r>
          </w:p>
        </w:tc>
      </w:tr>
      <w:tr w:rsidR="003406E3" w:rsidRPr="007B1E69" w:rsidTr="00DC6F21">
        <w:trPr>
          <w:trHeight w:val="1380"/>
        </w:trPr>
        <w:tc>
          <w:tcPr>
            <w:tcW w:w="627" w:type="dxa"/>
          </w:tcPr>
          <w:p w:rsidR="003406E3" w:rsidRPr="00860118" w:rsidRDefault="003406E3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351" w:type="dxa"/>
          </w:tcPr>
          <w:p w:rsidR="003406E3" w:rsidRPr="00860118" w:rsidRDefault="003406E3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3685" w:type="dxa"/>
          </w:tcPr>
          <w:p w:rsidR="003406E3" w:rsidRPr="00860118" w:rsidRDefault="003406E3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pacing w:val="-1"/>
                <w:sz w:val="26"/>
                <w:szCs w:val="26"/>
              </w:rPr>
              <w:t xml:space="preserve">Постоянно действующая рабочая группа по </w:t>
            </w:r>
            <w:proofErr w:type="spellStart"/>
            <w:proofErr w:type="gramStart"/>
            <w:r w:rsidRPr="00860118">
              <w:rPr>
                <w:spacing w:val="-1"/>
                <w:sz w:val="26"/>
                <w:szCs w:val="26"/>
              </w:rPr>
              <w:t>профи</w:t>
            </w:r>
            <w:r w:rsidR="00F97CF0">
              <w:rPr>
                <w:spacing w:val="-1"/>
                <w:sz w:val="26"/>
                <w:szCs w:val="26"/>
              </w:rPr>
              <w:t>-</w:t>
            </w:r>
            <w:r w:rsidRPr="00860118">
              <w:rPr>
                <w:spacing w:val="-1"/>
                <w:sz w:val="26"/>
                <w:szCs w:val="26"/>
              </w:rPr>
              <w:t>лактике</w:t>
            </w:r>
            <w:proofErr w:type="spellEnd"/>
            <w:proofErr w:type="gramEnd"/>
            <w:r w:rsidRPr="0086011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860118">
              <w:rPr>
                <w:spacing w:val="-1"/>
                <w:sz w:val="26"/>
                <w:szCs w:val="26"/>
              </w:rPr>
              <w:t>социально-психологи</w:t>
            </w:r>
            <w:r w:rsidR="00F97CF0">
              <w:rPr>
                <w:spacing w:val="-1"/>
                <w:sz w:val="26"/>
                <w:szCs w:val="26"/>
              </w:rPr>
              <w:t>-</w:t>
            </w:r>
            <w:r w:rsidRPr="00860118">
              <w:rPr>
                <w:spacing w:val="-1"/>
                <w:sz w:val="26"/>
                <w:szCs w:val="26"/>
              </w:rPr>
              <w:t>ческой</w:t>
            </w:r>
            <w:proofErr w:type="spellEnd"/>
            <w:r w:rsidRPr="00860118">
              <w:rPr>
                <w:spacing w:val="-1"/>
                <w:sz w:val="26"/>
                <w:szCs w:val="26"/>
              </w:rPr>
              <w:t xml:space="preserve"> напряжённости в городском сообществе городского округа Тольятти</w:t>
            </w:r>
          </w:p>
        </w:tc>
        <w:tc>
          <w:tcPr>
            <w:tcW w:w="1134" w:type="dxa"/>
          </w:tcPr>
          <w:p w:rsidR="003406E3" w:rsidRPr="00860118" w:rsidRDefault="002A6F7C" w:rsidP="007E7539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1</w:t>
            </w:r>
          </w:p>
        </w:tc>
        <w:tc>
          <w:tcPr>
            <w:tcW w:w="2207" w:type="dxa"/>
          </w:tcPr>
          <w:p w:rsidR="003406E3" w:rsidRPr="00860118" w:rsidRDefault="003406E3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Постоянно действующая</w:t>
            </w:r>
          </w:p>
        </w:tc>
      </w:tr>
      <w:tr w:rsidR="003406E3" w:rsidRPr="007B1E69" w:rsidTr="00DC6F21">
        <w:tc>
          <w:tcPr>
            <w:tcW w:w="627" w:type="dxa"/>
          </w:tcPr>
          <w:p w:rsidR="003406E3" w:rsidRPr="00860118" w:rsidRDefault="003406E3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5</w:t>
            </w:r>
          </w:p>
        </w:tc>
        <w:tc>
          <w:tcPr>
            <w:tcW w:w="2351" w:type="dxa"/>
          </w:tcPr>
          <w:p w:rsidR="003406E3" w:rsidRPr="00860118" w:rsidRDefault="003406E3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Социальная поддержка населения</w:t>
            </w:r>
          </w:p>
        </w:tc>
        <w:tc>
          <w:tcPr>
            <w:tcW w:w="3685" w:type="dxa"/>
          </w:tcPr>
          <w:p w:rsidR="003406E3" w:rsidRPr="00860118" w:rsidRDefault="003406E3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bCs/>
                <w:iCs/>
                <w:sz w:val="26"/>
                <w:szCs w:val="26"/>
              </w:rPr>
              <w:t xml:space="preserve">Постоянно действующая </w:t>
            </w:r>
            <w:r w:rsidRPr="00860118">
              <w:rPr>
                <w:sz w:val="26"/>
                <w:szCs w:val="26"/>
              </w:rPr>
              <w:t xml:space="preserve">рабочая группа </w:t>
            </w:r>
            <w:r w:rsidRPr="00860118">
              <w:rPr>
                <w:spacing w:val="-1"/>
                <w:sz w:val="26"/>
                <w:szCs w:val="26"/>
              </w:rPr>
              <w:t xml:space="preserve">для рассмотрения проблем инвалидов </w:t>
            </w:r>
          </w:p>
        </w:tc>
        <w:tc>
          <w:tcPr>
            <w:tcW w:w="1134" w:type="dxa"/>
          </w:tcPr>
          <w:p w:rsidR="003406E3" w:rsidRPr="00860118" w:rsidRDefault="002A6F7C" w:rsidP="007E7539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2207" w:type="dxa"/>
          </w:tcPr>
          <w:p w:rsidR="003406E3" w:rsidRPr="00860118" w:rsidRDefault="003406E3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Постоянно действующая</w:t>
            </w:r>
          </w:p>
        </w:tc>
      </w:tr>
      <w:tr w:rsidR="003406E3" w:rsidRPr="007B1E69" w:rsidTr="00DC6F21">
        <w:tc>
          <w:tcPr>
            <w:tcW w:w="627" w:type="dxa"/>
          </w:tcPr>
          <w:p w:rsidR="003406E3" w:rsidRPr="00860118" w:rsidRDefault="003406E3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6</w:t>
            </w:r>
          </w:p>
        </w:tc>
        <w:tc>
          <w:tcPr>
            <w:tcW w:w="2351" w:type="dxa"/>
          </w:tcPr>
          <w:p w:rsidR="003406E3" w:rsidRPr="00860118" w:rsidRDefault="00584910" w:rsidP="003D2449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С</w:t>
            </w:r>
            <w:r w:rsidR="003406E3" w:rsidRPr="00860118">
              <w:rPr>
                <w:sz w:val="26"/>
                <w:szCs w:val="26"/>
              </w:rPr>
              <w:t xml:space="preserve">емья, </w:t>
            </w:r>
            <w:r w:rsidR="003D2449" w:rsidRPr="00860118">
              <w:rPr>
                <w:sz w:val="26"/>
                <w:szCs w:val="26"/>
              </w:rPr>
              <w:t>опека и попечительство</w:t>
            </w:r>
          </w:p>
        </w:tc>
        <w:tc>
          <w:tcPr>
            <w:tcW w:w="3685" w:type="dxa"/>
          </w:tcPr>
          <w:p w:rsidR="003406E3" w:rsidRPr="00860118" w:rsidRDefault="003406E3" w:rsidP="007E7539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406E3" w:rsidRPr="00860118" w:rsidRDefault="003406E3" w:rsidP="007E7539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2207" w:type="dxa"/>
          </w:tcPr>
          <w:p w:rsidR="003406E3" w:rsidRPr="00860118" w:rsidRDefault="003406E3" w:rsidP="007E7539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</w:tr>
      <w:tr w:rsidR="003406E3" w:rsidRPr="007B1E69" w:rsidTr="00DC6F21">
        <w:tc>
          <w:tcPr>
            <w:tcW w:w="627" w:type="dxa"/>
          </w:tcPr>
          <w:p w:rsidR="003406E3" w:rsidRPr="00860118" w:rsidRDefault="003406E3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7</w:t>
            </w:r>
          </w:p>
        </w:tc>
        <w:tc>
          <w:tcPr>
            <w:tcW w:w="2351" w:type="dxa"/>
          </w:tcPr>
          <w:p w:rsidR="003406E3" w:rsidRPr="00860118" w:rsidRDefault="003406E3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685" w:type="dxa"/>
          </w:tcPr>
          <w:p w:rsidR="003406E3" w:rsidRPr="00860118" w:rsidRDefault="00D2375F" w:rsidP="007E7539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406E3" w:rsidRPr="00860118" w:rsidRDefault="00D2375F" w:rsidP="007E7539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2207" w:type="dxa"/>
          </w:tcPr>
          <w:p w:rsidR="003406E3" w:rsidRPr="00860118" w:rsidRDefault="00D2375F" w:rsidP="007E7539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</w:tr>
      <w:tr w:rsidR="00D2375F" w:rsidRPr="007B1E69" w:rsidTr="00DC6F21">
        <w:trPr>
          <w:trHeight w:val="1717"/>
        </w:trPr>
        <w:tc>
          <w:tcPr>
            <w:tcW w:w="627" w:type="dxa"/>
          </w:tcPr>
          <w:p w:rsidR="00D2375F" w:rsidRPr="00860118" w:rsidRDefault="00D2375F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8</w:t>
            </w:r>
          </w:p>
        </w:tc>
        <w:tc>
          <w:tcPr>
            <w:tcW w:w="2351" w:type="dxa"/>
          </w:tcPr>
          <w:p w:rsidR="00D2375F" w:rsidRPr="00860118" w:rsidRDefault="00D2375F" w:rsidP="008F7DBF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Иные вопросы социальной сферы</w:t>
            </w:r>
          </w:p>
        </w:tc>
        <w:tc>
          <w:tcPr>
            <w:tcW w:w="3685" w:type="dxa"/>
          </w:tcPr>
          <w:p w:rsidR="00D2375F" w:rsidRPr="00860118" w:rsidRDefault="00D2375F" w:rsidP="008F7DBF">
            <w:pPr>
              <w:pStyle w:val="a9"/>
              <w:jc w:val="both"/>
              <w:rPr>
                <w:spacing w:val="-1"/>
                <w:sz w:val="26"/>
                <w:szCs w:val="26"/>
              </w:rPr>
            </w:pPr>
            <w:r w:rsidRPr="00860118">
              <w:rPr>
                <w:b w:val="0"/>
                <w:sz w:val="26"/>
                <w:szCs w:val="26"/>
              </w:rPr>
              <w:t>Рабочая группа по взаимодействию со структурами гражданского общества</w:t>
            </w:r>
          </w:p>
        </w:tc>
        <w:tc>
          <w:tcPr>
            <w:tcW w:w="1134" w:type="dxa"/>
          </w:tcPr>
          <w:p w:rsidR="00D2375F" w:rsidRPr="00860118" w:rsidRDefault="00D2375F" w:rsidP="007E7539">
            <w:pPr>
              <w:jc w:val="center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>-</w:t>
            </w:r>
          </w:p>
        </w:tc>
        <w:tc>
          <w:tcPr>
            <w:tcW w:w="2207" w:type="dxa"/>
          </w:tcPr>
          <w:p w:rsidR="00D2375F" w:rsidRPr="00860118" w:rsidRDefault="00D2375F" w:rsidP="00DC6F21">
            <w:pPr>
              <w:jc w:val="both"/>
              <w:rPr>
                <w:sz w:val="26"/>
                <w:szCs w:val="26"/>
              </w:rPr>
            </w:pPr>
            <w:r w:rsidRPr="00860118">
              <w:rPr>
                <w:sz w:val="26"/>
                <w:szCs w:val="26"/>
              </w:rPr>
              <w:t xml:space="preserve">Деятельность прекращена в связи с </w:t>
            </w:r>
            <w:proofErr w:type="spellStart"/>
            <w:proofErr w:type="gramStart"/>
            <w:r w:rsidR="00DC6F21" w:rsidRPr="00860118">
              <w:rPr>
                <w:sz w:val="26"/>
                <w:szCs w:val="26"/>
              </w:rPr>
              <w:t>созда</w:t>
            </w:r>
            <w:r w:rsidR="00F97CF0">
              <w:rPr>
                <w:sz w:val="26"/>
                <w:szCs w:val="26"/>
              </w:rPr>
              <w:t>-</w:t>
            </w:r>
            <w:r w:rsidR="00DC6F21" w:rsidRPr="00860118">
              <w:rPr>
                <w:sz w:val="26"/>
                <w:szCs w:val="26"/>
              </w:rPr>
              <w:t>ни</w:t>
            </w:r>
            <w:r w:rsidRPr="00860118">
              <w:rPr>
                <w:sz w:val="26"/>
                <w:szCs w:val="26"/>
              </w:rPr>
              <w:t>ем</w:t>
            </w:r>
            <w:proofErr w:type="spellEnd"/>
            <w:proofErr w:type="gramEnd"/>
            <w:r w:rsidRPr="00860118">
              <w:rPr>
                <w:sz w:val="26"/>
                <w:szCs w:val="26"/>
              </w:rPr>
              <w:t xml:space="preserve"> </w:t>
            </w:r>
            <w:proofErr w:type="spellStart"/>
            <w:r w:rsidRPr="00860118">
              <w:rPr>
                <w:sz w:val="26"/>
                <w:szCs w:val="26"/>
              </w:rPr>
              <w:t>Обществен</w:t>
            </w:r>
            <w:r w:rsidR="00F97CF0">
              <w:rPr>
                <w:sz w:val="26"/>
                <w:szCs w:val="26"/>
              </w:rPr>
              <w:t>-</w:t>
            </w:r>
            <w:r w:rsidRPr="00860118">
              <w:rPr>
                <w:sz w:val="26"/>
                <w:szCs w:val="26"/>
              </w:rPr>
              <w:t>ного</w:t>
            </w:r>
            <w:proofErr w:type="spellEnd"/>
            <w:r w:rsidRPr="00860118">
              <w:rPr>
                <w:sz w:val="26"/>
                <w:szCs w:val="26"/>
              </w:rPr>
              <w:t xml:space="preserve"> совета при </w:t>
            </w:r>
            <w:r w:rsidR="007E7539" w:rsidRPr="00860118">
              <w:rPr>
                <w:sz w:val="26"/>
                <w:szCs w:val="26"/>
              </w:rPr>
              <w:t>Думе</w:t>
            </w:r>
          </w:p>
        </w:tc>
      </w:tr>
    </w:tbl>
    <w:p w:rsidR="00B252AA" w:rsidRPr="007B1E69" w:rsidRDefault="001E7F26" w:rsidP="001E7F26">
      <w:pPr>
        <w:ind w:firstLine="708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Кроме этого, п</w:t>
      </w:r>
      <w:r w:rsidR="00B252AA" w:rsidRPr="007B1E69">
        <w:rPr>
          <w:sz w:val="28"/>
          <w:szCs w:val="28"/>
        </w:rPr>
        <w:t xml:space="preserve">ри подготовке </w:t>
      </w:r>
      <w:r w:rsidR="006E101E" w:rsidRPr="007B1E69">
        <w:rPr>
          <w:sz w:val="28"/>
          <w:szCs w:val="28"/>
        </w:rPr>
        <w:t>заседаний</w:t>
      </w:r>
      <w:r w:rsidR="00B252AA" w:rsidRPr="007B1E69">
        <w:rPr>
          <w:sz w:val="28"/>
          <w:szCs w:val="28"/>
        </w:rPr>
        <w:t xml:space="preserve"> рабочих групп провод</w:t>
      </w:r>
      <w:r w:rsidR="00DA6006" w:rsidRPr="007B1E69">
        <w:rPr>
          <w:sz w:val="28"/>
          <w:szCs w:val="28"/>
        </w:rPr>
        <w:t>ились</w:t>
      </w:r>
      <w:r w:rsidR="00B252AA" w:rsidRPr="007B1E69">
        <w:rPr>
          <w:sz w:val="28"/>
          <w:szCs w:val="28"/>
        </w:rPr>
        <w:t xml:space="preserve"> </w:t>
      </w:r>
      <w:r w:rsidR="006E101E" w:rsidRPr="007B1E69">
        <w:rPr>
          <w:sz w:val="28"/>
          <w:szCs w:val="28"/>
        </w:rPr>
        <w:t xml:space="preserve">предварительные рабочие совещания с </w:t>
      </w:r>
      <w:r w:rsidR="00250730" w:rsidRPr="007B1E69">
        <w:rPr>
          <w:sz w:val="28"/>
          <w:szCs w:val="28"/>
        </w:rPr>
        <w:t xml:space="preserve">участием </w:t>
      </w:r>
      <w:r w:rsidR="006E101E" w:rsidRPr="007B1E69">
        <w:rPr>
          <w:sz w:val="28"/>
          <w:szCs w:val="28"/>
        </w:rPr>
        <w:t>депутатов, специалистов Думы, мэрии, заинтересованных организаций и лиц.</w:t>
      </w:r>
    </w:p>
    <w:p w:rsidR="00B252AA" w:rsidRPr="00860118" w:rsidRDefault="00B252AA" w:rsidP="00D95620">
      <w:pPr>
        <w:jc w:val="both"/>
        <w:rPr>
          <w:sz w:val="20"/>
          <w:szCs w:val="20"/>
        </w:rPr>
      </w:pPr>
    </w:p>
    <w:p w:rsidR="00B252AA" w:rsidRPr="00DC6F21" w:rsidRDefault="003F3A4F" w:rsidP="0087749E">
      <w:pPr>
        <w:ind w:firstLine="708"/>
        <w:jc w:val="both"/>
        <w:rPr>
          <w:sz w:val="28"/>
          <w:szCs w:val="28"/>
        </w:rPr>
      </w:pPr>
      <w:r w:rsidRPr="00DC6F21">
        <w:rPr>
          <w:sz w:val="28"/>
          <w:szCs w:val="28"/>
        </w:rPr>
        <w:t>6</w:t>
      </w:r>
      <w:r w:rsidR="00B252AA" w:rsidRPr="00DC6F21">
        <w:rPr>
          <w:sz w:val="28"/>
          <w:szCs w:val="28"/>
        </w:rPr>
        <w:t>. Проведение иных мероприятий комиссии</w:t>
      </w:r>
      <w:r w:rsidR="00B252AA" w:rsidRPr="00DC6F21">
        <w:rPr>
          <w:i/>
          <w:sz w:val="28"/>
          <w:szCs w:val="28"/>
        </w:rPr>
        <w:t xml:space="preserve"> </w:t>
      </w:r>
    </w:p>
    <w:p w:rsidR="00B252AA" w:rsidRDefault="008212C9" w:rsidP="008212C9">
      <w:pPr>
        <w:ind w:firstLine="708"/>
        <w:jc w:val="both"/>
        <w:rPr>
          <w:sz w:val="28"/>
          <w:szCs w:val="28"/>
        </w:rPr>
      </w:pPr>
      <w:r w:rsidRPr="00DC6F21">
        <w:rPr>
          <w:sz w:val="28"/>
          <w:szCs w:val="28"/>
        </w:rPr>
        <w:t xml:space="preserve">В 2011 году проводились различные мероприятия, в том числе Детский парламентский час, </w:t>
      </w:r>
      <w:r w:rsidR="0087749E" w:rsidRPr="00DC6F21">
        <w:rPr>
          <w:sz w:val="28"/>
          <w:szCs w:val="28"/>
        </w:rPr>
        <w:t>«</w:t>
      </w:r>
      <w:r w:rsidRPr="00DC6F21">
        <w:rPr>
          <w:sz w:val="28"/>
          <w:szCs w:val="28"/>
        </w:rPr>
        <w:t xml:space="preserve">круглые столы» и др. Информация о проведении мероприятий по отраслям </w:t>
      </w:r>
      <w:r w:rsidR="00DC6F21">
        <w:rPr>
          <w:sz w:val="28"/>
          <w:szCs w:val="28"/>
        </w:rPr>
        <w:t>(Таблица</w:t>
      </w:r>
      <w:r w:rsidRPr="00DC6F21">
        <w:rPr>
          <w:sz w:val="28"/>
          <w:szCs w:val="28"/>
        </w:rPr>
        <w:t xml:space="preserve"> </w:t>
      </w:r>
      <w:r w:rsidR="00DC6F21">
        <w:rPr>
          <w:sz w:val="28"/>
          <w:szCs w:val="28"/>
        </w:rPr>
        <w:t>№</w:t>
      </w:r>
      <w:r w:rsidRPr="00DC6F21">
        <w:rPr>
          <w:sz w:val="28"/>
          <w:szCs w:val="28"/>
        </w:rPr>
        <w:t>4</w:t>
      </w:r>
      <w:r w:rsidR="00DC6F21">
        <w:rPr>
          <w:sz w:val="28"/>
          <w:szCs w:val="28"/>
        </w:rPr>
        <w:t>)</w:t>
      </w:r>
      <w:r w:rsidRPr="00DC6F21">
        <w:rPr>
          <w:sz w:val="28"/>
          <w:szCs w:val="28"/>
        </w:rPr>
        <w:t xml:space="preserve">. </w:t>
      </w:r>
    </w:p>
    <w:p w:rsidR="00DC6F21" w:rsidRPr="00F97CF0" w:rsidRDefault="00DC6F21" w:rsidP="008212C9">
      <w:pPr>
        <w:ind w:firstLine="708"/>
        <w:jc w:val="both"/>
        <w:rPr>
          <w:sz w:val="16"/>
          <w:szCs w:val="16"/>
        </w:rPr>
      </w:pPr>
    </w:p>
    <w:p w:rsidR="00DC6F21" w:rsidRPr="00DC6F21" w:rsidRDefault="00DC6F21" w:rsidP="00DC6F21">
      <w:pPr>
        <w:jc w:val="center"/>
        <w:rPr>
          <w:sz w:val="28"/>
          <w:szCs w:val="28"/>
        </w:rPr>
      </w:pPr>
      <w:r w:rsidRPr="00DC6F21">
        <w:rPr>
          <w:sz w:val="28"/>
          <w:szCs w:val="28"/>
        </w:rPr>
        <w:t>Меропр</w:t>
      </w:r>
      <w:r>
        <w:rPr>
          <w:sz w:val="28"/>
          <w:szCs w:val="28"/>
        </w:rPr>
        <w:t>иятия постоянной комиссии по социальной политике</w:t>
      </w:r>
    </w:p>
    <w:p w:rsidR="00DC6F21" w:rsidRPr="00DC6F21" w:rsidRDefault="00DC6F21" w:rsidP="008212C9">
      <w:pPr>
        <w:jc w:val="right"/>
      </w:pPr>
      <w:r>
        <w:t>Таблица №4</w:t>
      </w:r>
      <w:r w:rsidR="008212C9" w:rsidRPr="00DC6F21"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0"/>
        <w:gridCol w:w="3686"/>
        <w:gridCol w:w="3685"/>
      </w:tblGrid>
      <w:tr w:rsidR="00B252AA" w:rsidRPr="00DC6F21" w:rsidTr="00005A58">
        <w:tc>
          <w:tcPr>
            <w:tcW w:w="426" w:type="dxa"/>
          </w:tcPr>
          <w:p w:rsidR="00B252AA" w:rsidRDefault="00B252AA" w:rsidP="008F7DBF">
            <w:pPr>
              <w:jc w:val="center"/>
              <w:rPr>
                <w:sz w:val="20"/>
                <w:szCs w:val="20"/>
              </w:rPr>
            </w:pPr>
            <w:r w:rsidRPr="00DC6F21">
              <w:rPr>
                <w:sz w:val="20"/>
                <w:szCs w:val="20"/>
              </w:rPr>
              <w:t>№</w:t>
            </w:r>
          </w:p>
          <w:p w:rsidR="00DC6F21" w:rsidRPr="00DC6F21" w:rsidRDefault="00DC6F21" w:rsidP="00A44F1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B252AA" w:rsidRPr="00DC6F21" w:rsidRDefault="00B252AA" w:rsidP="008F7DBF">
            <w:pPr>
              <w:jc w:val="center"/>
              <w:rPr>
                <w:sz w:val="20"/>
                <w:szCs w:val="20"/>
              </w:rPr>
            </w:pPr>
            <w:r w:rsidRPr="00DC6F21">
              <w:rPr>
                <w:sz w:val="20"/>
                <w:szCs w:val="20"/>
              </w:rPr>
              <w:t>Направление</w:t>
            </w:r>
          </w:p>
        </w:tc>
        <w:tc>
          <w:tcPr>
            <w:tcW w:w="3686" w:type="dxa"/>
          </w:tcPr>
          <w:p w:rsidR="00DC6F21" w:rsidRDefault="00B252AA" w:rsidP="008F7DBF">
            <w:pPr>
              <w:jc w:val="center"/>
              <w:rPr>
                <w:sz w:val="20"/>
                <w:szCs w:val="20"/>
              </w:rPr>
            </w:pPr>
            <w:r w:rsidRPr="00DC6F21">
              <w:rPr>
                <w:sz w:val="20"/>
                <w:szCs w:val="20"/>
              </w:rPr>
              <w:t xml:space="preserve">Наименование мероприятия, </w:t>
            </w:r>
          </w:p>
          <w:p w:rsidR="00B252AA" w:rsidRPr="00DC6F21" w:rsidRDefault="00B252AA" w:rsidP="008F7DBF">
            <w:pPr>
              <w:jc w:val="center"/>
              <w:rPr>
                <w:sz w:val="20"/>
                <w:szCs w:val="20"/>
              </w:rPr>
            </w:pPr>
            <w:r w:rsidRPr="00DC6F21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3685" w:type="dxa"/>
          </w:tcPr>
          <w:p w:rsidR="00B252AA" w:rsidRPr="00DC6F21" w:rsidRDefault="00B252AA" w:rsidP="00DC6F21">
            <w:pPr>
              <w:jc w:val="center"/>
              <w:rPr>
                <w:sz w:val="20"/>
                <w:szCs w:val="20"/>
              </w:rPr>
            </w:pPr>
            <w:r w:rsidRPr="00DC6F21">
              <w:rPr>
                <w:sz w:val="20"/>
                <w:szCs w:val="20"/>
              </w:rPr>
              <w:t>Примечание</w:t>
            </w:r>
          </w:p>
        </w:tc>
      </w:tr>
      <w:tr w:rsidR="006749A5" w:rsidRPr="00F97CF0" w:rsidTr="00005A58">
        <w:tc>
          <w:tcPr>
            <w:tcW w:w="426" w:type="dxa"/>
            <w:vMerge w:val="restart"/>
          </w:tcPr>
          <w:p w:rsidR="006749A5" w:rsidRPr="00F97CF0" w:rsidRDefault="006749A5" w:rsidP="008F7DBF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</w:tcPr>
          <w:p w:rsidR="006749A5" w:rsidRPr="00F97CF0" w:rsidRDefault="006749A5" w:rsidP="008F7DBF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Образование</w:t>
            </w:r>
          </w:p>
        </w:tc>
        <w:tc>
          <w:tcPr>
            <w:tcW w:w="3686" w:type="dxa"/>
          </w:tcPr>
          <w:p w:rsidR="006749A5" w:rsidRPr="00F97CF0" w:rsidRDefault="006749A5" w:rsidP="004F5E20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29.04.2011г., 20.05.2011г., 26.05.2011г. - Детский парламентский час</w:t>
            </w:r>
          </w:p>
        </w:tc>
        <w:tc>
          <w:tcPr>
            <w:tcW w:w="3685" w:type="dxa"/>
          </w:tcPr>
          <w:p w:rsidR="006749A5" w:rsidRPr="00F97CF0" w:rsidRDefault="006749A5" w:rsidP="00DC6F21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При участии членов Молодёжного парламента при Думе</w:t>
            </w:r>
          </w:p>
        </w:tc>
      </w:tr>
      <w:tr w:rsidR="006749A5" w:rsidRPr="00F97CF0" w:rsidTr="00005A58">
        <w:tc>
          <w:tcPr>
            <w:tcW w:w="426" w:type="dxa"/>
            <w:vMerge/>
          </w:tcPr>
          <w:p w:rsidR="006749A5" w:rsidRPr="00F97CF0" w:rsidRDefault="006749A5" w:rsidP="008F7D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749A5" w:rsidRPr="00F97CF0" w:rsidRDefault="006749A5" w:rsidP="008F7D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749A5" w:rsidRPr="00F97CF0" w:rsidRDefault="006749A5" w:rsidP="00DC6F21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29.03.</w:t>
            </w:r>
            <w:r w:rsidR="00DC6F21" w:rsidRPr="00F97CF0">
              <w:rPr>
                <w:sz w:val="26"/>
                <w:szCs w:val="26"/>
              </w:rPr>
              <w:t>20</w:t>
            </w:r>
            <w:r w:rsidRPr="00F97CF0">
              <w:rPr>
                <w:sz w:val="26"/>
                <w:szCs w:val="26"/>
              </w:rPr>
              <w:t xml:space="preserve">11г. </w:t>
            </w:r>
            <w:r w:rsidR="00DC6F21" w:rsidRPr="00F97CF0">
              <w:rPr>
                <w:sz w:val="26"/>
                <w:szCs w:val="26"/>
              </w:rPr>
              <w:t xml:space="preserve">- «круглый стол» на тему </w:t>
            </w:r>
            <w:r w:rsidRPr="00F97CF0">
              <w:rPr>
                <w:sz w:val="26"/>
                <w:szCs w:val="26"/>
              </w:rPr>
              <w:t>«О проекте нового федерального закона «Об образовании»</w:t>
            </w:r>
          </w:p>
        </w:tc>
        <w:tc>
          <w:tcPr>
            <w:tcW w:w="3685" w:type="dxa"/>
          </w:tcPr>
          <w:p w:rsidR="006749A5" w:rsidRPr="00F97CF0" w:rsidRDefault="006749A5" w:rsidP="00DC6F21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С участием депутата Государственной Думы Ф</w:t>
            </w:r>
            <w:r w:rsidR="00DC6F21" w:rsidRPr="00F97CF0">
              <w:rPr>
                <w:sz w:val="26"/>
                <w:szCs w:val="26"/>
              </w:rPr>
              <w:t xml:space="preserve">едерального </w:t>
            </w:r>
            <w:r w:rsidRPr="00F97CF0">
              <w:rPr>
                <w:sz w:val="26"/>
                <w:szCs w:val="26"/>
              </w:rPr>
              <w:t>С</w:t>
            </w:r>
            <w:r w:rsidR="00DC6F21" w:rsidRPr="00F97CF0">
              <w:rPr>
                <w:sz w:val="26"/>
                <w:szCs w:val="26"/>
              </w:rPr>
              <w:t>обрания</w:t>
            </w:r>
            <w:r w:rsidRPr="00F97CF0">
              <w:rPr>
                <w:sz w:val="26"/>
                <w:szCs w:val="26"/>
              </w:rPr>
              <w:t xml:space="preserve"> Р</w:t>
            </w:r>
            <w:r w:rsidR="00EF2289" w:rsidRPr="00F97CF0">
              <w:rPr>
                <w:sz w:val="26"/>
                <w:szCs w:val="26"/>
              </w:rPr>
              <w:t xml:space="preserve">оссийской </w:t>
            </w:r>
            <w:r w:rsidRPr="00F97CF0">
              <w:rPr>
                <w:sz w:val="26"/>
                <w:szCs w:val="26"/>
              </w:rPr>
              <w:t>Ф</w:t>
            </w:r>
            <w:r w:rsidR="00EF2289" w:rsidRPr="00F97CF0">
              <w:rPr>
                <w:sz w:val="26"/>
                <w:szCs w:val="26"/>
              </w:rPr>
              <w:t>едерации</w:t>
            </w:r>
            <w:r w:rsidR="004644B2">
              <w:rPr>
                <w:sz w:val="26"/>
                <w:szCs w:val="26"/>
              </w:rPr>
              <w:t xml:space="preserve"> Е.И.Кузьмичё</w:t>
            </w:r>
            <w:r w:rsidRPr="00F97CF0">
              <w:rPr>
                <w:sz w:val="26"/>
                <w:szCs w:val="26"/>
              </w:rPr>
              <w:t xml:space="preserve">вой, ректоров ВУЗов, директоров ССУЗов и МОУ </w:t>
            </w:r>
            <w:r w:rsidR="00DC6F21" w:rsidRPr="00F97CF0">
              <w:rPr>
                <w:sz w:val="26"/>
                <w:szCs w:val="26"/>
              </w:rPr>
              <w:t xml:space="preserve">городского округа </w:t>
            </w:r>
            <w:r w:rsidRPr="00F97CF0">
              <w:rPr>
                <w:sz w:val="26"/>
                <w:szCs w:val="26"/>
              </w:rPr>
              <w:t>Тольятти</w:t>
            </w:r>
          </w:p>
        </w:tc>
      </w:tr>
      <w:tr w:rsidR="006749A5" w:rsidRPr="00F97CF0" w:rsidTr="00005A58">
        <w:trPr>
          <w:trHeight w:val="1218"/>
        </w:trPr>
        <w:tc>
          <w:tcPr>
            <w:tcW w:w="426" w:type="dxa"/>
            <w:vMerge/>
          </w:tcPr>
          <w:p w:rsidR="006749A5" w:rsidRPr="00F97CF0" w:rsidRDefault="006749A5" w:rsidP="008F7D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749A5" w:rsidRPr="00F97CF0" w:rsidRDefault="006749A5" w:rsidP="008F7D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97CF0" w:rsidRPr="00F97CF0" w:rsidRDefault="006749A5" w:rsidP="00F97CF0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27.04.</w:t>
            </w:r>
            <w:r w:rsidR="00DC6F21" w:rsidRPr="00F97CF0">
              <w:rPr>
                <w:sz w:val="26"/>
                <w:szCs w:val="26"/>
              </w:rPr>
              <w:t>20</w:t>
            </w:r>
            <w:r w:rsidRPr="00F97CF0">
              <w:rPr>
                <w:sz w:val="26"/>
                <w:szCs w:val="26"/>
              </w:rPr>
              <w:t>11г. – «круглый стол» на тему «Благотворительность – добровольность, открытость, прозрачность»</w:t>
            </w:r>
          </w:p>
        </w:tc>
        <w:tc>
          <w:tcPr>
            <w:tcW w:w="3685" w:type="dxa"/>
          </w:tcPr>
          <w:p w:rsidR="006749A5" w:rsidRPr="00F97CF0" w:rsidRDefault="006749A5" w:rsidP="00DC6F21">
            <w:pPr>
              <w:jc w:val="both"/>
              <w:rPr>
                <w:sz w:val="26"/>
                <w:szCs w:val="26"/>
              </w:rPr>
            </w:pPr>
            <w:r w:rsidRPr="00F97CF0">
              <w:rPr>
                <w:bCs/>
                <w:sz w:val="26"/>
                <w:szCs w:val="26"/>
              </w:rPr>
              <w:t>При участии Городского родительского собрания</w:t>
            </w:r>
          </w:p>
        </w:tc>
      </w:tr>
      <w:tr w:rsidR="006749A5" w:rsidRPr="00F97CF0" w:rsidTr="00005A58">
        <w:tc>
          <w:tcPr>
            <w:tcW w:w="426" w:type="dxa"/>
            <w:vMerge/>
          </w:tcPr>
          <w:p w:rsidR="006749A5" w:rsidRPr="00F97CF0" w:rsidRDefault="006749A5" w:rsidP="008F7D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749A5" w:rsidRPr="00F97CF0" w:rsidRDefault="006749A5" w:rsidP="008F7D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749A5" w:rsidRPr="00F97CF0" w:rsidRDefault="006749A5" w:rsidP="00DC6F21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10.10.</w:t>
            </w:r>
            <w:r w:rsidR="00DC6F21" w:rsidRPr="00F97CF0">
              <w:rPr>
                <w:sz w:val="26"/>
                <w:szCs w:val="26"/>
              </w:rPr>
              <w:t>20</w:t>
            </w:r>
            <w:r w:rsidRPr="00F97CF0">
              <w:rPr>
                <w:sz w:val="26"/>
                <w:szCs w:val="26"/>
              </w:rPr>
              <w:t>11</w:t>
            </w:r>
            <w:r w:rsidR="00DC6F21" w:rsidRPr="00F97CF0">
              <w:rPr>
                <w:sz w:val="26"/>
                <w:szCs w:val="26"/>
              </w:rPr>
              <w:t>г.</w:t>
            </w:r>
            <w:r w:rsidRPr="00F97CF0">
              <w:rPr>
                <w:sz w:val="26"/>
                <w:szCs w:val="26"/>
              </w:rPr>
              <w:t xml:space="preserve"> – «круглый стол» на тему «Роль детских общественных объедин</w:t>
            </w:r>
            <w:r w:rsidR="00DC6F21" w:rsidRPr="00F97CF0">
              <w:rPr>
                <w:sz w:val="26"/>
                <w:szCs w:val="26"/>
              </w:rPr>
              <w:t>ений в воспитании детей и молодё</w:t>
            </w:r>
            <w:r w:rsidRPr="00F97CF0">
              <w:rPr>
                <w:sz w:val="26"/>
                <w:szCs w:val="26"/>
              </w:rPr>
              <w:t>жи»</w:t>
            </w:r>
          </w:p>
        </w:tc>
        <w:tc>
          <w:tcPr>
            <w:tcW w:w="3685" w:type="dxa"/>
          </w:tcPr>
          <w:p w:rsidR="006749A5" w:rsidRPr="00F97CF0" w:rsidRDefault="006749A5" w:rsidP="00F97CF0">
            <w:pPr>
              <w:jc w:val="both"/>
              <w:rPr>
                <w:sz w:val="26"/>
                <w:szCs w:val="26"/>
              </w:rPr>
            </w:pPr>
            <w:proofErr w:type="gramStart"/>
            <w:r w:rsidRPr="00F97CF0">
              <w:rPr>
                <w:sz w:val="26"/>
                <w:szCs w:val="26"/>
              </w:rPr>
              <w:t xml:space="preserve">Межрегиональный, с </w:t>
            </w:r>
            <w:proofErr w:type="spellStart"/>
            <w:r w:rsidRPr="00F97CF0">
              <w:rPr>
                <w:sz w:val="26"/>
                <w:szCs w:val="26"/>
              </w:rPr>
              <w:t>учас</w:t>
            </w:r>
            <w:r w:rsidR="00F97CF0">
              <w:rPr>
                <w:sz w:val="26"/>
                <w:szCs w:val="26"/>
              </w:rPr>
              <w:t>-</w:t>
            </w:r>
            <w:r w:rsidRPr="00F97CF0">
              <w:rPr>
                <w:sz w:val="26"/>
                <w:szCs w:val="26"/>
              </w:rPr>
              <w:t>тием</w:t>
            </w:r>
            <w:proofErr w:type="spellEnd"/>
            <w:r w:rsidRPr="00F97CF0">
              <w:rPr>
                <w:sz w:val="26"/>
                <w:szCs w:val="26"/>
              </w:rPr>
              <w:t xml:space="preserve"> делегатов от 7 муниципальных образований Самарской области (Тольятти, Самара, Новокуйбышевск,</w:t>
            </w:r>
            <w:r w:rsidR="00DC6F21" w:rsidRPr="00F97CF0">
              <w:rPr>
                <w:sz w:val="26"/>
                <w:szCs w:val="26"/>
              </w:rPr>
              <w:t xml:space="preserve"> Чапаевск, Жигулё</w:t>
            </w:r>
            <w:r w:rsidR="001C7F2B" w:rsidRPr="00F97CF0">
              <w:rPr>
                <w:sz w:val="26"/>
                <w:szCs w:val="26"/>
              </w:rPr>
              <w:t>вск, Отрадный, муници</w:t>
            </w:r>
            <w:r w:rsidR="00F97CF0">
              <w:rPr>
                <w:sz w:val="26"/>
                <w:szCs w:val="26"/>
              </w:rPr>
              <w:t>п</w:t>
            </w:r>
            <w:r w:rsidR="001C7F2B" w:rsidRPr="00F97CF0">
              <w:rPr>
                <w:sz w:val="26"/>
                <w:szCs w:val="26"/>
              </w:rPr>
              <w:t xml:space="preserve">альный </w:t>
            </w:r>
            <w:r w:rsidRPr="00F97CF0">
              <w:rPr>
                <w:sz w:val="26"/>
                <w:szCs w:val="26"/>
              </w:rPr>
              <w:t>район</w:t>
            </w:r>
            <w:r w:rsidR="001C7F2B" w:rsidRPr="00F97CF0">
              <w:rPr>
                <w:sz w:val="26"/>
                <w:szCs w:val="26"/>
              </w:rPr>
              <w:t xml:space="preserve"> Ставропольский</w:t>
            </w:r>
            <w:r w:rsidRPr="00F97CF0">
              <w:rPr>
                <w:sz w:val="26"/>
                <w:szCs w:val="26"/>
              </w:rPr>
              <w:t>)</w:t>
            </w:r>
            <w:proofErr w:type="gramEnd"/>
          </w:p>
        </w:tc>
      </w:tr>
      <w:tr w:rsidR="00B252AA" w:rsidRPr="00F97CF0" w:rsidTr="00005A58">
        <w:tc>
          <w:tcPr>
            <w:tcW w:w="426" w:type="dxa"/>
          </w:tcPr>
          <w:p w:rsidR="00B252AA" w:rsidRPr="00F97CF0" w:rsidRDefault="00B252AA" w:rsidP="008F7DBF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252AA" w:rsidRPr="00F97CF0" w:rsidRDefault="00B252AA" w:rsidP="008F7DBF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3686" w:type="dxa"/>
          </w:tcPr>
          <w:p w:rsidR="00B252AA" w:rsidRPr="00F97CF0" w:rsidRDefault="001B29D9" w:rsidP="008F7DBF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26.10.</w:t>
            </w:r>
            <w:r w:rsidR="00EF2289" w:rsidRPr="00F97CF0">
              <w:rPr>
                <w:sz w:val="26"/>
                <w:szCs w:val="26"/>
              </w:rPr>
              <w:t>20</w:t>
            </w:r>
            <w:r w:rsidRPr="00F97CF0">
              <w:rPr>
                <w:sz w:val="26"/>
                <w:szCs w:val="26"/>
              </w:rPr>
              <w:t>11г. – «круглый стол» на тему «Бренд города: форма, содержание, развитие и продвижение»</w:t>
            </w:r>
          </w:p>
        </w:tc>
        <w:tc>
          <w:tcPr>
            <w:tcW w:w="3685" w:type="dxa"/>
          </w:tcPr>
          <w:p w:rsidR="00B252AA" w:rsidRPr="00F97CF0" w:rsidRDefault="004F5864" w:rsidP="00005A58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 xml:space="preserve">С участием представителей </w:t>
            </w:r>
            <w:r w:rsidR="00DC6F21" w:rsidRPr="00F97CF0">
              <w:rPr>
                <w:sz w:val="26"/>
                <w:szCs w:val="26"/>
              </w:rPr>
              <w:t xml:space="preserve">городского округа </w:t>
            </w:r>
            <w:r w:rsidRPr="00F97CF0">
              <w:rPr>
                <w:sz w:val="26"/>
                <w:szCs w:val="26"/>
              </w:rPr>
              <w:t xml:space="preserve">Тольятти, </w:t>
            </w:r>
            <w:r w:rsidR="00F97CF0">
              <w:rPr>
                <w:sz w:val="26"/>
                <w:szCs w:val="26"/>
              </w:rPr>
              <w:t>город</w:t>
            </w:r>
            <w:r w:rsidR="00A44F10" w:rsidRPr="00F97CF0">
              <w:rPr>
                <w:sz w:val="26"/>
                <w:szCs w:val="26"/>
              </w:rPr>
              <w:t xml:space="preserve">ского округа </w:t>
            </w:r>
            <w:r w:rsidRPr="00F97CF0">
              <w:rPr>
                <w:sz w:val="26"/>
                <w:szCs w:val="26"/>
              </w:rPr>
              <w:t xml:space="preserve">Самара, </w:t>
            </w:r>
            <w:r w:rsidR="004644B2">
              <w:rPr>
                <w:sz w:val="26"/>
                <w:szCs w:val="26"/>
              </w:rPr>
              <w:t>г</w:t>
            </w:r>
            <w:proofErr w:type="gramStart"/>
            <w:r w:rsidR="004644B2">
              <w:rPr>
                <w:sz w:val="26"/>
                <w:szCs w:val="26"/>
              </w:rPr>
              <w:t>.</w:t>
            </w:r>
            <w:r w:rsidRPr="00F97CF0">
              <w:rPr>
                <w:sz w:val="26"/>
                <w:szCs w:val="26"/>
              </w:rPr>
              <w:t>М</w:t>
            </w:r>
            <w:proofErr w:type="gramEnd"/>
            <w:r w:rsidRPr="00F97CF0">
              <w:rPr>
                <w:sz w:val="26"/>
                <w:szCs w:val="26"/>
              </w:rPr>
              <w:t>осква</w:t>
            </w:r>
          </w:p>
        </w:tc>
      </w:tr>
      <w:tr w:rsidR="006749A5" w:rsidRPr="00F97CF0" w:rsidTr="00005A58">
        <w:trPr>
          <w:trHeight w:val="1932"/>
        </w:trPr>
        <w:tc>
          <w:tcPr>
            <w:tcW w:w="426" w:type="dxa"/>
            <w:vMerge w:val="restart"/>
          </w:tcPr>
          <w:p w:rsidR="006749A5" w:rsidRPr="00F97CF0" w:rsidRDefault="006749A5" w:rsidP="008F7DBF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Merge w:val="restart"/>
          </w:tcPr>
          <w:p w:rsidR="006749A5" w:rsidRPr="00F97CF0" w:rsidRDefault="00EF2289" w:rsidP="008F7DBF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Молодё</w:t>
            </w:r>
            <w:r w:rsidR="006749A5" w:rsidRPr="00F97CF0">
              <w:rPr>
                <w:sz w:val="26"/>
                <w:szCs w:val="26"/>
              </w:rPr>
              <w:t>жная политика</w:t>
            </w:r>
          </w:p>
        </w:tc>
        <w:tc>
          <w:tcPr>
            <w:tcW w:w="3686" w:type="dxa"/>
          </w:tcPr>
          <w:p w:rsidR="006749A5" w:rsidRPr="00F97CF0" w:rsidRDefault="006749A5" w:rsidP="008F7DBF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03.02.</w:t>
            </w:r>
            <w:r w:rsidR="00A44F10" w:rsidRPr="00F97CF0">
              <w:rPr>
                <w:sz w:val="26"/>
                <w:szCs w:val="26"/>
              </w:rPr>
              <w:t>20</w:t>
            </w:r>
            <w:r w:rsidRPr="00F97CF0">
              <w:rPr>
                <w:sz w:val="26"/>
                <w:szCs w:val="26"/>
              </w:rPr>
              <w:t>11г. – «круглый стол» на тему «О реализации п</w:t>
            </w:r>
            <w:r w:rsidR="00EF2289" w:rsidRPr="00F97CF0">
              <w:rPr>
                <w:sz w:val="26"/>
                <w:szCs w:val="26"/>
              </w:rPr>
              <w:t>одпрограммы «Обеспечение жильё</w:t>
            </w:r>
            <w:r w:rsidRPr="00F97CF0">
              <w:rPr>
                <w:sz w:val="26"/>
                <w:szCs w:val="26"/>
              </w:rPr>
              <w:t>м моло</w:t>
            </w:r>
            <w:r w:rsidR="00EF2289" w:rsidRPr="00F97CF0">
              <w:rPr>
                <w:sz w:val="26"/>
                <w:szCs w:val="26"/>
              </w:rPr>
              <w:t xml:space="preserve">дых семей» федеральной целевой </w:t>
            </w:r>
            <w:r w:rsidRPr="00F97CF0">
              <w:rPr>
                <w:sz w:val="26"/>
                <w:szCs w:val="26"/>
              </w:rPr>
              <w:t>программы «Жилище» на территории городско</w:t>
            </w:r>
            <w:r w:rsidR="00A44F10" w:rsidRPr="00F97CF0">
              <w:rPr>
                <w:sz w:val="26"/>
                <w:szCs w:val="26"/>
              </w:rPr>
              <w:t xml:space="preserve">го округа Тольятти </w:t>
            </w:r>
            <w:r w:rsidR="00EF2289" w:rsidRPr="00F97CF0">
              <w:rPr>
                <w:sz w:val="26"/>
                <w:szCs w:val="26"/>
              </w:rPr>
              <w:t>в 2011 году</w:t>
            </w:r>
          </w:p>
        </w:tc>
        <w:tc>
          <w:tcPr>
            <w:tcW w:w="3685" w:type="dxa"/>
          </w:tcPr>
          <w:p w:rsidR="006749A5" w:rsidRPr="00F97CF0" w:rsidRDefault="006749A5" w:rsidP="00DC6F21">
            <w:pPr>
              <w:jc w:val="both"/>
              <w:rPr>
                <w:sz w:val="26"/>
                <w:szCs w:val="26"/>
              </w:rPr>
            </w:pPr>
          </w:p>
        </w:tc>
      </w:tr>
      <w:tr w:rsidR="00B252AA" w:rsidRPr="00F97CF0" w:rsidTr="00005A58">
        <w:trPr>
          <w:trHeight w:val="878"/>
        </w:trPr>
        <w:tc>
          <w:tcPr>
            <w:tcW w:w="426" w:type="dxa"/>
            <w:vMerge/>
          </w:tcPr>
          <w:p w:rsidR="00B252AA" w:rsidRPr="00F97CF0" w:rsidRDefault="00B252AA" w:rsidP="008F7D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252AA" w:rsidRPr="00F97CF0" w:rsidRDefault="00B252AA" w:rsidP="008F7D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252AA" w:rsidRPr="00F97CF0" w:rsidRDefault="00EF2289" w:rsidP="00744CFD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Мероприятия молодё</w:t>
            </w:r>
            <w:r w:rsidR="00B252AA" w:rsidRPr="00F97CF0">
              <w:rPr>
                <w:sz w:val="26"/>
                <w:szCs w:val="26"/>
              </w:rPr>
              <w:t xml:space="preserve">жного парламента при Думе </w:t>
            </w:r>
            <w:proofErr w:type="spellStart"/>
            <w:proofErr w:type="gramStart"/>
            <w:r w:rsidR="00B252AA" w:rsidRPr="00F97CF0">
              <w:rPr>
                <w:sz w:val="26"/>
                <w:szCs w:val="26"/>
              </w:rPr>
              <w:t>город</w:t>
            </w:r>
            <w:r w:rsidR="00744CFD">
              <w:rPr>
                <w:sz w:val="26"/>
                <w:szCs w:val="26"/>
              </w:rPr>
              <w:t>-</w:t>
            </w:r>
            <w:r w:rsidR="00B252AA" w:rsidRPr="00F97CF0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="00B252AA" w:rsidRPr="00F97CF0">
              <w:rPr>
                <w:sz w:val="26"/>
                <w:szCs w:val="26"/>
              </w:rPr>
              <w:t xml:space="preserve"> округа Тольятти</w:t>
            </w:r>
            <w:r w:rsidR="00EE2EB7" w:rsidRPr="00F97CF0">
              <w:rPr>
                <w:sz w:val="26"/>
                <w:szCs w:val="26"/>
              </w:rPr>
              <w:t xml:space="preserve"> </w:t>
            </w:r>
            <w:r w:rsidR="00744CFD">
              <w:rPr>
                <w:sz w:val="26"/>
                <w:szCs w:val="26"/>
              </w:rPr>
              <w:t xml:space="preserve">- </w:t>
            </w:r>
            <w:r w:rsidR="00EE2EB7" w:rsidRPr="00F97CF0">
              <w:rPr>
                <w:sz w:val="26"/>
                <w:szCs w:val="26"/>
              </w:rPr>
              <w:t>30</w:t>
            </w:r>
            <w:r w:rsidR="00FE1EAF" w:rsidRPr="00F97C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6A31A8" w:rsidRPr="00F97CF0" w:rsidRDefault="006A31A8" w:rsidP="00DC6F21">
            <w:pPr>
              <w:jc w:val="both"/>
              <w:rPr>
                <w:sz w:val="26"/>
                <w:szCs w:val="26"/>
              </w:rPr>
            </w:pPr>
          </w:p>
        </w:tc>
      </w:tr>
      <w:tr w:rsidR="00B252AA" w:rsidRPr="00F97CF0" w:rsidTr="00005A58">
        <w:tc>
          <w:tcPr>
            <w:tcW w:w="426" w:type="dxa"/>
          </w:tcPr>
          <w:p w:rsidR="00B252AA" w:rsidRPr="00F97CF0" w:rsidRDefault="00B252AA" w:rsidP="008F7DBF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B252AA" w:rsidRPr="00F97CF0" w:rsidRDefault="00B252AA" w:rsidP="008F7DBF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3686" w:type="dxa"/>
          </w:tcPr>
          <w:p w:rsidR="00B252AA" w:rsidRPr="00F97CF0" w:rsidRDefault="0028517B" w:rsidP="008F7DBF">
            <w:pPr>
              <w:jc w:val="both"/>
              <w:rPr>
                <w:i/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01.06.</w:t>
            </w:r>
            <w:r w:rsidR="00EF2289" w:rsidRPr="00F97CF0">
              <w:rPr>
                <w:sz w:val="26"/>
                <w:szCs w:val="26"/>
              </w:rPr>
              <w:t>2011г. – «круглый стол» на тему</w:t>
            </w:r>
            <w:r w:rsidRPr="00F97CF0">
              <w:rPr>
                <w:sz w:val="26"/>
                <w:szCs w:val="26"/>
              </w:rPr>
              <w:t xml:space="preserve"> «О современных технологи</w:t>
            </w:r>
            <w:r w:rsidR="004644B2">
              <w:rPr>
                <w:sz w:val="26"/>
                <w:szCs w:val="26"/>
              </w:rPr>
              <w:t>ях формирования у детей и молодё</w:t>
            </w:r>
            <w:r w:rsidRPr="00F97CF0">
              <w:rPr>
                <w:sz w:val="26"/>
                <w:szCs w:val="26"/>
              </w:rPr>
              <w:t>жи установок на здоровый образ жизни»</w:t>
            </w:r>
          </w:p>
        </w:tc>
        <w:tc>
          <w:tcPr>
            <w:tcW w:w="3685" w:type="dxa"/>
          </w:tcPr>
          <w:p w:rsidR="00B252AA" w:rsidRPr="00F97CF0" w:rsidRDefault="00B252AA" w:rsidP="00DC6F21">
            <w:pPr>
              <w:jc w:val="both"/>
              <w:rPr>
                <w:sz w:val="26"/>
                <w:szCs w:val="26"/>
              </w:rPr>
            </w:pPr>
          </w:p>
        </w:tc>
      </w:tr>
      <w:tr w:rsidR="00B252AA" w:rsidRPr="00F97CF0" w:rsidTr="00005A58">
        <w:tc>
          <w:tcPr>
            <w:tcW w:w="426" w:type="dxa"/>
          </w:tcPr>
          <w:p w:rsidR="00B252AA" w:rsidRPr="00F97CF0" w:rsidRDefault="00B252AA" w:rsidP="008F7DBF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B252AA" w:rsidRPr="00F97CF0" w:rsidRDefault="00B252AA" w:rsidP="008F7DBF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Социальная поддержка населения</w:t>
            </w:r>
          </w:p>
        </w:tc>
        <w:tc>
          <w:tcPr>
            <w:tcW w:w="3686" w:type="dxa"/>
          </w:tcPr>
          <w:p w:rsidR="00B252AA" w:rsidRPr="00F97CF0" w:rsidRDefault="00C2309F" w:rsidP="005E35C9">
            <w:pPr>
              <w:jc w:val="both"/>
              <w:rPr>
                <w:bCs/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03.02.</w:t>
            </w:r>
            <w:r w:rsidR="00EF2289" w:rsidRPr="00F97CF0">
              <w:rPr>
                <w:sz w:val="26"/>
                <w:szCs w:val="26"/>
              </w:rPr>
              <w:t>20</w:t>
            </w:r>
            <w:r w:rsidRPr="00F97CF0">
              <w:rPr>
                <w:sz w:val="26"/>
                <w:szCs w:val="26"/>
              </w:rPr>
              <w:t xml:space="preserve">11г. – «круглый стол» на тему «О реализации права </w:t>
            </w:r>
            <w:r w:rsidR="00A44F10" w:rsidRPr="00F97CF0">
              <w:rPr>
                <w:sz w:val="26"/>
                <w:szCs w:val="26"/>
              </w:rPr>
              <w:t>на бесплатное предостав</w:t>
            </w:r>
            <w:r w:rsidR="00EF2289" w:rsidRPr="00F97CF0">
              <w:rPr>
                <w:sz w:val="26"/>
                <w:szCs w:val="26"/>
              </w:rPr>
              <w:t xml:space="preserve">ление </w:t>
            </w:r>
            <w:r w:rsidRPr="00F97CF0">
              <w:rPr>
                <w:sz w:val="26"/>
                <w:szCs w:val="26"/>
              </w:rPr>
              <w:t>земельног</w:t>
            </w:r>
            <w:r w:rsidR="00EF2289" w:rsidRPr="00F97CF0">
              <w:rPr>
                <w:sz w:val="26"/>
                <w:szCs w:val="26"/>
              </w:rPr>
              <w:t xml:space="preserve">о участка для  индивидуального </w:t>
            </w:r>
            <w:r w:rsidR="00A44F10" w:rsidRPr="00F97CF0">
              <w:rPr>
                <w:sz w:val="26"/>
                <w:szCs w:val="26"/>
              </w:rPr>
              <w:t xml:space="preserve">жилищного строительства на территории </w:t>
            </w:r>
            <w:r w:rsidRPr="00F97CF0">
              <w:rPr>
                <w:sz w:val="26"/>
                <w:szCs w:val="26"/>
              </w:rPr>
              <w:t>городского округа  Тольятти»</w:t>
            </w:r>
          </w:p>
        </w:tc>
        <w:tc>
          <w:tcPr>
            <w:tcW w:w="3685" w:type="dxa"/>
          </w:tcPr>
          <w:p w:rsidR="00B252AA" w:rsidRPr="00F97CF0" w:rsidRDefault="00B252AA" w:rsidP="00DC6F21">
            <w:pPr>
              <w:jc w:val="both"/>
              <w:rPr>
                <w:sz w:val="26"/>
                <w:szCs w:val="26"/>
              </w:rPr>
            </w:pPr>
          </w:p>
        </w:tc>
      </w:tr>
      <w:tr w:rsidR="00B252AA" w:rsidRPr="00F97CF0" w:rsidTr="00005A58">
        <w:tc>
          <w:tcPr>
            <w:tcW w:w="426" w:type="dxa"/>
          </w:tcPr>
          <w:p w:rsidR="00B252AA" w:rsidRPr="00F97CF0" w:rsidRDefault="00B252AA" w:rsidP="008F7DBF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B252AA" w:rsidRPr="00F97CF0" w:rsidRDefault="00FC7CA6" w:rsidP="00FC7CA6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Семья</w:t>
            </w:r>
            <w:r w:rsidR="00B252AA" w:rsidRPr="00F97CF0">
              <w:rPr>
                <w:sz w:val="26"/>
                <w:szCs w:val="26"/>
              </w:rPr>
              <w:t xml:space="preserve">, </w:t>
            </w:r>
            <w:r w:rsidRPr="00F97CF0">
              <w:rPr>
                <w:sz w:val="26"/>
                <w:szCs w:val="26"/>
              </w:rPr>
              <w:t>опека и попечительство</w:t>
            </w:r>
          </w:p>
        </w:tc>
        <w:tc>
          <w:tcPr>
            <w:tcW w:w="3686" w:type="dxa"/>
          </w:tcPr>
          <w:p w:rsidR="00B252AA" w:rsidRPr="00F97CF0" w:rsidRDefault="00153ACF" w:rsidP="00EF2289">
            <w:pPr>
              <w:jc w:val="center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-</w:t>
            </w:r>
          </w:p>
        </w:tc>
        <w:tc>
          <w:tcPr>
            <w:tcW w:w="3685" w:type="dxa"/>
          </w:tcPr>
          <w:p w:rsidR="00B252AA" w:rsidRPr="00F97CF0" w:rsidRDefault="00153ACF" w:rsidP="00EF2289">
            <w:pPr>
              <w:jc w:val="center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-</w:t>
            </w:r>
          </w:p>
        </w:tc>
      </w:tr>
      <w:tr w:rsidR="00153ACF" w:rsidRPr="00F97CF0" w:rsidTr="00005A58">
        <w:trPr>
          <w:trHeight w:val="562"/>
        </w:trPr>
        <w:tc>
          <w:tcPr>
            <w:tcW w:w="426" w:type="dxa"/>
          </w:tcPr>
          <w:p w:rsidR="00153ACF" w:rsidRPr="00F97CF0" w:rsidRDefault="00153ACF" w:rsidP="008F7DBF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153ACF" w:rsidRPr="00F97CF0" w:rsidRDefault="00153ACF" w:rsidP="008F7DBF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686" w:type="dxa"/>
          </w:tcPr>
          <w:p w:rsidR="00153ACF" w:rsidRPr="00F97CF0" w:rsidRDefault="00153ACF" w:rsidP="00EF2289">
            <w:pPr>
              <w:jc w:val="center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-</w:t>
            </w:r>
          </w:p>
        </w:tc>
        <w:tc>
          <w:tcPr>
            <w:tcW w:w="3685" w:type="dxa"/>
          </w:tcPr>
          <w:p w:rsidR="00153ACF" w:rsidRPr="00F97CF0" w:rsidRDefault="00153ACF" w:rsidP="00EF2289">
            <w:pPr>
              <w:jc w:val="center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-</w:t>
            </w:r>
          </w:p>
        </w:tc>
      </w:tr>
      <w:tr w:rsidR="00B252AA" w:rsidRPr="00F97CF0" w:rsidTr="00005A58">
        <w:tc>
          <w:tcPr>
            <w:tcW w:w="426" w:type="dxa"/>
            <w:vMerge w:val="restart"/>
          </w:tcPr>
          <w:p w:rsidR="00B252AA" w:rsidRPr="00F97CF0" w:rsidRDefault="00B252AA" w:rsidP="008F7DBF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vMerge w:val="restart"/>
          </w:tcPr>
          <w:p w:rsidR="00B252AA" w:rsidRPr="00F97CF0" w:rsidRDefault="00B252AA" w:rsidP="008F7DBF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Иные вопросы социальной сферы</w:t>
            </w:r>
          </w:p>
        </w:tc>
        <w:tc>
          <w:tcPr>
            <w:tcW w:w="3686" w:type="dxa"/>
          </w:tcPr>
          <w:p w:rsidR="00B252AA" w:rsidRPr="00F97CF0" w:rsidRDefault="00A330D7" w:rsidP="00A330D7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30.05.</w:t>
            </w:r>
            <w:r w:rsidR="00EF2289" w:rsidRPr="00F97CF0">
              <w:rPr>
                <w:sz w:val="26"/>
                <w:szCs w:val="26"/>
              </w:rPr>
              <w:t>20</w:t>
            </w:r>
            <w:r w:rsidRPr="00F97CF0">
              <w:rPr>
                <w:sz w:val="26"/>
                <w:szCs w:val="26"/>
              </w:rPr>
              <w:t>11г</w:t>
            </w:r>
            <w:r w:rsidR="00EF2289" w:rsidRPr="00F97CF0">
              <w:rPr>
                <w:sz w:val="26"/>
                <w:szCs w:val="26"/>
              </w:rPr>
              <w:t xml:space="preserve">. - «круглый стол» на тему </w:t>
            </w:r>
            <w:r w:rsidRPr="00F97CF0">
              <w:rPr>
                <w:sz w:val="26"/>
                <w:szCs w:val="26"/>
              </w:rPr>
              <w:t>«Об участии некоммерческих организаций в реализации социально значимых услуг»</w:t>
            </w:r>
          </w:p>
        </w:tc>
        <w:tc>
          <w:tcPr>
            <w:tcW w:w="3685" w:type="dxa"/>
          </w:tcPr>
          <w:p w:rsidR="00B252AA" w:rsidRPr="00F97CF0" w:rsidRDefault="00B252AA" w:rsidP="00DC6F21">
            <w:pPr>
              <w:jc w:val="both"/>
              <w:rPr>
                <w:sz w:val="26"/>
                <w:szCs w:val="26"/>
              </w:rPr>
            </w:pPr>
          </w:p>
        </w:tc>
      </w:tr>
      <w:tr w:rsidR="003C1D1B" w:rsidRPr="00F97CF0" w:rsidTr="00005A58">
        <w:trPr>
          <w:trHeight w:val="274"/>
        </w:trPr>
        <w:tc>
          <w:tcPr>
            <w:tcW w:w="426" w:type="dxa"/>
            <w:vMerge/>
          </w:tcPr>
          <w:p w:rsidR="003C1D1B" w:rsidRPr="00F97CF0" w:rsidRDefault="003C1D1B" w:rsidP="008F7D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C1D1B" w:rsidRPr="00F97CF0" w:rsidRDefault="003C1D1B" w:rsidP="008F7D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C1D1B" w:rsidRPr="00F97CF0" w:rsidRDefault="003C1D1B" w:rsidP="00057AF8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Мероприятия Общественного совета</w:t>
            </w:r>
            <w:r w:rsidR="00644BBA" w:rsidRPr="00F97CF0">
              <w:rPr>
                <w:sz w:val="26"/>
                <w:szCs w:val="26"/>
              </w:rPr>
              <w:t xml:space="preserve"> </w:t>
            </w:r>
            <w:r w:rsidR="00EC2682" w:rsidRPr="00F97CF0">
              <w:rPr>
                <w:sz w:val="26"/>
                <w:szCs w:val="26"/>
              </w:rPr>
              <w:t>–</w:t>
            </w:r>
            <w:r w:rsidR="00644BBA" w:rsidRPr="00F97CF0">
              <w:rPr>
                <w:sz w:val="26"/>
                <w:szCs w:val="26"/>
              </w:rPr>
              <w:t xml:space="preserve"> </w:t>
            </w:r>
            <w:r w:rsidR="00631670" w:rsidRPr="00F97CF0">
              <w:rPr>
                <w:sz w:val="26"/>
                <w:szCs w:val="26"/>
              </w:rPr>
              <w:t>22</w:t>
            </w:r>
            <w:r w:rsidR="00EC2682" w:rsidRPr="00F97C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3C1D1B" w:rsidRPr="00F97CF0" w:rsidRDefault="00057AF8" w:rsidP="00005A58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 xml:space="preserve">Дополнительно проводились совещания </w:t>
            </w:r>
            <w:r w:rsidR="008B0AD8" w:rsidRPr="00F97CF0">
              <w:rPr>
                <w:sz w:val="26"/>
                <w:szCs w:val="26"/>
              </w:rPr>
              <w:t>по организации работы Общественного совета</w:t>
            </w:r>
          </w:p>
        </w:tc>
      </w:tr>
      <w:tr w:rsidR="00B252AA" w:rsidRPr="00F97CF0" w:rsidTr="00005A58">
        <w:tc>
          <w:tcPr>
            <w:tcW w:w="426" w:type="dxa"/>
          </w:tcPr>
          <w:p w:rsidR="00B252AA" w:rsidRPr="00F97CF0" w:rsidRDefault="00B252AA" w:rsidP="008F7D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252AA" w:rsidRPr="00F97CF0" w:rsidRDefault="00B252AA" w:rsidP="00EF2289">
            <w:pPr>
              <w:jc w:val="both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В</w:t>
            </w:r>
            <w:r w:rsidR="00EF2289" w:rsidRPr="00F97CF0">
              <w:rPr>
                <w:sz w:val="26"/>
                <w:szCs w:val="26"/>
              </w:rPr>
              <w:t>сего:</w:t>
            </w:r>
          </w:p>
        </w:tc>
        <w:tc>
          <w:tcPr>
            <w:tcW w:w="3686" w:type="dxa"/>
          </w:tcPr>
          <w:p w:rsidR="00B252AA" w:rsidRPr="00F97CF0" w:rsidRDefault="004922FF" w:rsidP="008F7DBF">
            <w:pPr>
              <w:jc w:val="center"/>
              <w:rPr>
                <w:sz w:val="26"/>
                <w:szCs w:val="26"/>
              </w:rPr>
            </w:pPr>
            <w:r w:rsidRPr="00F97CF0">
              <w:rPr>
                <w:sz w:val="26"/>
                <w:szCs w:val="26"/>
              </w:rPr>
              <w:t>63 мероприятия</w:t>
            </w:r>
          </w:p>
        </w:tc>
        <w:tc>
          <w:tcPr>
            <w:tcW w:w="3685" w:type="dxa"/>
          </w:tcPr>
          <w:p w:rsidR="00B252AA" w:rsidRPr="00F97CF0" w:rsidRDefault="00B252AA" w:rsidP="00DC6F21">
            <w:pPr>
              <w:jc w:val="both"/>
              <w:rPr>
                <w:sz w:val="26"/>
                <w:szCs w:val="26"/>
              </w:rPr>
            </w:pPr>
          </w:p>
        </w:tc>
      </w:tr>
    </w:tbl>
    <w:p w:rsidR="00B252AA" w:rsidRPr="00A44F10" w:rsidRDefault="009255A0" w:rsidP="00D95620">
      <w:pPr>
        <w:ind w:firstLine="708"/>
        <w:jc w:val="both"/>
        <w:rPr>
          <w:sz w:val="28"/>
          <w:szCs w:val="28"/>
        </w:rPr>
      </w:pPr>
      <w:r w:rsidRPr="00A44F10">
        <w:rPr>
          <w:sz w:val="28"/>
          <w:szCs w:val="28"/>
        </w:rPr>
        <w:lastRenderedPageBreak/>
        <w:t>7</w:t>
      </w:r>
      <w:r w:rsidR="00B252AA" w:rsidRPr="00A44F10">
        <w:rPr>
          <w:sz w:val="28"/>
          <w:szCs w:val="28"/>
        </w:rPr>
        <w:t>. Организация взаимодействия между депутатами Думы и отраслевыми подразделениями мэрии</w:t>
      </w:r>
    </w:p>
    <w:p w:rsidR="00C51A07" w:rsidRPr="007B1E69" w:rsidRDefault="00A44F10" w:rsidP="00C51A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отчё</w:t>
      </w:r>
      <w:r w:rsidR="00C51A07" w:rsidRPr="007B1E69">
        <w:rPr>
          <w:sz w:val="28"/>
          <w:szCs w:val="28"/>
        </w:rPr>
        <w:t xml:space="preserve">тного периода продолжена организация работы </w:t>
      </w:r>
      <w:r w:rsidR="005D7D96">
        <w:rPr>
          <w:sz w:val="28"/>
          <w:szCs w:val="28"/>
        </w:rPr>
        <w:br/>
      </w:r>
      <w:r w:rsidR="00C51A07" w:rsidRPr="007B1E69">
        <w:rPr>
          <w:sz w:val="28"/>
          <w:szCs w:val="28"/>
        </w:rPr>
        <w:t xml:space="preserve">депутатов – членов комиссии с отраслевыми подразделениями </w:t>
      </w:r>
      <w:r w:rsidR="005D7D96">
        <w:rPr>
          <w:sz w:val="28"/>
          <w:szCs w:val="28"/>
        </w:rPr>
        <w:br/>
      </w:r>
      <w:r w:rsidR="00C51A07" w:rsidRPr="007B1E69">
        <w:rPr>
          <w:sz w:val="28"/>
          <w:szCs w:val="28"/>
        </w:rPr>
        <w:t>мэрии (социальная сфера) в соответствии с функциями, за</w:t>
      </w:r>
      <w:r>
        <w:rPr>
          <w:sz w:val="28"/>
          <w:szCs w:val="28"/>
        </w:rPr>
        <w:t xml:space="preserve">креплёнными решением комиссии </w:t>
      </w:r>
      <w:r w:rsidR="00C51A07" w:rsidRPr="007B1E69">
        <w:rPr>
          <w:sz w:val="28"/>
          <w:szCs w:val="28"/>
        </w:rPr>
        <w:t>от 15.09.2010</w:t>
      </w:r>
      <w:r w:rsidRPr="00A44F1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B1E69">
        <w:rPr>
          <w:sz w:val="28"/>
          <w:szCs w:val="28"/>
        </w:rPr>
        <w:t>175</w:t>
      </w:r>
      <w:r>
        <w:rPr>
          <w:sz w:val="28"/>
          <w:szCs w:val="28"/>
        </w:rPr>
        <w:t>.</w:t>
      </w:r>
      <w:r w:rsidR="00C51A07" w:rsidRPr="007B1E69">
        <w:rPr>
          <w:sz w:val="28"/>
          <w:szCs w:val="28"/>
        </w:rPr>
        <w:t xml:space="preserve"> Депутаты принимали </w:t>
      </w:r>
      <w:r w:rsidR="005D7D96">
        <w:rPr>
          <w:sz w:val="28"/>
          <w:szCs w:val="28"/>
        </w:rPr>
        <w:br/>
      </w:r>
      <w:r w:rsidR="00C51A07" w:rsidRPr="007B1E69">
        <w:rPr>
          <w:sz w:val="28"/>
          <w:szCs w:val="28"/>
        </w:rPr>
        <w:t xml:space="preserve">участие в мероприятиях, проводимых </w:t>
      </w:r>
      <w:r w:rsidR="008331C7" w:rsidRPr="007B1E69">
        <w:rPr>
          <w:sz w:val="28"/>
          <w:szCs w:val="28"/>
        </w:rPr>
        <w:t xml:space="preserve">соответствующими </w:t>
      </w:r>
      <w:r w:rsidR="00C51A07" w:rsidRPr="007B1E69">
        <w:rPr>
          <w:sz w:val="28"/>
          <w:szCs w:val="28"/>
        </w:rPr>
        <w:t>отраслевыми подразделениями мэрии</w:t>
      </w:r>
      <w:r w:rsidR="00223A4A" w:rsidRPr="007B1E69">
        <w:rPr>
          <w:sz w:val="28"/>
          <w:szCs w:val="28"/>
        </w:rPr>
        <w:t xml:space="preserve"> (выездные проверки, встречи с жителями и др.)</w:t>
      </w:r>
      <w:r w:rsidR="008331C7" w:rsidRPr="007B1E69">
        <w:rPr>
          <w:sz w:val="28"/>
          <w:szCs w:val="28"/>
        </w:rPr>
        <w:t>.</w:t>
      </w:r>
      <w:r w:rsidR="003E76FC" w:rsidRPr="007B1E69">
        <w:rPr>
          <w:sz w:val="28"/>
          <w:szCs w:val="28"/>
        </w:rPr>
        <w:t xml:space="preserve"> </w:t>
      </w:r>
      <w:r w:rsidR="005D7D96">
        <w:rPr>
          <w:sz w:val="28"/>
          <w:szCs w:val="28"/>
        </w:rPr>
        <w:br/>
      </w:r>
      <w:r w:rsidR="00C51A07" w:rsidRPr="007B1E69">
        <w:rPr>
          <w:sz w:val="28"/>
          <w:szCs w:val="28"/>
        </w:rPr>
        <w:t xml:space="preserve">В развитие данной работы, члены комиссии изучили планы </w:t>
      </w:r>
      <w:r w:rsidR="005D7D96">
        <w:rPr>
          <w:sz w:val="28"/>
          <w:szCs w:val="28"/>
        </w:rPr>
        <w:br/>
      </w:r>
      <w:r w:rsidR="00C51A07" w:rsidRPr="007B1E69">
        <w:rPr>
          <w:sz w:val="28"/>
          <w:szCs w:val="28"/>
        </w:rPr>
        <w:t xml:space="preserve">работы отраслевых подразделений мэрии </w:t>
      </w:r>
      <w:r w:rsidR="008331C7" w:rsidRPr="007B1E69">
        <w:rPr>
          <w:sz w:val="28"/>
          <w:szCs w:val="28"/>
        </w:rPr>
        <w:t xml:space="preserve">(социальная сфера) </w:t>
      </w:r>
      <w:r w:rsidR="00C51A07" w:rsidRPr="007B1E69">
        <w:rPr>
          <w:sz w:val="28"/>
          <w:szCs w:val="28"/>
        </w:rPr>
        <w:t xml:space="preserve">на 2012 год, намерены продолжить участие в плановых мероприятиях </w:t>
      </w:r>
      <w:r w:rsidR="008331C7" w:rsidRPr="007B1E69">
        <w:rPr>
          <w:sz w:val="28"/>
          <w:szCs w:val="28"/>
        </w:rPr>
        <w:t xml:space="preserve">и </w:t>
      </w:r>
      <w:r w:rsidR="005D7D96">
        <w:rPr>
          <w:sz w:val="28"/>
          <w:szCs w:val="28"/>
        </w:rPr>
        <w:br/>
      </w:r>
      <w:r w:rsidR="008331C7" w:rsidRPr="007B1E69">
        <w:rPr>
          <w:sz w:val="28"/>
          <w:szCs w:val="28"/>
        </w:rPr>
        <w:t xml:space="preserve">ежеквартально информировать комиссию по социальной политике </w:t>
      </w:r>
      <w:r w:rsidR="005D7D96">
        <w:rPr>
          <w:sz w:val="28"/>
          <w:szCs w:val="28"/>
        </w:rPr>
        <w:br/>
      </w:r>
      <w:r w:rsidR="008331C7" w:rsidRPr="007B1E69">
        <w:rPr>
          <w:sz w:val="28"/>
          <w:szCs w:val="28"/>
        </w:rPr>
        <w:t xml:space="preserve">об итогах участия в </w:t>
      </w:r>
      <w:r w:rsidR="00452A59" w:rsidRPr="007B1E69">
        <w:rPr>
          <w:sz w:val="28"/>
          <w:szCs w:val="28"/>
        </w:rPr>
        <w:t xml:space="preserve">проводимых </w:t>
      </w:r>
      <w:r w:rsidR="008331C7" w:rsidRPr="007B1E69">
        <w:rPr>
          <w:sz w:val="28"/>
          <w:szCs w:val="28"/>
        </w:rPr>
        <w:t xml:space="preserve">мероприятиях, выводах и </w:t>
      </w:r>
      <w:r w:rsidR="005D7D96">
        <w:rPr>
          <w:sz w:val="28"/>
          <w:szCs w:val="28"/>
        </w:rPr>
        <w:br/>
      </w:r>
      <w:r w:rsidR="008331C7" w:rsidRPr="007B1E69">
        <w:rPr>
          <w:sz w:val="28"/>
          <w:szCs w:val="28"/>
        </w:rPr>
        <w:t>рекомендациях.</w:t>
      </w:r>
    </w:p>
    <w:p w:rsidR="00C51A07" w:rsidRPr="00860118" w:rsidRDefault="00C51A07" w:rsidP="00D95620">
      <w:pPr>
        <w:widowControl w:val="0"/>
        <w:ind w:firstLine="708"/>
        <w:jc w:val="both"/>
        <w:rPr>
          <w:sz w:val="20"/>
          <w:szCs w:val="20"/>
        </w:rPr>
      </w:pPr>
    </w:p>
    <w:p w:rsidR="00522266" w:rsidRPr="00A44F10" w:rsidRDefault="00522266" w:rsidP="00D95620">
      <w:pPr>
        <w:ind w:firstLine="708"/>
        <w:jc w:val="both"/>
        <w:rPr>
          <w:sz w:val="28"/>
          <w:szCs w:val="28"/>
        </w:rPr>
      </w:pPr>
      <w:r w:rsidRPr="00A44F10">
        <w:rPr>
          <w:sz w:val="28"/>
          <w:szCs w:val="28"/>
        </w:rPr>
        <w:t xml:space="preserve">8. Организация работы </w:t>
      </w:r>
      <w:r w:rsidR="00A44F10">
        <w:rPr>
          <w:sz w:val="28"/>
          <w:szCs w:val="28"/>
        </w:rPr>
        <w:t>молодёжного парламента при Думе</w:t>
      </w:r>
      <w:r w:rsidRPr="00A44F10">
        <w:rPr>
          <w:sz w:val="28"/>
          <w:szCs w:val="28"/>
        </w:rPr>
        <w:t xml:space="preserve"> </w:t>
      </w:r>
    </w:p>
    <w:p w:rsidR="001D706E" w:rsidRPr="007B1E69" w:rsidRDefault="001D706E" w:rsidP="00522266">
      <w:pPr>
        <w:jc w:val="both"/>
        <w:rPr>
          <w:sz w:val="28"/>
          <w:szCs w:val="28"/>
        </w:rPr>
      </w:pPr>
      <w:r w:rsidRPr="007B1E69">
        <w:rPr>
          <w:sz w:val="28"/>
          <w:szCs w:val="28"/>
        </w:rPr>
        <w:tab/>
        <w:t>При содействии комиссии по социальной политике, в течение 2011 года осуществлялась работа молодёжного парламента при Думе. Проведен</w:t>
      </w:r>
      <w:r w:rsidR="00F53AAF" w:rsidRPr="007B1E69">
        <w:rPr>
          <w:sz w:val="28"/>
          <w:szCs w:val="28"/>
        </w:rPr>
        <w:t>ы</w:t>
      </w:r>
      <w:r w:rsidRPr="007B1E69">
        <w:rPr>
          <w:sz w:val="28"/>
          <w:szCs w:val="28"/>
        </w:rPr>
        <w:t xml:space="preserve"> </w:t>
      </w:r>
      <w:r w:rsidR="00F53AAF" w:rsidRPr="007B1E69">
        <w:rPr>
          <w:sz w:val="28"/>
          <w:szCs w:val="28"/>
        </w:rPr>
        <w:t xml:space="preserve"> следующие </w:t>
      </w:r>
      <w:r w:rsidRPr="007B1E69">
        <w:rPr>
          <w:sz w:val="28"/>
          <w:szCs w:val="28"/>
        </w:rPr>
        <w:t>мероприяти</w:t>
      </w:r>
      <w:r w:rsidR="00F53AAF" w:rsidRPr="007B1E69">
        <w:rPr>
          <w:sz w:val="28"/>
          <w:szCs w:val="28"/>
        </w:rPr>
        <w:t>я</w:t>
      </w:r>
      <w:r w:rsidRPr="007B1E69">
        <w:rPr>
          <w:sz w:val="28"/>
          <w:szCs w:val="28"/>
        </w:rPr>
        <w:t xml:space="preserve">: </w:t>
      </w:r>
    </w:p>
    <w:p w:rsidR="00522266" w:rsidRPr="007B1E69" w:rsidRDefault="001D706E" w:rsidP="001D706E">
      <w:pPr>
        <w:ind w:firstLine="708"/>
        <w:jc w:val="both"/>
        <w:rPr>
          <w:sz w:val="28"/>
          <w:szCs w:val="28"/>
        </w:rPr>
      </w:pPr>
      <w:r w:rsidRPr="007B1E69">
        <w:rPr>
          <w:sz w:val="28"/>
          <w:szCs w:val="28"/>
        </w:rPr>
        <w:t xml:space="preserve">- заседания </w:t>
      </w:r>
      <w:r w:rsidR="00522266" w:rsidRPr="007B1E69">
        <w:rPr>
          <w:sz w:val="28"/>
          <w:szCs w:val="28"/>
        </w:rPr>
        <w:t>парламента – 1;</w:t>
      </w:r>
    </w:p>
    <w:p w:rsidR="00522266" w:rsidRPr="007B1E69" w:rsidRDefault="001D706E" w:rsidP="001D706E">
      <w:pPr>
        <w:ind w:firstLine="708"/>
        <w:jc w:val="both"/>
        <w:rPr>
          <w:sz w:val="28"/>
          <w:szCs w:val="28"/>
        </w:rPr>
      </w:pPr>
      <w:r w:rsidRPr="007B1E69">
        <w:rPr>
          <w:sz w:val="28"/>
          <w:szCs w:val="28"/>
        </w:rPr>
        <w:t xml:space="preserve">- заседания </w:t>
      </w:r>
      <w:r w:rsidR="00522266" w:rsidRPr="007B1E69">
        <w:rPr>
          <w:sz w:val="28"/>
          <w:szCs w:val="28"/>
        </w:rPr>
        <w:t>совета парламента – 11;</w:t>
      </w:r>
    </w:p>
    <w:p w:rsidR="00522266" w:rsidRPr="007B1E69" w:rsidRDefault="001D706E" w:rsidP="001D706E">
      <w:pPr>
        <w:ind w:firstLine="708"/>
        <w:jc w:val="both"/>
        <w:rPr>
          <w:sz w:val="28"/>
          <w:szCs w:val="28"/>
        </w:rPr>
      </w:pPr>
      <w:r w:rsidRPr="007B1E69">
        <w:rPr>
          <w:sz w:val="28"/>
          <w:szCs w:val="28"/>
        </w:rPr>
        <w:t xml:space="preserve">- заседания тематических </w:t>
      </w:r>
      <w:r w:rsidR="00522266" w:rsidRPr="007B1E69">
        <w:rPr>
          <w:sz w:val="28"/>
          <w:szCs w:val="28"/>
        </w:rPr>
        <w:t>комиссий парламента – 15;</w:t>
      </w:r>
    </w:p>
    <w:p w:rsidR="00522266" w:rsidRPr="007B1E69" w:rsidRDefault="001D706E" w:rsidP="00522266">
      <w:pPr>
        <w:ind w:firstLine="708"/>
        <w:jc w:val="both"/>
        <w:rPr>
          <w:sz w:val="28"/>
          <w:szCs w:val="28"/>
        </w:rPr>
      </w:pPr>
      <w:r w:rsidRPr="007B1E69">
        <w:rPr>
          <w:sz w:val="28"/>
          <w:szCs w:val="28"/>
        </w:rPr>
        <w:t xml:space="preserve">- семинар </w:t>
      </w:r>
      <w:r w:rsidR="00522266" w:rsidRPr="007B1E69">
        <w:rPr>
          <w:sz w:val="28"/>
          <w:szCs w:val="28"/>
        </w:rPr>
        <w:t>для членов парламента – 2.</w:t>
      </w:r>
    </w:p>
    <w:p w:rsidR="009D45E0" w:rsidRPr="007B1E69" w:rsidRDefault="001D706E" w:rsidP="00D95620">
      <w:pPr>
        <w:ind w:firstLine="708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По инициативе комиссии по социальной поли</w:t>
      </w:r>
      <w:r w:rsidR="00A44F10">
        <w:rPr>
          <w:sz w:val="28"/>
          <w:szCs w:val="28"/>
        </w:rPr>
        <w:t>тике и при участии членов молодё</w:t>
      </w:r>
      <w:r w:rsidRPr="007B1E69">
        <w:rPr>
          <w:sz w:val="28"/>
          <w:szCs w:val="28"/>
        </w:rPr>
        <w:t xml:space="preserve">жного парламента, </w:t>
      </w:r>
      <w:r w:rsidR="009A02E6" w:rsidRPr="007B1E69">
        <w:rPr>
          <w:sz w:val="28"/>
          <w:szCs w:val="28"/>
        </w:rPr>
        <w:t xml:space="preserve">на основе опыта работы парламента в 2010-2011гг. </w:t>
      </w:r>
      <w:r w:rsidRPr="007B1E69">
        <w:rPr>
          <w:sz w:val="28"/>
          <w:szCs w:val="28"/>
        </w:rPr>
        <w:t>подготовлены изменения в Положение о молодёжном парламенте при Думе горо</w:t>
      </w:r>
      <w:r w:rsidR="00A44F10">
        <w:rPr>
          <w:sz w:val="28"/>
          <w:szCs w:val="28"/>
        </w:rPr>
        <w:t>дского округа Тольятти, утверждё</w:t>
      </w:r>
      <w:r w:rsidRPr="007B1E69">
        <w:rPr>
          <w:sz w:val="28"/>
          <w:szCs w:val="28"/>
        </w:rPr>
        <w:t xml:space="preserve">нное решением Думы городского </w:t>
      </w:r>
      <w:r w:rsidR="00A44F10">
        <w:rPr>
          <w:sz w:val="28"/>
          <w:szCs w:val="28"/>
        </w:rPr>
        <w:t>округа Тольятти от 17.02.2010 №</w:t>
      </w:r>
      <w:r w:rsidRPr="007B1E69">
        <w:rPr>
          <w:sz w:val="28"/>
          <w:szCs w:val="28"/>
        </w:rPr>
        <w:t>216</w:t>
      </w:r>
      <w:r w:rsidR="009D45E0" w:rsidRPr="007B1E69">
        <w:rPr>
          <w:sz w:val="28"/>
          <w:szCs w:val="28"/>
        </w:rPr>
        <w:t>. Указанные измен</w:t>
      </w:r>
      <w:r w:rsidR="00A44F10">
        <w:rPr>
          <w:sz w:val="28"/>
          <w:szCs w:val="28"/>
        </w:rPr>
        <w:t xml:space="preserve">ения утверждены решением Думы </w:t>
      </w:r>
      <w:r w:rsidR="00A44F10" w:rsidRPr="007B1E69">
        <w:rPr>
          <w:sz w:val="28"/>
          <w:szCs w:val="28"/>
        </w:rPr>
        <w:t>от 06.07.2011</w:t>
      </w:r>
      <w:r w:rsidR="00A44F10">
        <w:rPr>
          <w:sz w:val="28"/>
          <w:szCs w:val="28"/>
        </w:rPr>
        <w:t xml:space="preserve"> №</w:t>
      </w:r>
      <w:r w:rsidR="009D45E0" w:rsidRPr="007B1E69">
        <w:rPr>
          <w:sz w:val="28"/>
          <w:szCs w:val="28"/>
        </w:rPr>
        <w:t>603.</w:t>
      </w:r>
      <w:r w:rsidR="00BE60E6" w:rsidRPr="007B1E69">
        <w:rPr>
          <w:sz w:val="28"/>
          <w:szCs w:val="28"/>
        </w:rPr>
        <w:t xml:space="preserve"> </w:t>
      </w:r>
    </w:p>
    <w:p w:rsidR="00535336" w:rsidRPr="007B1E69" w:rsidRDefault="00650831" w:rsidP="00D95620">
      <w:pPr>
        <w:ind w:firstLine="708"/>
        <w:jc w:val="both"/>
        <w:rPr>
          <w:sz w:val="28"/>
          <w:szCs w:val="28"/>
        </w:rPr>
      </w:pPr>
      <w:proofErr w:type="gramStart"/>
      <w:r w:rsidRPr="007B1E69">
        <w:rPr>
          <w:sz w:val="28"/>
          <w:szCs w:val="28"/>
        </w:rPr>
        <w:t xml:space="preserve">В течение 2011 года члены молодёжного парламента принимали участие в организации и проведении Детского парламентского часа (встречи с представителями актива органов ученического самоуправления всех школ городского округа), </w:t>
      </w:r>
      <w:r w:rsidR="00FE2218" w:rsidRPr="007B1E69">
        <w:rPr>
          <w:sz w:val="28"/>
          <w:szCs w:val="28"/>
        </w:rPr>
        <w:t xml:space="preserve">разработали и начали реализацию </w:t>
      </w:r>
      <w:r w:rsidR="001E3974" w:rsidRPr="007B1E69">
        <w:rPr>
          <w:sz w:val="28"/>
          <w:szCs w:val="28"/>
        </w:rPr>
        <w:t>проекта</w:t>
      </w:r>
      <w:r w:rsidR="00C4415A" w:rsidRPr="007B1E69">
        <w:rPr>
          <w:sz w:val="28"/>
          <w:szCs w:val="28"/>
        </w:rPr>
        <w:t xml:space="preserve"> «Юридическая клиника»</w:t>
      </w:r>
      <w:r w:rsidR="001E3974" w:rsidRPr="007B1E69">
        <w:rPr>
          <w:sz w:val="28"/>
          <w:szCs w:val="28"/>
        </w:rPr>
        <w:t xml:space="preserve">, направленного </w:t>
      </w:r>
      <w:r w:rsidR="001E3974" w:rsidRPr="007B1E69">
        <w:rPr>
          <w:spacing w:val="-2"/>
          <w:sz w:val="28"/>
          <w:szCs w:val="28"/>
        </w:rPr>
        <w:t>на</w:t>
      </w:r>
      <w:r w:rsidR="001E3974" w:rsidRPr="007B1E69">
        <w:rPr>
          <w:sz w:val="28"/>
          <w:szCs w:val="28"/>
        </w:rPr>
        <w:t xml:space="preserve"> расширение</w:t>
      </w:r>
      <w:r w:rsidR="00FE2218" w:rsidRPr="007B1E69">
        <w:rPr>
          <w:sz w:val="28"/>
          <w:szCs w:val="28"/>
        </w:rPr>
        <w:t xml:space="preserve"> правовой помощи малообеспеченным категориям населения с привлечением добровольцев - студентов юридических факультетов учреждений высшего профессионального образования</w:t>
      </w:r>
      <w:r w:rsidR="00C4415A" w:rsidRPr="007B1E69">
        <w:rPr>
          <w:sz w:val="28"/>
          <w:szCs w:val="28"/>
        </w:rPr>
        <w:t>.</w:t>
      </w:r>
      <w:proofErr w:type="gramEnd"/>
    </w:p>
    <w:p w:rsidR="00B91068" w:rsidRPr="007B1E69" w:rsidRDefault="00B91068" w:rsidP="00B91068">
      <w:pPr>
        <w:ind w:firstLine="708"/>
        <w:jc w:val="both"/>
        <w:rPr>
          <w:sz w:val="28"/>
          <w:szCs w:val="28"/>
        </w:rPr>
      </w:pPr>
      <w:proofErr w:type="gramStart"/>
      <w:r w:rsidRPr="007B1E69">
        <w:rPr>
          <w:sz w:val="28"/>
          <w:szCs w:val="28"/>
        </w:rPr>
        <w:t xml:space="preserve">В связи с выбытием некоторых членов парламента в </w:t>
      </w:r>
      <w:r w:rsidR="005D7D96">
        <w:rPr>
          <w:sz w:val="28"/>
          <w:szCs w:val="28"/>
        </w:rPr>
        <w:t>результа</w:t>
      </w:r>
      <w:r w:rsidR="00860118">
        <w:rPr>
          <w:sz w:val="28"/>
          <w:szCs w:val="28"/>
        </w:rPr>
        <w:t>те</w:t>
      </w:r>
      <w:r w:rsidRPr="007B1E69">
        <w:rPr>
          <w:sz w:val="28"/>
          <w:szCs w:val="28"/>
        </w:rPr>
        <w:t xml:space="preserve"> </w:t>
      </w:r>
      <w:r w:rsidR="005D7D96">
        <w:rPr>
          <w:sz w:val="28"/>
          <w:szCs w:val="28"/>
        </w:rPr>
        <w:br/>
      </w:r>
      <w:r w:rsidRPr="007B1E69">
        <w:rPr>
          <w:sz w:val="28"/>
          <w:szCs w:val="28"/>
        </w:rPr>
        <w:t>выезд</w:t>
      </w:r>
      <w:r w:rsidR="00860118">
        <w:rPr>
          <w:sz w:val="28"/>
          <w:szCs w:val="28"/>
        </w:rPr>
        <w:t>а на учё</w:t>
      </w:r>
      <w:r w:rsidRPr="007B1E69">
        <w:rPr>
          <w:sz w:val="28"/>
          <w:szCs w:val="28"/>
        </w:rPr>
        <w:t>бу в другой город</w:t>
      </w:r>
      <w:proofErr w:type="gramEnd"/>
      <w:r w:rsidRPr="007B1E69">
        <w:rPr>
          <w:sz w:val="28"/>
          <w:szCs w:val="28"/>
        </w:rPr>
        <w:t xml:space="preserve"> или по иным уважительным причинам, возникла необходимость внести изменения в персональный </w:t>
      </w:r>
      <w:r w:rsidR="005D7D96">
        <w:rPr>
          <w:sz w:val="28"/>
          <w:szCs w:val="28"/>
        </w:rPr>
        <w:br/>
      </w:r>
      <w:r w:rsidRPr="007B1E69">
        <w:rPr>
          <w:sz w:val="28"/>
          <w:szCs w:val="28"/>
        </w:rPr>
        <w:t>состав молодёжного парламента, что и было сделано пос</w:t>
      </w:r>
      <w:r w:rsidR="00A44F10">
        <w:rPr>
          <w:sz w:val="28"/>
          <w:szCs w:val="28"/>
        </w:rPr>
        <w:t xml:space="preserve">тановлением председателя Думы </w:t>
      </w:r>
      <w:r w:rsidR="00A44F10" w:rsidRPr="007B1E69">
        <w:rPr>
          <w:sz w:val="28"/>
          <w:szCs w:val="28"/>
        </w:rPr>
        <w:t>от 27.12.2011</w:t>
      </w:r>
      <w:r w:rsidR="00A44F10">
        <w:rPr>
          <w:sz w:val="28"/>
          <w:szCs w:val="28"/>
        </w:rPr>
        <w:t xml:space="preserve"> №135/п</w:t>
      </w:r>
      <w:r w:rsidRPr="007B1E69">
        <w:rPr>
          <w:sz w:val="28"/>
          <w:szCs w:val="28"/>
        </w:rPr>
        <w:t>. Кроме того, с 20.12.2011</w:t>
      </w:r>
      <w:r w:rsidR="00860118">
        <w:rPr>
          <w:sz w:val="28"/>
          <w:szCs w:val="28"/>
        </w:rPr>
        <w:t xml:space="preserve"> </w:t>
      </w:r>
      <w:r w:rsidRPr="007B1E69">
        <w:rPr>
          <w:sz w:val="28"/>
          <w:szCs w:val="28"/>
        </w:rPr>
        <w:t>г</w:t>
      </w:r>
      <w:r w:rsidR="00860118">
        <w:rPr>
          <w:sz w:val="28"/>
          <w:szCs w:val="28"/>
        </w:rPr>
        <w:t>ода</w:t>
      </w:r>
      <w:r w:rsidRPr="007B1E69">
        <w:rPr>
          <w:sz w:val="28"/>
          <w:szCs w:val="28"/>
        </w:rPr>
        <w:t xml:space="preserve"> объявлены довыборы в состав парламента. Довыборы осуществляются на</w:t>
      </w:r>
      <w:r w:rsidR="00860118">
        <w:rPr>
          <w:sz w:val="28"/>
          <w:szCs w:val="28"/>
        </w:rPr>
        <w:t xml:space="preserve"> конкурсной основе, в конкурсе </w:t>
      </w:r>
      <w:r w:rsidRPr="007B1E69">
        <w:rPr>
          <w:sz w:val="28"/>
          <w:szCs w:val="28"/>
        </w:rPr>
        <w:t xml:space="preserve">может принять участие любой активный молодой человек в возрасте от 14 до 30 лет. </w:t>
      </w:r>
    </w:p>
    <w:p w:rsidR="008421FD" w:rsidRPr="00860118" w:rsidRDefault="009A02E6" w:rsidP="00D95620">
      <w:pPr>
        <w:ind w:firstLine="708"/>
        <w:jc w:val="both"/>
        <w:rPr>
          <w:sz w:val="28"/>
          <w:szCs w:val="28"/>
        </w:rPr>
      </w:pPr>
      <w:r w:rsidRPr="00860118">
        <w:rPr>
          <w:sz w:val="28"/>
          <w:szCs w:val="28"/>
        </w:rPr>
        <w:lastRenderedPageBreak/>
        <w:t>9</w:t>
      </w:r>
      <w:r w:rsidR="008421FD" w:rsidRPr="00860118">
        <w:rPr>
          <w:sz w:val="28"/>
          <w:szCs w:val="28"/>
        </w:rPr>
        <w:t xml:space="preserve">. Организация работы Общественного совета при Думе </w:t>
      </w:r>
    </w:p>
    <w:p w:rsidR="00C62E91" w:rsidRPr="007B1E69" w:rsidRDefault="00860118" w:rsidP="00733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3140" w:rsidRPr="007B1E69">
        <w:rPr>
          <w:sz w:val="28"/>
          <w:szCs w:val="28"/>
        </w:rPr>
        <w:t xml:space="preserve"> соответствии с решением Думы </w:t>
      </w:r>
      <w:r w:rsidRPr="007B1E69">
        <w:rPr>
          <w:sz w:val="28"/>
          <w:szCs w:val="28"/>
        </w:rPr>
        <w:t xml:space="preserve">от 06.07.2011 </w:t>
      </w:r>
      <w:r w:rsidR="00733140" w:rsidRPr="007B1E69">
        <w:rPr>
          <w:sz w:val="28"/>
          <w:szCs w:val="28"/>
        </w:rPr>
        <w:t xml:space="preserve">№614, при </w:t>
      </w:r>
      <w:r w:rsidR="005D7D96">
        <w:rPr>
          <w:sz w:val="28"/>
          <w:szCs w:val="28"/>
        </w:rPr>
        <w:br/>
      </w:r>
      <w:r w:rsidR="00733140" w:rsidRPr="007B1E69">
        <w:rPr>
          <w:sz w:val="28"/>
          <w:szCs w:val="28"/>
        </w:rPr>
        <w:t xml:space="preserve">Думе городского округа Тольятти создан Общественный совет. </w:t>
      </w:r>
      <w:r w:rsidR="005D7D96">
        <w:rPr>
          <w:sz w:val="28"/>
          <w:szCs w:val="28"/>
        </w:rPr>
        <w:br/>
      </w:r>
      <w:r w:rsidR="00733140" w:rsidRPr="007B1E69">
        <w:rPr>
          <w:sz w:val="28"/>
          <w:szCs w:val="28"/>
        </w:rPr>
        <w:t>По состоянию на декабрь 201</w:t>
      </w:r>
      <w:r w:rsidR="001A03C7" w:rsidRPr="007B1E6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33140" w:rsidRPr="007B1E6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33140" w:rsidRPr="007B1E69">
        <w:rPr>
          <w:sz w:val="28"/>
          <w:szCs w:val="28"/>
        </w:rPr>
        <w:t xml:space="preserve">, в совет вошли представители 90 некоммерческих организаций городского округа </w:t>
      </w:r>
      <w:r w:rsidR="009D167D" w:rsidRPr="007B1E69">
        <w:rPr>
          <w:sz w:val="28"/>
          <w:szCs w:val="28"/>
        </w:rPr>
        <w:t xml:space="preserve">Тольятти, подавляющее большинство их выбрало в качестве основного направления работы комиссию Общественного совета по социальной политике (54 человека, </w:t>
      </w:r>
      <w:r w:rsidR="005D7D96">
        <w:rPr>
          <w:sz w:val="28"/>
          <w:szCs w:val="28"/>
        </w:rPr>
        <w:br/>
      </w:r>
      <w:r w:rsidR="009D167D" w:rsidRPr="007B1E69">
        <w:rPr>
          <w:sz w:val="28"/>
          <w:szCs w:val="28"/>
        </w:rPr>
        <w:t xml:space="preserve">или </w:t>
      </w:r>
      <w:r w:rsidR="00C62E91" w:rsidRPr="007B1E69">
        <w:rPr>
          <w:sz w:val="28"/>
          <w:szCs w:val="28"/>
        </w:rPr>
        <w:t xml:space="preserve">60%). </w:t>
      </w:r>
    </w:p>
    <w:p w:rsidR="008421FD" w:rsidRPr="007B1E69" w:rsidRDefault="00C62E91" w:rsidP="00733140">
      <w:pPr>
        <w:ind w:firstLine="708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Для сведения: в состав комис</w:t>
      </w:r>
      <w:r w:rsidR="00777746" w:rsidRPr="007B1E69">
        <w:rPr>
          <w:sz w:val="28"/>
          <w:szCs w:val="28"/>
        </w:rPr>
        <w:t>сии Общественного совета по муниципальному имуществу, градостроительству и землепользованию</w:t>
      </w:r>
      <w:r w:rsidRPr="007B1E69">
        <w:rPr>
          <w:sz w:val="28"/>
          <w:szCs w:val="28"/>
        </w:rPr>
        <w:t xml:space="preserve"> вошли 6 </w:t>
      </w:r>
      <w:r w:rsidR="00777746" w:rsidRPr="007B1E69">
        <w:rPr>
          <w:sz w:val="28"/>
          <w:szCs w:val="28"/>
        </w:rPr>
        <w:t>человек</w:t>
      </w:r>
      <w:r w:rsidR="00C510EC" w:rsidRPr="007B1E69">
        <w:rPr>
          <w:sz w:val="28"/>
          <w:szCs w:val="28"/>
        </w:rPr>
        <w:t xml:space="preserve"> (6,7%)</w:t>
      </w:r>
      <w:r w:rsidR="00777746" w:rsidRPr="007B1E69">
        <w:rPr>
          <w:sz w:val="28"/>
          <w:szCs w:val="28"/>
        </w:rPr>
        <w:t>, по бюджету и экономической политике</w:t>
      </w:r>
      <w:r w:rsidRPr="007B1E69">
        <w:rPr>
          <w:sz w:val="28"/>
          <w:szCs w:val="28"/>
        </w:rPr>
        <w:t xml:space="preserve"> – </w:t>
      </w:r>
      <w:r w:rsidR="005D7D96">
        <w:rPr>
          <w:sz w:val="28"/>
          <w:szCs w:val="28"/>
        </w:rPr>
        <w:br/>
      </w:r>
      <w:r w:rsidRPr="007B1E69">
        <w:rPr>
          <w:sz w:val="28"/>
          <w:szCs w:val="28"/>
        </w:rPr>
        <w:t>8</w:t>
      </w:r>
      <w:r w:rsidR="00777746" w:rsidRPr="007B1E69">
        <w:rPr>
          <w:sz w:val="28"/>
          <w:szCs w:val="28"/>
        </w:rPr>
        <w:t xml:space="preserve"> человек</w:t>
      </w:r>
      <w:r w:rsidR="00C510EC" w:rsidRPr="007B1E69">
        <w:rPr>
          <w:sz w:val="28"/>
          <w:szCs w:val="28"/>
        </w:rPr>
        <w:t xml:space="preserve"> (9%)</w:t>
      </w:r>
      <w:r w:rsidRPr="007B1E69">
        <w:rPr>
          <w:sz w:val="28"/>
          <w:szCs w:val="28"/>
        </w:rPr>
        <w:t xml:space="preserve">, по </w:t>
      </w:r>
      <w:r w:rsidR="00777746" w:rsidRPr="007B1E69">
        <w:rPr>
          <w:sz w:val="28"/>
          <w:szCs w:val="28"/>
        </w:rPr>
        <w:t>городскому хозяйству</w:t>
      </w:r>
      <w:r w:rsidRPr="007B1E69">
        <w:rPr>
          <w:sz w:val="28"/>
          <w:szCs w:val="28"/>
        </w:rPr>
        <w:t xml:space="preserve"> – 11</w:t>
      </w:r>
      <w:r w:rsidR="00777746" w:rsidRPr="007B1E69">
        <w:rPr>
          <w:sz w:val="28"/>
          <w:szCs w:val="28"/>
        </w:rPr>
        <w:t>человек</w:t>
      </w:r>
      <w:r w:rsidR="00C510EC" w:rsidRPr="007B1E69">
        <w:rPr>
          <w:sz w:val="28"/>
          <w:szCs w:val="28"/>
        </w:rPr>
        <w:t xml:space="preserve"> (12%)</w:t>
      </w:r>
      <w:r w:rsidR="00777746" w:rsidRPr="007B1E69">
        <w:rPr>
          <w:sz w:val="28"/>
          <w:szCs w:val="28"/>
        </w:rPr>
        <w:t>, по местному самоуправлению и общественной безопасности</w:t>
      </w:r>
      <w:r w:rsidRPr="007B1E69">
        <w:rPr>
          <w:sz w:val="28"/>
          <w:szCs w:val="28"/>
        </w:rPr>
        <w:t xml:space="preserve"> </w:t>
      </w:r>
      <w:r w:rsidR="00C35770" w:rsidRPr="007B1E69">
        <w:rPr>
          <w:sz w:val="28"/>
          <w:szCs w:val="28"/>
        </w:rPr>
        <w:t>–</w:t>
      </w:r>
      <w:r w:rsidRPr="007B1E69">
        <w:rPr>
          <w:sz w:val="28"/>
          <w:szCs w:val="28"/>
        </w:rPr>
        <w:t xml:space="preserve"> </w:t>
      </w:r>
      <w:r w:rsidR="000A2DEE" w:rsidRPr="007B1E69">
        <w:rPr>
          <w:sz w:val="28"/>
          <w:szCs w:val="28"/>
        </w:rPr>
        <w:t>11</w:t>
      </w:r>
      <w:r w:rsidR="00C510EC" w:rsidRPr="007B1E69">
        <w:rPr>
          <w:sz w:val="28"/>
          <w:szCs w:val="28"/>
        </w:rPr>
        <w:t xml:space="preserve"> </w:t>
      </w:r>
      <w:r w:rsidR="00777746" w:rsidRPr="007B1E69">
        <w:rPr>
          <w:sz w:val="28"/>
          <w:szCs w:val="28"/>
        </w:rPr>
        <w:t xml:space="preserve">человек </w:t>
      </w:r>
      <w:r w:rsidR="00C510EC" w:rsidRPr="007B1E69">
        <w:rPr>
          <w:sz w:val="28"/>
          <w:szCs w:val="28"/>
        </w:rPr>
        <w:t>(12%</w:t>
      </w:r>
      <w:r w:rsidR="00C35770" w:rsidRPr="007B1E69">
        <w:rPr>
          <w:sz w:val="28"/>
          <w:szCs w:val="28"/>
        </w:rPr>
        <w:t xml:space="preserve">). </w:t>
      </w:r>
    </w:p>
    <w:p w:rsidR="005A0C48" w:rsidRPr="007B1E69" w:rsidRDefault="00D419E3" w:rsidP="00733140">
      <w:pPr>
        <w:ind w:firstLine="708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Председателем совета являет</w:t>
      </w:r>
      <w:r w:rsidR="00A35221" w:rsidRPr="007B1E69">
        <w:rPr>
          <w:sz w:val="28"/>
          <w:szCs w:val="28"/>
        </w:rPr>
        <w:t>ся председатель Думы А.И.Зверев.</w:t>
      </w:r>
      <w:r w:rsidRPr="007B1E69">
        <w:rPr>
          <w:sz w:val="28"/>
          <w:szCs w:val="28"/>
        </w:rPr>
        <w:t xml:space="preserve"> </w:t>
      </w:r>
      <w:r w:rsidR="005D7D96">
        <w:rPr>
          <w:sz w:val="28"/>
          <w:szCs w:val="28"/>
        </w:rPr>
        <w:br/>
      </w:r>
      <w:r w:rsidR="00A35221" w:rsidRPr="007B1E69">
        <w:rPr>
          <w:sz w:val="28"/>
          <w:szCs w:val="28"/>
        </w:rPr>
        <w:t xml:space="preserve">По решению Думы, </w:t>
      </w:r>
      <w:r w:rsidRPr="007B1E69">
        <w:rPr>
          <w:sz w:val="28"/>
          <w:szCs w:val="28"/>
        </w:rPr>
        <w:t xml:space="preserve">одним из заместителей председателя (куратором </w:t>
      </w:r>
      <w:r w:rsidR="005D7D96">
        <w:rPr>
          <w:sz w:val="28"/>
          <w:szCs w:val="28"/>
        </w:rPr>
        <w:br/>
      </w:r>
      <w:r w:rsidRPr="007B1E69">
        <w:rPr>
          <w:sz w:val="28"/>
          <w:szCs w:val="28"/>
        </w:rPr>
        <w:t xml:space="preserve">от Думы) является председатель </w:t>
      </w:r>
      <w:r w:rsidR="00860118">
        <w:rPr>
          <w:sz w:val="28"/>
          <w:szCs w:val="28"/>
        </w:rPr>
        <w:t xml:space="preserve">постоянный </w:t>
      </w:r>
      <w:r w:rsidRPr="007B1E69">
        <w:rPr>
          <w:sz w:val="28"/>
          <w:szCs w:val="28"/>
        </w:rPr>
        <w:t xml:space="preserve">комиссии по </w:t>
      </w:r>
      <w:r w:rsidR="005D7D96">
        <w:rPr>
          <w:sz w:val="28"/>
          <w:szCs w:val="28"/>
        </w:rPr>
        <w:br/>
      </w:r>
      <w:r w:rsidRPr="007B1E69">
        <w:rPr>
          <w:sz w:val="28"/>
          <w:szCs w:val="28"/>
        </w:rPr>
        <w:t>социальной политике М.Н.Носорев</w:t>
      </w:r>
      <w:r w:rsidR="00A35221" w:rsidRPr="007B1E69">
        <w:rPr>
          <w:sz w:val="28"/>
          <w:szCs w:val="28"/>
        </w:rPr>
        <w:t>.</w:t>
      </w:r>
      <w:r w:rsidR="008C0E03" w:rsidRPr="007B1E69">
        <w:rPr>
          <w:sz w:val="28"/>
          <w:szCs w:val="28"/>
        </w:rPr>
        <w:t xml:space="preserve"> </w:t>
      </w:r>
      <w:r w:rsidR="00A35221" w:rsidRPr="007B1E69">
        <w:rPr>
          <w:sz w:val="28"/>
          <w:szCs w:val="28"/>
        </w:rPr>
        <w:t xml:space="preserve">Вторым </w:t>
      </w:r>
      <w:r w:rsidR="008C0E03" w:rsidRPr="007B1E69">
        <w:rPr>
          <w:sz w:val="28"/>
          <w:szCs w:val="28"/>
        </w:rPr>
        <w:t xml:space="preserve">заместителем </w:t>
      </w:r>
      <w:r w:rsidR="005D7D96">
        <w:rPr>
          <w:sz w:val="28"/>
          <w:szCs w:val="28"/>
        </w:rPr>
        <w:br/>
      </w:r>
      <w:r w:rsidR="008C0E03" w:rsidRPr="007B1E69">
        <w:rPr>
          <w:sz w:val="28"/>
          <w:szCs w:val="28"/>
        </w:rPr>
        <w:t xml:space="preserve">председателя – представителем от некоммерческих организаций </w:t>
      </w:r>
      <w:r w:rsidR="005D7D96">
        <w:rPr>
          <w:sz w:val="28"/>
          <w:szCs w:val="28"/>
        </w:rPr>
        <w:br/>
      </w:r>
      <w:r w:rsidR="00A35221" w:rsidRPr="007B1E69">
        <w:rPr>
          <w:sz w:val="28"/>
          <w:szCs w:val="28"/>
        </w:rPr>
        <w:t xml:space="preserve">на заседании Общественного совета </w:t>
      </w:r>
      <w:r w:rsidR="008C0E03" w:rsidRPr="007B1E69">
        <w:rPr>
          <w:sz w:val="28"/>
          <w:szCs w:val="28"/>
        </w:rPr>
        <w:t>избран директор городского благотворительного фонда «Фонд Тольятти» Б.А.Цирульников</w:t>
      </w:r>
      <w:r w:rsidRPr="007B1E69">
        <w:rPr>
          <w:sz w:val="28"/>
          <w:szCs w:val="28"/>
        </w:rPr>
        <w:t xml:space="preserve">. </w:t>
      </w:r>
    </w:p>
    <w:p w:rsidR="00D419E3" w:rsidRPr="007B1E69" w:rsidRDefault="00D419E3" w:rsidP="00733140">
      <w:pPr>
        <w:ind w:firstLine="708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За сентябрь – декабрь 2011</w:t>
      </w:r>
      <w:r w:rsidR="00860118">
        <w:rPr>
          <w:sz w:val="28"/>
          <w:szCs w:val="28"/>
        </w:rPr>
        <w:t xml:space="preserve"> </w:t>
      </w:r>
      <w:r w:rsidRPr="007B1E69">
        <w:rPr>
          <w:sz w:val="28"/>
          <w:szCs w:val="28"/>
        </w:rPr>
        <w:t>г</w:t>
      </w:r>
      <w:r w:rsidR="00860118">
        <w:rPr>
          <w:sz w:val="28"/>
          <w:szCs w:val="28"/>
        </w:rPr>
        <w:t>ода</w:t>
      </w:r>
      <w:r w:rsidRPr="007B1E69">
        <w:rPr>
          <w:sz w:val="28"/>
          <w:szCs w:val="28"/>
        </w:rPr>
        <w:t xml:space="preserve"> проведены следующие мероприятия Общественного совета:</w:t>
      </w:r>
    </w:p>
    <w:p w:rsidR="00D419E3" w:rsidRPr="007B1E69" w:rsidRDefault="00D419E3" w:rsidP="00D419E3">
      <w:pPr>
        <w:ind w:right="-108" w:firstLine="708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- заседания совета – 1 (с участием председателя Самарской Губернской Думы В.Ф.Сазонова, депутата Государственной Думы Ф</w:t>
      </w:r>
      <w:r w:rsidR="00860118">
        <w:rPr>
          <w:sz w:val="28"/>
          <w:szCs w:val="28"/>
        </w:rPr>
        <w:t>едерального Собрания</w:t>
      </w:r>
      <w:r w:rsidRPr="007B1E69">
        <w:rPr>
          <w:sz w:val="28"/>
          <w:szCs w:val="28"/>
        </w:rPr>
        <w:t xml:space="preserve"> Р</w:t>
      </w:r>
      <w:r w:rsidR="00860118">
        <w:rPr>
          <w:sz w:val="28"/>
          <w:szCs w:val="28"/>
        </w:rPr>
        <w:t xml:space="preserve">оссийской </w:t>
      </w:r>
      <w:r w:rsidRPr="007B1E69">
        <w:rPr>
          <w:sz w:val="28"/>
          <w:szCs w:val="28"/>
        </w:rPr>
        <w:t>Ф</w:t>
      </w:r>
      <w:r w:rsidR="00860118">
        <w:rPr>
          <w:sz w:val="28"/>
          <w:szCs w:val="28"/>
        </w:rPr>
        <w:t xml:space="preserve">едерации </w:t>
      </w:r>
      <w:r w:rsidR="004644B2">
        <w:rPr>
          <w:sz w:val="28"/>
          <w:szCs w:val="28"/>
        </w:rPr>
        <w:t>Е.И.Кузьмичё</w:t>
      </w:r>
      <w:r w:rsidRPr="007B1E69">
        <w:rPr>
          <w:sz w:val="28"/>
          <w:szCs w:val="28"/>
        </w:rPr>
        <w:t>вой, мэра городского округа Тольятти А.Н.Пушкова);</w:t>
      </w:r>
    </w:p>
    <w:p w:rsidR="00D419E3" w:rsidRPr="007B1E69" w:rsidRDefault="00D419E3" w:rsidP="00D419E3">
      <w:pPr>
        <w:ind w:right="-108" w:firstLine="708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- заседание президиума совета – 1;</w:t>
      </w:r>
    </w:p>
    <w:p w:rsidR="00D419E3" w:rsidRPr="007B1E69" w:rsidRDefault="00D419E3" w:rsidP="00D419E3">
      <w:pPr>
        <w:ind w:right="-108" w:firstLine="708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- заседания комиссий совета – 11;</w:t>
      </w:r>
    </w:p>
    <w:p w:rsidR="00D419E3" w:rsidRPr="007B1E69" w:rsidRDefault="004644B2" w:rsidP="00D419E3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заседания</w:t>
      </w:r>
      <w:r w:rsidR="00D419E3" w:rsidRPr="007B1E69">
        <w:rPr>
          <w:sz w:val="28"/>
          <w:szCs w:val="28"/>
        </w:rPr>
        <w:t xml:space="preserve"> рабочих групп совета – 4;</w:t>
      </w:r>
    </w:p>
    <w:p w:rsidR="00860118" w:rsidRDefault="00D419E3" w:rsidP="00860118">
      <w:pPr>
        <w:ind w:right="-108" w:firstLine="708"/>
        <w:jc w:val="both"/>
        <w:rPr>
          <w:sz w:val="28"/>
          <w:szCs w:val="28"/>
        </w:rPr>
      </w:pPr>
      <w:r w:rsidRPr="007B1E69">
        <w:rPr>
          <w:sz w:val="28"/>
          <w:szCs w:val="28"/>
        </w:rPr>
        <w:t xml:space="preserve">- совещания </w:t>
      </w:r>
      <w:r w:rsidR="00D66222" w:rsidRPr="007B1E69">
        <w:rPr>
          <w:sz w:val="28"/>
          <w:szCs w:val="28"/>
        </w:rPr>
        <w:t>членов президиума совета</w:t>
      </w:r>
      <w:r w:rsidR="00860118">
        <w:rPr>
          <w:sz w:val="28"/>
          <w:szCs w:val="28"/>
        </w:rPr>
        <w:t xml:space="preserve"> – 2.</w:t>
      </w:r>
    </w:p>
    <w:p w:rsidR="00D419E3" w:rsidRPr="007B1E69" w:rsidRDefault="00D66222" w:rsidP="00860118">
      <w:pPr>
        <w:ind w:right="-108" w:firstLine="708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Аппаратом Думы организованы и проведены три семинара</w:t>
      </w:r>
      <w:r w:rsidR="00D419E3" w:rsidRPr="007B1E69">
        <w:rPr>
          <w:sz w:val="28"/>
          <w:szCs w:val="28"/>
        </w:rPr>
        <w:t xml:space="preserve"> для членов совета</w:t>
      </w:r>
      <w:r w:rsidRPr="007B1E69">
        <w:rPr>
          <w:sz w:val="28"/>
          <w:szCs w:val="28"/>
        </w:rPr>
        <w:t xml:space="preserve">. На семинарах озвучены следующие темы: </w:t>
      </w:r>
    </w:p>
    <w:p w:rsidR="00C80228" w:rsidRPr="007B1E69" w:rsidRDefault="00860118" w:rsidP="00C80228">
      <w:pPr>
        <w:tabs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C80228" w:rsidRPr="007B1E69">
        <w:rPr>
          <w:rFonts w:eastAsia="Calibri"/>
          <w:sz w:val="28"/>
          <w:szCs w:val="28"/>
        </w:rPr>
        <w:t>Организация местного самоуправления;</w:t>
      </w:r>
    </w:p>
    <w:p w:rsidR="00C80228" w:rsidRPr="007B1E69" w:rsidRDefault="00C80228" w:rsidP="00C8022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2) Структура и функции органов местного самоуправления городского округа Тольятти;</w:t>
      </w:r>
    </w:p>
    <w:p w:rsidR="00C80228" w:rsidRPr="007B1E69" w:rsidRDefault="00C80228" w:rsidP="00C80228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1E69">
        <w:rPr>
          <w:rFonts w:eastAsia="Calibri"/>
          <w:sz w:val="28"/>
          <w:szCs w:val="28"/>
        </w:rPr>
        <w:t>3) Планирование социально-экономического развития городского округа Тольятти;</w:t>
      </w:r>
    </w:p>
    <w:p w:rsidR="00C80228" w:rsidRPr="007B1E69" w:rsidRDefault="00C80228" w:rsidP="00C8022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4) Формы непосредственного осуществления населением местного самоуправления и участия населения в осуществлении местного самоуправления;</w:t>
      </w:r>
    </w:p>
    <w:p w:rsidR="00C80228" w:rsidRDefault="00C80228" w:rsidP="00C8022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7B1E69">
        <w:rPr>
          <w:sz w:val="28"/>
          <w:szCs w:val="28"/>
        </w:rPr>
        <w:t>5) Формы и механизмы участия общественности в экспертизе и мониторинге применения законодательства и нормативных правовых актов в Самарской области</w:t>
      </w:r>
      <w:r w:rsidR="00831245" w:rsidRPr="007B1E69">
        <w:rPr>
          <w:sz w:val="28"/>
          <w:szCs w:val="28"/>
        </w:rPr>
        <w:t>.</w:t>
      </w:r>
    </w:p>
    <w:p w:rsidR="005D7D96" w:rsidRPr="007B1E69" w:rsidRDefault="005D7D96" w:rsidP="00C8022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</w:p>
    <w:p w:rsidR="00D419E3" w:rsidRPr="007B1E69" w:rsidRDefault="00EB6EF5" w:rsidP="00C80228">
      <w:pPr>
        <w:ind w:firstLine="708"/>
        <w:jc w:val="both"/>
        <w:rPr>
          <w:sz w:val="28"/>
          <w:szCs w:val="28"/>
        </w:rPr>
      </w:pPr>
      <w:r w:rsidRPr="007B1E69">
        <w:rPr>
          <w:sz w:val="28"/>
          <w:szCs w:val="28"/>
        </w:rPr>
        <w:lastRenderedPageBreak/>
        <w:t>Члены Общественного совета приняли участие в публичных слушаниях по проекту бюджета г</w:t>
      </w:r>
      <w:r w:rsidR="007B667D" w:rsidRPr="007B1E69">
        <w:rPr>
          <w:sz w:val="28"/>
          <w:szCs w:val="28"/>
        </w:rPr>
        <w:t>о</w:t>
      </w:r>
      <w:r w:rsidRPr="007B1E69">
        <w:rPr>
          <w:sz w:val="28"/>
          <w:szCs w:val="28"/>
        </w:rPr>
        <w:t>родского округа Тольятти на 2012 год и на плановый период 2013 и 2014 годов</w:t>
      </w:r>
      <w:r w:rsidR="007B667D" w:rsidRPr="007B1E69">
        <w:rPr>
          <w:sz w:val="28"/>
          <w:szCs w:val="28"/>
        </w:rPr>
        <w:t>, внесли ряд предложений в рекомендации публичных слушаний, часть из которых учтена в бюджете</w:t>
      </w:r>
      <w:r w:rsidRPr="007B1E69">
        <w:rPr>
          <w:sz w:val="28"/>
          <w:szCs w:val="28"/>
        </w:rPr>
        <w:t>.</w:t>
      </w:r>
    </w:p>
    <w:p w:rsidR="00B252AA" w:rsidRPr="007B1E69" w:rsidRDefault="00B252AA" w:rsidP="00D95620">
      <w:pPr>
        <w:jc w:val="both"/>
        <w:rPr>
          <w:sz w:val="28"/>
          <w:szCs w:val="28"/>
        </w:rPr>
      </w:pPr>
    </w:p>
    <w:p w:rsidR="003160E7" w:rsidRDefault="003160E7" w:rsidP="00D95620">
      <w:pPr>
        <w:jc w:val="both"/>
        <w:rPr>
          <w:sz w:val="28"/>
          <w:szCs w:val="28"/>
        </w:rPr>
      </w:pPr>
    </w:p>
    <w:p w:rsidR="00F97CF0" w:rsidRPr="007B1E69" w:rsidRDefault="00F97CF0" w:rsidP="00D95620">
      <w:pPr>
        <w:jc w:val="both"/>
        <w:rPr>
          <w:sz w:val="28"/>
          <w:szCs w:val="28"/>
        </w:rPr>
      </w:pPr>
    </w:p>
    <w:p w:rsidR="00B252AA" w:rsidRPr="007B1E69" w:rsidRDefault="00B252AA" w:rsidP="00D95620">
      <w:pPr>
        <w:jc w:val="both"/>
        <w:rPr>
          <w:sz w:val="28"/>
          <w:szCs w:val="28"/>
        </w:rPr>
      </w:pPr>
      <w:r w:rsidRPr="007B1E69">
        <w:rPr>
          <w:sz w:val="28"/>
          <w:szCs w:val="28"/>
        </w:rPr>
        <w:t>Председатель Думы</w:t>
      </w:r>
      <w:r w:rsidRPr="007B1E69">
        <w:rPr>
          <w:sz w:val="28"/>
          <w:szCs w:val="28"/>
        </w:rPr>
        <w:tab/>
      </w:r>
      <w:r w:rsidRPr="007B1E69">
        <w:rPr>
          <w:sz w:val="28"/>
          <w:szCs w:val="28"/>
        </w:rPr>
        <w:tab/>
      </w:r>
      <w:r w:rsidRPr="007B1E69">
        <w:rPr>
          <w:sz w:val="28"/>
          <w:szCs w:val="28"/>
        </w:rPr>
        <w:tab/>
      </w:r>
      <w:r w:rsidRPr="007B1E69">
        <w:rPr>
          <w:sz w:val="28"/>
          <w:szCs w:val="28"/>
        </w:rPr>
        <w:tab/>
      </w:r>
      <w:r w:rsidRPr="007B1E69">
        <w:rPr>
          <w:sz w:val="28"/>
          <w:szCs w:val="28"/>
        </w:rPr>
        <w:tab/>
      </w:r>
      <w:r w:rsidRPr="007B1E69">
        <w:rPr>
          <w:sz w:val="28"/>
          <w:szCs w:val="28"/>
        </w:rPr>
        <w:tab/>
      </w:r>
      <w:r w:rsidRPr="007B1E69">
        <w:rPr>
          <w:sz w:val="28"/>
          <w:szCs w:val="28"/>
        </w:rPr>
        <w:tab/>
        <w:t xml:space="preserve"> </w:t>
      </w:r>
    </w:p>
    <w:p w:rsidR="00B252AA" w:rsidRPr="007B1E69" w:rsidRDefault="00860118" w:rsidP="00D9562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А.И.</w:t>
      </w:r>
      <w:r w:rsidR="00B252AA" w:rsidRPr="007B1E69">
        <w:rPr>
          <w:sz w:val="28"/>
          <w:szCs w:val="28"/>
        </w:rPr>
        <w:t>Зверев</w:t>
      </w:r>
    </w:p>
    <w:sectPr w:rsidR="00B252AA" w:rsidRPr="007B1E69" w:rsidSect="00C00FC6">
      <w:headerReference w:type="even" r:id="rId8"/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4B2" w:rsidRDefault="004644B2">
      <w:r>
        <w:separator/>
      </w:r>
    </w:p>
  </w:endnote>
  <w:endnote w:type="continuationSeparator" w:id="1">
    <w:p w:rsidR="004644B2" w:rsidRDefault="0046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4B2" w:rsidRDefault="004644B2">
      <w:r>
        <w:separator/>
      </w:r>
    </w:p>
  </w:footnote>
  <w:footnote w:type="continuationSeparator" w:id="1">
    <w:p w:rsidR="004644B2" w:rsidRDefault="00464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B2" w:rsidRDefault="00564E8C" w:rsidP="008A63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644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44B2" w:rsidRDefault="004644B2" w:rsidP="008A632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32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644B2" w:rsidRDefault="00564E8C">
        <w:pPr>
          <w:pStyle w:val="a4"/>
          <w:jc w:val="center"/>
        </w:pPr>
        <w:r w:rsidRPr="00860118">
          <w:rPr>
            <w:sz w:val="20"/>
            <w:szCs w:val="20"/>
          </w:rPr>
          <w:fldChar w:fldCharType="begin"/>
        </w:r>
        <w:r w:rsidR="004644B2" w:rsidRPr="00860118">
          <w:rPr>
            <w:sz w:val="20"/>
            <w:szCs w:val="20"/>
          </w:rPr>
          <w:instrText xml:space="preserve"> PAGE   \* MERGEFORMAT </w:instrText>
        </w:r>
        <w:r w:rsidRPr="00860118">
          <w:rPr>
            <w:sz w:val="20"/>
            <w:szCs w:val="20"/>
          </w:rPr>
          <w:fldChar w:fldCharType="separate"/>
        </w:r>
        <w:r w:rsidR="00744CFD">
          <w:rPr>
            <w:noProof/>
            <w:sz w:val="20"/>
            <w:szCs w:val="20"/>
          </w:rPr>
          <w:t>9</w:t>
        </w:r>
        <w:r w:rsidRPr="0086011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80308"/>
    <w:multiLevelType w:val="hybridMultilevel"/>
    <w:tmpl w:val="D36A3958"/>
    <w:lvl w:ilvl="0" w:tplc="A382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692971"/>
    <w:multiLevelType w:val="hybridMultilevel"/>
    <w:tmpl w:val="36F4C010"/>
    <w:lvl w:ilvl="0" w:tplc="04CC7C2E">
      <w:start w:val="1"/>
      <w:numFmt w:val="decimal"/>
      <w:lvlText w:val="%1."/>
      <w:lvlJc w:val="center"/>
      <w:pPr>
        <w:tabs>
          <w:tab w:val="num" w:pos="1364"/>
        </w:tabs>
        <w:ind w:left="684" w:firstLine="680"/>
      </w:pPr>
      <w:rPr>
        <w:rFonts w:ascii="Times New Roman" w:hAnsi="Times New Roman" w:hint="default"/>
        <w:b w:val="0"/>
        <w:i w:val="0"/>
        <w:spacing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323"/>
    <w:rsid w:val="0000109B"/>
    <w:rsid w:val="00005A58"/>
    <w:rsid w:val="00005F12"/>
    <w:rsid w:val="00022132"/>
    <w:rsid w:val="00027E7F"/>
    <w:rsid w:val="00036904"/>
    <w:rsid w:val="00043762"/>
    <w:rsid w:val="00043EB0"/>
    <w:rsid w:val="0004672C"/>
    <w:rsid w:val="00054CE3"/>
    <w:rsid w:val="00057AF8"/>
    <w:rsid w:val="000629C4"/>
    <w:rsid w:val="00064762"/>
    <w:rsid w:val="00065354"/>
    <w:rsid w:val="00065822"/>
    <w:rsid w:val="00067C0F"/>
    <w:rsid w:val="000922B7"/>
    <w:rsid w:val="0009493B"/>
    <w:rsid w:val="000A2386"/>
    <w:rsid w:val="000A2DEE"/>
    <w:rsid w:val="000A53C0"/>
    <w:rsid w:val="000B0A2C"/>
    <w:rsid w:val="000B6F63"/>
    <w:rsid w:val="000C0613"/>
    <w:rsid w:val="000F20DE"/>
    <w:rsid w:val="000F7AF5"/>
    <w:rsid w:val="00104918"/>
    <w:rsid w:val="00113C01"/>
    <w:rsid w:val="00114FF3"/>
    <w:rsid w:val="00115BC6"/>
    <w:rsid w:val="001167DE"/>
    <w:rsid w:val="00122ECA"/>
    <w:rsid w:val="001270E3"/>
    <w:rsid w:val="00127AB0"/>
    <w:rsid w:val="00150276"/>
    <w:rsid w:val="00153ACF"/>
    <w:rsid w:val="00156EA0"/>
    <w:rsid w:val="00161436"/>
    <w:rsid w:val="0016446A"/>
    <w:rsid w:val="00167D27"/>
    <w:rsid w:val="001768E7"/>
    <w:rsid w:val="00187525"/>
    <w:rsid w:val="00197B29"/>
    <w:rsid w:val="001A03C7"/>
    <w:rsid w:val="001A063D"/>
    <w:rsid w:val="001A2C54"/>
    <w:rsid w:val="001B29D9"/>
    <w:rsid w:val="001B32D6"/>
    <w:rsid w:val="001C61A5"/>
    <w:rsid w:val="001C7F2B"/>
    <w:rsid w:val="001D20CA"/>
    <w:rsid w:val="001D40E4"/>
    <w:rsid w:val="001D706E"/>
    <w:rsid w:val="001E3974"/>
    <w:rsid w:val="001E65F6"/>
    <w:rsid w:val="001E7F26"/>
    <w:rsid w:val="00207ADE"/>
    <w:rsid w:val="00217BCF"/>
    <w:rsid w:val="00223A4A"/>
    <w:rsid w:val="002308C1"/>
    <w:rsid w:val="00241AA1"/>
    <w:rsid w:val="002437EF"/>
    <w:rsid w:val="00250730"/>
    <w:rsid w:val="00255CD3"/>
    <w:rsid w:val="002573CE"/>
    <w:rsid w:val="00273E42"/>
    <w:rsid w:val="0028517B"/>
    <w:rsid w:val="002932BC"/>
    <w:rsid w:val="00294F6C"/>
    <w:rsid w:val="002A47B9"/>
    <w:rsid w:val="002A6F7C"/>
    <w:rsid w:val="002A7F38"/>
    <w:rsid w:val="002B253A"/>
    <w:rsid w:val="002B388F"/>
    <w:rsid w:val="002C311E"/>
    <w:rsid w:val="002E0143"/>
    <w:rsid w:val="002E3682"/>
    <w:rsid w:val="002E51F9"/>
    <w:rsid w:val="002F08CE"/>
    <w:rsid w:val="00313D0A"/>
    <w:rsid w:val="003159CF"/>
    <w:rsid w:val="003160E7"/>
    <w:rsid w:val="00323F6B"/>
    <w:rsid w:val="00327E58"/>
    <w:rsid w:val="003406E3"/>
    <w:rsid w:val="0034144F"/>
    <w:rsid w:val="00343345"/>
    <w:rsid w:val="0034447D"/>
    <w:rsid w:val="00357E22"/>
    <w:rsid w:val="00363C6F"/>
    <w:rsid w:val="00365A85"/>
    <w:rsid w:val="003669A7"/>
    <w:rsid w:val="00375624"/>
    <w:rsid w:val="00394B0C"/>
    <w:rsid w:val="003B2730"/>
    <w:rsid w:val="003C1D1B"/>
    <w:rsid w:val="003C4C9A"/>
    <w:rsid w:val="003D2449"/>
    <w:rsid w:val="003E53A0"/>
    <w:rsid w:val="003E76FC"/>
    <w:rsid w:val="003F3A4F"/>
    <w:rsid w:val="003F43AC"/>
    <w:rsid w:val="00402311"/>
    <w:rsid w:val="00404778"/>
    <w:rsid w:val="004209B8"/>
    <w:rsid w:val="0043399F"/>
    <w:rsid w:val="0043568C"/>
    <w:rsid w:val="0044152F"/>
    <w:rsid w:val="00441613"/>
    <w:rsid w:val="00452A59"/>
    <w:rsid w:val="00454F95"/>
    <w:rsid w:val="004550D6"/>
    <w:rsid w:val="0045515F"/>
    <w:rsid w:val="00457313"/>
    <w:rsid w:val="0046011E"/>
    <w:rsid w:val="004638BF"/>
    <w:rsid w:val="004644B2"/>
    <w:rsid w:val="004922FF"/>
    <w:rsid w:val="00492AF8"/>
    <w:rsid w:val="004A6B51"/>
    <w:rsid w:val="004B7A98"/>
    <w:rsid w:val="004C6FBF"/>
    <w:rsid w:val="004C7361"/>
    <w:rsid w:val="004C79D4"/>
    <w:rsid w:val="004D0051"/>
    <w:rsid w:val="004D514A"/>
    <w:rsid w:val="004D5665"/>
    <w:rsid w:val="004D6EFE"/>
    <w:rsid w:val="004E4B9A"/>
    <w:rsid w:val="004E4E0F"/>
    <w:rsid w:val="004F511E"/>
    <w:rsid w:val="004F5864"/>
    <w:rsid w:val="004F5E20"/>
    <w:rsid w:val="00500CB4"/>
    <w:rsid w:val="0050716B"/>
    <w:rsid w:val="0051429F"/>
    <w:rsid w:val="0051477D"/>
    <w:rsid w:val="00522266"/>
    <w:rsid w:val="00535336"/>
    <w:rsid w:val="0053681A"/>
    <w:rsid w:val="00536E9E"/>
    <w:rsid w:val="00541E42"/>
    <w:rsid w:val="00542275"/>
    <w:rsid w:val="00542724"/>
    <w:rsid w:val="005447BD"/>
    <w:rsid w:val="00554389"/>
    <w:rsid w:val="00564E8C"/>
    <w:rsid w:val="005728E3"/>
    <w:rsid w:val="00576DC8"/>
    <w:rsid w:val="00580CB9"/>
    <w:rsid w:val="00583565"/>
    <w:rsid w:val="00584910"/>
    <w:rsid w:val="00586799"/>
    <w:rsid w:val="005A0C48"/>
    <w:rsid w:val="005A2420"/>
    <w:rsid w:val="005B21B2"/>
    <w:rsid w:val="005B7011"/>
    <w:rsid w:val="005D058E"/>
    <w:rsid w:val="005D7D96"/>
    <w:rsid w:val="005E35C9"/>
    <w:rsid w:val="005F6D69"/>
    <w:rsid w:val="0060291E"/>
    <w:rsid w:val="00613165"/>
    <w:rsid w:val="00615A97"/>
    <w:rsid w:val="00622F43"/>
    <w:rsid w:val="006259A2"/>
    <w:rsid w:val="00631670"/>
    <w:rsid w:val="00634106"/>
    <w:rsid w:val="00644BBA"/>
    <w:rsid w:val="00650831"/>
    <w:rsid w:val="006517EE"/>
    <w:rsid w:val="00656F84"/>
    <w:rsid w:val="006602D4"/>
    <w:rsid w:val="00666C71"/>
    <w:rsid w:val="006749A5"/>
    <w:rsid w:val="0068559A"/>
    <w:rsid w:val="00687B13"/>
    <w:rsid w:val="00693326"/>
    <w:rsid w:val="00696A10"/>
    <w:rsid w:val="006A247B"/>
    <w:rsid w:val="006A31A8"/>
    <w:rsid w:val="006C2E77"/>
    <w:rsid w:val="006D2CC1"/>
    <w:rsid w:val="006D4D9D"/>
    <w:rsid w:val="006E101E"/>
    <w:rsid w:val="006F14BC"/>
    <w:rsid w:val="006F691D"/>
    <w:rsid w:val="0070154D"/>
    <w:rsid w:val="00733140"/>
    <w:rsid w:val="00733CC8"/>
    <w:rsid w:val="00744CFD"/>
    <w:rsid w:val="0075063B"/>
    <w:rsid w:val="00762EC6"/>
    <w:rsid w:val="00772FBF"/>
    <w:rsid w:val="00773BDB"/>
    <w:rsid w:val="00777746"/>
    <w:rsid w:val="007811FC"/>
    <w:rsid w:val="007821D9"/>
    <w:rsid w:val="007840C2"/>
    <w:rsid w:val="00790788"/>
    <w:rsid w:val="00791C8E"/>
    <w:rsid w:val="0079354D"/>
    <w:rsid w:val="007A4DF4"/>
    <w:rsid w:val="007B1E69"/>
    <w:rsid w:val="007B27C1"/>
    <w:rsid w:val="007B3756"/>
    <w:rsid w:val="007B508D"/>
    <w:rsid w:val="007B6111"/>
    <w:rsid w:val="007B667D"/>
    <w:rsid w:val="007D7048"/>
    <w:rsid w:val="007E7539"/>
    <w:rsid w:val="007F1D55"/>
    <w:rsid w:val="007F43E1"/>
    <w:rsid w:val="008212C9"/>
    <w:rsid w:val="00821D13"/>
    <w:rsid w:val="00831245"/>
    <w:rsid w:val="008331C7"/>
    <w:rsid w:val="008421FD"/>
    <w:rsid w:val="00843DBF"/>
    <w:rsid w:val="00846BEF"/>
    <w:rsid w:val="00860118"/>
    <w:rsid w:val="008646E6"/>
    <w:rsid w:val="00867C8B"/>
    <w:rsid w:val="008704C2"/>
    <w:rsid w:val="0087749E"/>
    <w:rsid w:val="008802D2"/>
    <w:rsid w:val="0089231B"/>
    <w:rsid w:val="008A6323"/>
    <w:rsid w:val="008B0AD8"/>
    <w:rsid w:val="008B2453"/>
    <w:rsid w:val="008B5187"/>
    <w:rsid w:val="008C0E03"/>
    <w:rsid w:val="008C3B6F"/>
    <w:rsid w:val="008D0C8F"/>
    <w:rsid w:val="008E02E2"/>
    <w:rsid w:val="008F10A2"/>
    <w:rsid w:val="008F4663"/>
    <w:rsid w:val="008F7DBF"/>
    <w:rsid w:val="00912DB4"/>
    <w:rsid w:val="009255A0"/>
    <w:rsid w:val="00950AB0"/>
    <w:rsid w:val="00960488"/>
    <w:rsid w:val="00961F0A"/>
    <w:rsid w:val="00963010"/>
    <w:rsid w:val="00963095"/>
    <w:rsid w:val="009671B4"/>
    <w:rsid w:val="00970692"/>
    <w:rsid w:val="00970E09"/>
    <w:rsid w:val="009779AF"/>
    <w:rsid w:val="00984964"/>
    <w:rsid w:val="009850A2"/>
    <w:rsid w:val="00995AC8"/>
    <w:rsid w:val="0099799C"/>
    <w:rsid w:val="009A02E6"/>
    <w:rsid w:val="009A31FA"/>
    <w:rsid w:val="009A4BFF"/>
    <w:rsid w:val="009B438C"/>
    <w:rsid w:val="009C170E"/>
    <w:rsid w:val="009C1BC2"/>
    <w:rsid w:val="009C297F"/>
    <w:rsid w:val="009C2BDF"/>
    <w:rsid w:val="009D167D"/>
    <w:rsid w:val="009D222F"/>
    <w:rsid w:val="009D45E0"/>
    <w:rsid w:val="009D643B"/>
    <w:rsid w:val="009F2DEF"/>
    <w:rsid w:val="009F3465"/>
    <w:rsid w:val="009F7F4A"/>
    <w:rsid w:val="00A000C5"/>
    <w:rsid w:val="00A0460C"/>
    <w:rsid w:val="00A105F2"/>
    <w:rsid w:val="00A14B6C"/>
    <w:rsid w:val="00A16528"/>
    <w:rsid w:val="00A330D7"/>
    <w:rsid w:val="00A35221"/>
    <w:rsid w:val="00A378BF"/>
    <w:rsid w:val="00A379D8"/>
    <w:rsid w:val="00A44F10"/>
    <w:rsid w:val="00A45136"/>
    <w:rsid w:val="00A51EE3"/>
    <w:rsid w:val="00A52FF2"/>
    <w:rsid w:val="00A62F25"/>
    <w:rsid w:val="00A65A5B"/>
    <w:rsid w:val="00A8296D"/>
    <w:rsid w:val="00A871E1"/>
    <w:rsid w:val="00A87B0B"/>
    <w:rsid w:val="00A9119A"/>
    <w:rsid w:val="00AA05A0"/>
    <w:rsid w:val="00AA34FB"/>
    <w:rsid w:val="00AB03F2"/>
    <w:rsid w:val="00AC3E05"/>
    <w:rsid w:val="00AE0265"/>
    <w:rsid w:val="00AE223F"/>
    <w:rsid w:val="00AF68D0"/>
    <w:rsid w:val="00B04264"/>
    <w:rsid w:val="00B0603F"/>
    <w:rsid w:val="00B1386D"/>
    <w:rsid w:val="00B252AA"/>
    <w:rsid w:val="00B34F5E"/>
    <w:rsid w:val="00B50EE8"/>
    <w:rsid w:val="00B54CE0"/>
    <w:rsid w:val="00B55E5B"/>
    <w:rsid w:val="00B571D9"/>
    <w:rsid w:val="00B76C33"/>
    <w:rsid w:val="00B81019"/>
    <w:rsid w:val="00B91068"/>
    <w:rsid w:val="00BB068B"/>
    <w:rsid w:val="00BB6A4C"/>
    <w:rsid w:val="00BC0213"/>
    <w:rsid w:val="00BD17A5"/>
    <w:rsid w:val="00BD6CB1"/>
    <w:rsid w:val="00BE60E6"/>
    <w:rsid w:val="00BE75C9"/>
    <w:rsid w:val="00C009B8"/>
    <w:rsid w:val="00C00FC6"/>
    <w:rsid w:val="00C146C1"/>
    <w:rsid w:val="00C2309F"/>
    <w:rsid w:val="00C30908"/>
    <w:rsid w:val="00C33043"/>
    <w:rsid w:val="00C35770"/>
    <w:rsid w:val="00C37695"/>
    <w:rsid w:val="00C4415A"/>
    <w:rsid w:val="00C44258"/>
    <w:rsid w:val="00C510EC"/>
    <w:rsid w:val="00C51A07"/>
    <w:rsid w:val="00C55EAB"/>
    <w:rsid w:val="00C57AEF"/>
    <w:rsid w:val="00C61CD5"/>
    <w:rsid w:val="00C62E91"/>
    <w:rsid w:val="00C7524A"/>
    <w:rsid w:val="00C80228"/>
    <w:rsid w:val="00C82BA1"/>
    <w:rsid w:val="00C85842"/>
    <w:rsid w:val="00C924CD"/>
    <w:rsid w:val="00C966A7"/>
    <w:rsid w:val="00CA17A2"/>
    <w:rsid w:val="00CB0B8E"/>
    <w:rsid w:val="00CB0C5F"/>
    <w:rsid w:val="00CB656B"/>
    <w:rsid w:val="00CC4A63"/>
    <w:rsid w:val="00CC58D8"/>
    <w:rsid w:val="00CE2B1D"/>
    <w:rsid w:val="00CE30A7"/>
    <w:rsid w:val="00CE389C"/>
    <w:rsid w:val="00CF3ACF"/>
    <w:rsid w:val="00D11C44"/>
    <w:rsid w:val="00D11ED9"/>
    <w:rsid w:val="00D134CC"/>
    <w:rsid w:val="00D153AC"/>
    <w:rsid w:val="00D21C39"/>
    <w:rsid w:val="00D2375F"/>
    <w:rsid w:val="00D322C6"/>
    <w:rsid w:val="00D419E3"/>
    <w:rsid w:val="00D462B3"/>
    <w:rsid w:val="00D53B5D"/>
    <w:rsid w:val="00D66222"/>
    <w:rsid w:val="00D75189"/>
    <w:rsid w:val="00D76D6E"/>
    <w:rsid w:val="00D80D17"/>
    <w:rsid w:val="00D90A71"/>
    <w:rsid w:val="00D93746"/>
    <w:rsid w:val="00D941C1"/>
    <w:rsid w:val="00D95620"/>
    <w:rsid w:val="00DA6006"/>
    <w:rsid w:val="00DB18B1"/>
    <w:rsid w:val="00DB1DFA"/>
    <w:rsid w:val="00DB5438"/>
    <w:rsid w:val="00DB5B9F"/>
    <w:rsid w:val="00DC6F21"/>
    <w:rsid w:val="00DC7387"/>
    <w:rsid w:val="00DD06BC"/>
    <w:rsid w:val="00DE5340"/>
    <w:rsid w:val="00E01A74"/>
    <w:rsid w:val="00E04DF2"/>
    <w:rsid w:val="00E22803"/>
    <w:rsid w:val="00E42767"/>
    <w:rsid w:val="00E4466D"/>
    <w:rsid w:val="00E45C69"/>
    <w:rsid w:val="00E45FEF"/>
    <w:rsid w:val="00E47ACE"/>
    <w:rsid w:val="00E67508"/>
    <w:rsid w:val="00E72B57"/>
    <w:rsid w:val="00E73F38"/>
    <w:rsid w:val="00E77B4F"/>
    <w:rsid w:val="00E80F8C"/>
    <w:rsid w:val="00E925B8"/>
    <w:rsid w:val="00EA016D"/>
    <w:rsid w:val="00EA35CE"/>
    <w:rsid w:val="00EB570E"/>
    <w:rsid w:val="00EB6EF5"/>
    <w:rsid w:val="00EC2682"/>
    <w:rsid w:val="00ED0C3F"/>
    <w:rsid w:val="00EE25F1"/>
    <w:rsid w:val="00EE2EB7"/>
    <w:rsid w:val="00EF2289"/>
    <w:rsid w:val="00F014BE"/>
    <w:rsid w:val="00F04F79"/>
    <w:rsid w:val="00F201A1"/>
    <w:rsid w:val="00F23632"/>
    <w:rsid w:val="00F503E2"/>
    <w:rsid w:val="00F53AAF"/>
    <w:rsid w:val="00F646D8"/>
    <w:rsid w:val="00F677AB"/>
    <w:rsid w:val="00F815F9"/>
    <w:rsid w:val="00F91AF6"/>
    <w:rsid w:val="00F97CF0"/>
    <w:rsid w:val="00FA37B8"/>
    <w:rsid w:val="00FB1141"/>
    <w:rsid w:val="00FC34ED"/>
    <w:rsid w:val="00FC7CA6"/>
    <w:rsid w:val="00FD190C"/>
    <w:rsid w:val="00FD2143"/>
    <w:rsid w:val="00FD6B5A"/>
    <w:rsid w:val="00FE1EAF"/>
    <w:rsid w:val="00FE2218"/>
    <w:rsid w:val="00FE42A8"/>
    <w:rsid w:val="00FE5858"/>
    <w:rsid w:val="00FF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3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0C3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A63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63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632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Указатель1"/>
    <w:basedOn w:val="a"/>
    <w:rsid w:val="008A6323"/>
    <w:pPr>
      <w:suppressLineNumbers/>
      <w:suppressAutoHyphens/>
    </w:pPr>
    <w:rPr>
      <w:rFonts w:cs="Tahoma"/>
      <w:lang w:eastAsia="ar-SA"/>
    </w:rPr>
  </w:style>
  <w:style w:type="paragraph" w:styleId="a4">
    <w:name w:val="header"/>
    <w:basedOn w:val="a"/>
    <w:link w:val="a5"/>
    <w:uiPriority w:val="99"/>
    <w:rsid w:val="008A63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6323"/>
  </w:style>
  <w:style w:type="paragraph" w:customStyle="1" w:styleId="rvps143">
    <w:name w:val="rvps143"/>
    <w:basedOn w:val="a"/>
    <w:rsid w:val="00995AC8"/>
    <w:pPr>
      <w:spacing w:before="100" w:beforeAutospacing="1" w:after="100" w:afterAutospacing="1"/>
    </w:pPr>
  </w:style>
  <w:style w:type="paragraph" w:customStyle="1" w:styleId="rvps149">
    <w:name w:val="rvps149"/>
    <w:basedOn w:val="a"/>
    <w:rsid w:val="00995AC8"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rsid w:val="008F4663"/>
    <w:rPr>
      <w:lang w:val="pl-PL" w:eastAsia="pl-PL"/>
    </w:rPr>
  </w:style>
  <w:style w:type="paragraph" w:styleId="a8">
    <w:name w:val="Balloon Text"/>
    <w:basedOn w:val="a"/>
    <w:semiHidden/>
    <w:rsid w:val="00F23632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DB54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065822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paragraph" w:styleId="3">
    <w:name w:val="Body Text 3"/>
    <w:basedOn w:val="a"/>
    <w:rsid w:val="00065822"/>
    <w:pPr>
      <w:spacing w:after="120"/>
    </w:pPr>
    <w:rPr>
      <w:sz w:val="16"/>
      <w:szCs w:val="16"/>
    </w:rPr>
  </w:style>
  <w:style w:type="paragraph" w:styleId="aa">
    <w:name w:val="footer"/>
    <w:basedOn w:val="a"/>
    <w:rsid w:val="008704C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51429F"/>
    <w:rPr>
      <w:rFonts w:ascii="Calibri" w:hAnsi="Calibri"/>
      <w:sz w:val="22"/>
      <w:szCs w:val="22"/>
    </w:rPr>
  </w:style>
  <w:style w:type="paragraph" w:customStyle="1" w:styleId="ac">
    <w:name w:val="Знак"/>
    <w:basedOn w:val="a"/>
    <w:rsid w:val="00B34F5E"/>
    <w:rPr>
      <w:lang w:val="pl-PL" w:eastAsia="pl-PL"/>
    </w:rPr>
  </w:style>
  <w:style w:type="table" w:styleId="ad">
    <w:name w:val="Table Grid"/>
    <w:basedOn w:val="a1"/>
    <w:uiPriority w:val="59"/>
    <w:rsid w:val="00B25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semiHidden/>
    <w:rsid w:val="00B252AA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D0C3F"/>
    <w:rPr>
      <w:b/>
      <w:sz w:val="24"/>
    </w:rPr>
  </w:style>
  <w:style w:type="paragraph" w:customStyle="1" w:styleId="12">
    <w:name w:val="1"/>
    <w:basedOn w:val="a"/>
    <w:rsid w:val="00C51A0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7B1E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Лист1!$A$1:$A$8</c:f>
              <c:strCache>
                <c:ptCount val="8"/>
                <c:pt idx="0">
                  <c:v>Образование</c:v>
                </c:pt>
                <c:pt idx="1">
                  <c:v>Культура и искусство</c:v>
                </c:pt>
                <c:pt idx="2">
                  <c:v>Молодежная политика</c:v>
                </c:pt>
                <c:pt idx="3">
                  <c:v>Здравоохранение</c:v>
                </c:pt>
                <c:pt idx="4">
                  <c:v>Социальная поддержка населения</c:v>
                </c:pt>
                <c:pt idx="5">
                  <c:v>Семья, опека и попечительство</c:v>
                </c:pt>
                <c:pt idx="6">
                  <c:v>Физическая культура и спорт</c:v>
                </c:pt>
                <c:pt idx="7">
                  <c:v>Иные вопросы социальной сферы **)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19</c:v>
                </c:pt>
                <c:pt idx="1">
                  <c:v>15</c:v>
                </c:pt>
                <c:pt idx="2">
                  <c:v>21</c:v>
                </c:pt>
                <c:pt idx="3">
                  <c:v>10</c:v>
                </c:pt>
                <c:pt idx="4">
                  <c:v>21</c:v>
                </c:pt>
                <c:pt idx="5">
                  <c:v>7</c:v>
                </c:pt>
                <c:pt idx="6">
                  <c:v>6</c:v>
                </c:pt>
                <c:pt idx="7">
                  <c:v>30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2182</Words>
  <Characters>14574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Обращении депутатов Думы городского округа Тольятти в Правительство  Российской Федерации</vt:lpstr>
    </vt:vector>
  </TitlesOfParts>
  <Company/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Обращении депутатов Думы городского округа Тольятти в Правительство  Российской Федерации</dc:title>
  <dc:subject/>
  <dc:creator>Крымова</dc:creator>
  <cp:keywords/>
  <cp:lastModifiedBy>Жесткова</cp:lastModifiedBy>
  <cp:revision>10</cp:revision>
  <cp:lastPrinted>2012-01-20T10:51:00Z</cp:lastPrinted>
  <dcterms:created xsi:type="dcterms:W3CDTF">2012-01-19T06:01:00Z</dcterms:created>
  <dcterms:modified xsi:type="dcterms:W3CDTF">2012-01-20T11:27:00Z</dcterms:modified>
</cp:coreProperties>
</file>