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1732"/>
        <w:gridCol w:w="4190"/>
      </w:tblGrid>
      <w:tr w:rsidR="00AE619C" w:rsidRPr="00BB251D" w:rsidTr="00BB251D">
        <w:tc>
          <w:tcPr>
            <w:tcW w:w="11732" w:type="dxa"/>
          </w:tcPr>
          <w:p w:rsidR="00AE619C" w:rsidRPr="00BB251D" w:rsidRDefault="000D0172" w:rsidP="00BB251D">
            <w:pPr>
              <w:pStyle w:val="5"/>
              <w:ind w:left="0"/>
              <w:rPr>
                <w:sz w:val="24"/>
                <w:szCs w:val="24"/>
              </w:rPr>
            </w:pPr>
            <w:r w:rsidRPr="00BB251D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4190" w:type="dxa"/>
          </w:tcPr>
          <w:p w:rsidR="00AE619C" w:rsidRPr="00BB251D" w:rsidRDefault="00AE619C" w:rsidP="00BB251D">
            <w:pPr>
              <w:pStyle w:val="5"/>
              <w:ind w:left="0"/>
              <w:jc w:val="center"/>
              <w:rPr>
                <w:sz w:val="24"/>
                <w:szCs w:val="24"/>
              </w:rPr>
            </w:pPr>
            <w:r w:rsidRPr="00BB251D">
              <w:rPr>
                <w:sz w:val="24"/>
                <w:szCs w:val="24"/>
              </w:rPr>
              <w:t>Приложение</w:t>
            </w:r>
          </w:p>
          <w:p w:rsidR="00AE619C" w:rsidRPr="00BB251D" w:rsidRDefault="00AE619C" w:rsidP="00BB251D">
            <w:pPr>
              <w:pStyle w:val="5"/>
              <w:ind w:left="0"/>
              <w:jc w:val="center"/>
              <w:rPr>
                <w:sz w:val="24"/>
                <w:szCs w:val="24"/>
              </w:rPr>
            </w:pPr>
            <w:r w:rsidRPr="00BB251D">
              <w:rPr>
                <w:sz w:val="24"/>
                <w:szCs w:val="24"/>
              </w:rPr>
              <w:t>к решению Думы</w:t>
            </w:r>
          </w:p>
          <w:p w:rsidR="00AE619C" w:rsidRPr="00BB251D" w:rsidRDefault="00AE619C" w:rsidP="00BB251D">
            <w:pPr>
              <w:pStyle w:val="5"/>
              <w:ind w:left="0"/>
              <w:jc w:val="center"/>
              <w:rPr>
                <w:sz w:val="24"/>
                <w:szCs w:val="24"/>
              </w:rPr>
            </w:pPr>
            <w:r w:rsidRPr="00BB251D">
              <w:rPr>
                <w:sz w:val="24"/>
                <w:szCs w:val="24"/>
              </w:rPr>
              <w:t>от ____________ № ____________</w:t>
            </w:r>
          </w:p>
        </w:tc>
      </w:tr>
    </w:tbl>
    <w:p w:rsidR="00AE619C" w:rsidRDefault="000D0172" w:rsidP="00B17B04">
      <w:pPr>
        <w:pStyle w:val="5"/>
        <w:ind w:left="0"/>
        <w:rPr>
          <w:sz w:val="24"/>
          <w:szCs w:val="24"/>
        </w:rPr>
      </w:pPr>
      <w:r w:rsidRPr="003D67FF">
        <w:rPr>
          <w:sz w:val="24"/>
          <w:szCs w:val="24"/>
        </w:rPr>
        <w:t xml:space="preserve">          </w:t>
      </w:r>
      <w:r w:rsidR="00B17B0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B17B04" w:rsidRPr="00A7368B" w:rsidRDefault="00B17B04" w:rsidP="00B17B04">
      <w:pPr>
        <w:pStyle w:val="1"/>
      </w:pPr>
      <w:r w:rsidRPr="00A7368B">
        <w:t>СТРУКТУРА МЭРИИ ГОРОДСКОГО ОКРУГА ТОЛЬЯТТИ</w:t>
      </w:r>
    </w:p>
    <w:p w:rsidR="00B17B04" w:rsidRPr="00A7368B" w:rsidRDefault="00B17B04" w:rsidP="00B17B04">
      <w:pPr>
        <w:pStyle w:val="a5"/>
        <w:rPr>
          <w:b w:val="0"/>
          <w:bCs w:val="0"/>
        </w:rPr>
      </w:pPr>
      <w:r w:rsidRPr="00A7368B">
        <w:rPr>
          <w:b w:val="0"/>
          <w:bCs w:val="0"/>
        </w:rPr>
        <w:t xml:space="preserve"> (администрация городского округа Тольятти, исполнительно-распорядительный орган)</w:t>
      </w:r>
    </w:p>
    <w:p w:rsidR="00B17B04" w:rsidRPr="00DE25B5" w:rsidRDefault="005158C0" w:rsidP="00B17B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58C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left:0;text-align:left;margin-left:372.75pt;margin-top:2.7pt;width:57.6pt;height:22.8pt;z-index:1" o:allowincell="f" strokeweight="3pt">
            <v:textbox style="mso-next-textbox:#_x0000_s1085">
              <w:txbxContent>
                <w:p w:rsidR="00B17B04" w:rsidRDefault="00B17B04" w:rsidP="00B17B04">
                  <w:pPr>
                    <w:pStyle w:val="4"/>
                  </w:pPr>
                  <w:r>
                    <w:t>Мэр</w:t>
                  </w:r>
                </w:p>
              </w:txbxContent>
            </v:textbox>
          </v:shape>
        </w:pict>
      </w:r>
    </w:p>
    <w:p w:rsidR="00B17B04" w:rsidRPr="00DE25B5" w:rsidRDefault="005158C0" w:rsidP="00B17B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121" style="position:absolute;left:0;text-align:left;margin-left:249.4pt;margin-top:15.35pt;width:74.55pt;height:73.15pt;z-index:36" strokeweight="2.25pt">
            <v:textbox style="mso-next-textbox:#_x0000_s1121">
              <w:txbxContent>
                <w:p w:rsidR="00B17B04" w:rsidRDefault="00B17B04" w:rsidP="00B17B04">
                  <w:pPr>
                    <w:pStyle w:val="3"/>
                  </w:pPr>
                  <w:r>
                    <w:t>Заместитель мэра</w:t>
                  </w:r>
                </w:p>
                <w:p w:rsidR="00B17B04" w:rsidRPr="00986CAF" w:rsidRDefault="00B17B04" w:rsidP="00B17B04">
                  <w:pPr>
                    <w:pStyle w:val="3"/>
                  </w:pPr>
                  <w:r w:rsidRPr="00986CAF">
                    <w:t xml:space="preserve"> по </w:t>
                  </w:r>
                  <w:r>
                    <w:t>строительству и земельным ресурсам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122" style="position:absolute;left:0;text-align:left;margin-left:164.85pt;margin-top:16.15pt;width:74.55pt;height:72.8pt;z-index:37" o:allowincell="f" strokeweight="2.25pt">
            <v:textbox style="mso-next-textbox:#_x0000_s1122">
              <w:txbxContent>
                <w:p w:rsidR="00B17B04" w:rsidRDefault="00B17B04" w:rsidP="00B17B04">
                  <w:pPr>
                    <w:pStyle w:val="3"/>
                  </w:pPr>
                </w:p>
                <w:p w:rsidR="00B17B04" w:rsidRDefault="00B17B04" w:rsidP="00B17B04">
                  <w:pPr>
                    <w:pStyle w:val="3"/>
                  </w:pPr>
                  <w:r>
                    <w:t xml:space="preserve">Заместитель мэра </w:t>
                  </w:r>
                </w:p>
                <w:p w:rsidR="00B17B04" w:rsidRPr="00986CAF" w:rsidRDefault="00B17B04" w:rsidP="00B17B04">
                  <w:pPr>
                    <w:pStyle w:val="3"/>
                  </w:pPr>
                  <w:r w:rsidRPr="00986CAF">
                    <w:t>по городскому хозяйству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112" type="#_x0000_t202" style="position:absolute;left:0;text-align:left;margin-left:702.9pt;margin-top:15.8pt;width:81.65pt;height:73.05pt;z-index:27" o:allowincell="f" strokeweight="2.25pt">
            <v:textbox style="mso-next-textbox:#_x0000_s1112">
              <w:txbxContent>
                <w:p w:rsidR="00B17B04" w:rsidRDefault="00B17B04" w:rsidP="00B17B04">
                  <w:pPr>
                    <w:pStyle w:val="3"/>
                  </w:pPr>
                </w:p>
                <w:p w:rsidR="00B17B04" w:rsidRDefault="00B17B04" w:rsidP="00B17B04">
                  <w:pPr>
                    <w:pStyle w:val="3"/>
                  </w:pPr>
                  <w:r>
                    <w:t>Заместитель мэра -</w:t>
                  </w:r>
                </w:p>
                <w:p w:rsidR="00B17B04" w:rsidRDefault="00B17B04" w:rsidP="00B17B04">
                  <w:pPr>
                    <w:pStyle w:val="3"/>
                  </w:pPr>
                  <w:r>
                    <w:t xml:space="preserve">глава администрации </w:t>
                  </w:r>
                  <w:proofErr w:type="gramStart"/>
                  <w:r>
                    <w:t>Комсомольского</w:t>
                  </w:r>
                  <w:proofErr w:type="gramEnd"/>
                </w:p>
                <w:p w:rsidR="00B17B04" w:rsidRDefault="00B17B04" w:rsidP="00B17B04">
                  <w:pPr>
                    <w:pStyle w:val="3"/>
                  </w:pPr>
                  <w:r>
                    <w:t xml:space="preserve"> района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126" style="position:absolute;left:0;text-align:left;z-index:41" from="42.6pt,11pt" to="740.7pt,11pt" o:allowincell="f"/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120" style="position:absolute;left:0;text-align:left;z-index:35" from="740.7pt,11pt" to="740.7pt,15.8pt" o:allowincell="f"/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111" type="#_x0000_t202" style="position:absolute;left:0;text-align:left;margin-left:614.15pt;margin-top:15.8pt;width:81.65pt;height:73.15pt;z-index:26" strokeweight="2.25pt">
            <v:textbox style="mso-next-textbox:#_x0000_s1111">
              <w:txbxContent>
                <w:p w:rsidR="00B17B04" w:rsidRDefault="00B17B04" w:rsidP="00B17B04">
                  <w:pPr>
                    <w:pStyle w:val="3"/>
                  </w:pPr>
                </w:p>
                <w:p w:rsidR="00B17B04" w:rsidRDefault="00B17B04" w:rsidP="00B17B04">
                  <w:pPr>
                    <w:pStyle w:val="3"/>
                  </w:pPr>
                  <w:r>
                    <w:t>Заместитель мэра -</w:t>
                  </w:r>
                </w:p>
                <w:p w:rsidR="00B17B04" w:rsidRDefault="00B17B04" w:rsidP="00B17B04">
                  <w:pPr>
                    <w:pStyle w:val="3"/>
                  </w:pPr>
                  <w:r>
                    <w:t>глава администрации Центрального района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135" style="position:absolute;left:0;text-align:left;z-index:50" from="654.6pt,11pt" to="654.6pt,15.8pt" o:allowincell="f"/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105" type="#_x0000_t202" style="position:absolute;left:0;text-align:left;margin-left:525.4pt;margin-top:15.8pt;width:81.65pt;height:73.15pt;z-index:20" strokeweight="2.25pt">
            <v:textbox style="mso-next-textbox:#_x0000_s1105">
              <w:txbxContent>
                <w:p w:rsidR="00B17B04" w:rsidRDefault="00B17B04" w:rsidP="00B17B04">
                  <w:pPr>
                    <w:pStyle w:val="3"/>
                  </w:pPr>
                </w:p>
                <w:p w:rsidR="00B17B04" w:rsidRDefault="00B17B04" w:rsidP="00B17B04">
                  <w:pPr>
                    <w:pStyle w:val="3"/>
                  </w:pPr>
                  <w:r>
                    <w:t xml:space="preserve">Заместитель мэра - </w:t>
                  </w:r>
                </w:p>
                <w:p w:rsidR="00B17B04" w:rsidRDefault="00B17B04" w:rsidP="00B17B04">
                  <w:pPr>
                    <w:pStyle w:val="3"/>
                  </w:pPr>
                  <w:r>
                    <w:t>глава администрации Автозаводского района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125" style="position:absolute;left:0;text-align:left;z-index:40" from="564.45pt,11pt" to="564.45pt,15.8pt" o:allowincell="f"/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108" type="#_x0000_t202" style="position:absolute;left:0;text-align:left;margin-left:415.35pt;margin-top:15.8pt;width:74.55pt;height:73.15pt;z-index:23" strokeweight="2.25pt">
            <v:textbox style="mso-next-textbox:#_x0000_s1108">
              <w:txbxContent>
                <w:p w:rsidR="00B17B04" w:rsidRDefault="00B17B04" w:rsidP="00B17B04">
                  <w:pPr>
                    <w:pStyle w:val="a7"/>
                    <w:rPr>
                      <w:sz w:val="16"/>
                      <w:szCs w:val="16"/>
                    </w:rPr>
                  </w:pPr>
                </w:p>
                <w:p w:rsidR="005E4481" w:rsidRDefault="005E4481" w:rsidP="00B17B04">
                  <w:pPr>
                    <w:pStyle w:val="a7"/>
                    <w:rPr>
                      <w:sz w:val="16"/>
                      <w:szCs w:val="16"/>
                    </w:rPr>
                  </w:pPr>
                </w:p>
                <w:p w:rsidR="00B17B04" w:rsidRPr="00986CAF" w:rsidRDefault="005E4481" w:rsidP="00B17B04">
                  <w:pPr>
                    <w:pStyle w:val="a7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Руководитель аппарата мэрии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134" style="position:absolute;left:0;text-align:left;z-index:49" from="454.05pt,11pt" to="454.05pt,15.8pt" o:allowincell="f"/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90" type="#_x0000_t202" style="position:absolute;left:0;text-align:left;margin-left:85.2pt;margin-top:17.65pt;width:67.45pt;height:71.3pt;z-index:6" o:allowincell="f" strokeweight="2.25pt">
            <v:textbox style="mso-next-textbox:#_x0000_s1090">
              <w:txbxContent>
                <w:p w:rsidR="00B17B04" w:rsidRDefault="00B17B04" w:rsidP="00B17B04">
                  <w:pPr>
                    <w:pStyle w:val="a7"/>
                    <w:rPr>
                      <w:sz w:val="16"/>
                      <w:szCs w:val="16"/>
                    </w:rPr>
                  </w:pPr>
                </w:p>
                <w:p w:rsidR="00B17B04" w:rsidRDefault="00B17B04" w:rsidP="00B17B04">
                  <w:pPr>
                    <w:pStyle w:val="a7"/>
                    <w:rPr>
                      <w:sz w:val="16"/>
                      <w:szCs w:val="16"/>
                    </w:rPr>
                  </w:pPr>
                </w:p>
                <w:p w:rsidR="00B17B04" w:rsidRDefault="00B17B04" w:rsidP="00B17B04">
                  <w:pPr>
                    <w:pStyle w:val="a7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Первый</w:t>
                  </w:r>
                </w:p>
                <w:p w:rsidR="00B17B04" w:rsidRDefault="00B17B04" w:rsidP="00B17B04">
                  <w:pPr>
                    <w:pStyle w:val="a7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заместитель</w:t>
                  </w:r>
                </w:p>
                <w:p w:rsidR="00B17B04" w:rsidRDefault="00B17B04" w:rsidP="00B17B04">
                  <w:pPr>
                    <w:pStyle w:val="a7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мэра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98" type="#_x0000_t202" style="position:absolute;left:0;text-align:left;margin-left:330.15pt;margin-top:15.35pt;width:75.3pt;height:73.15pt;z-index:13" strokeweight="2.25pt">
            <v:textbox style="mso-next-textbox:#_x0000_s1098">
              <w:txbxContent>
                <w:p w:rsidR="00B17B04" w:rsidRDefault="00B17B04" w:rsidP="00B17B04">
                  <w:pPr>
                    <w:pStyle w:val="a7"/>
                    <w:rPr>
                      <w:sz w:val="16"/>
                      <w:szCs w:val="16"/>
                    </w:rPr>
                  </w:pPr>
                </w:p>
                <w:p w:rsidR="00B17B04" w:rsidRDefault="00B17B04" w:rsidP="00B17B04">
                  <w:pPr>
                    <w:pStyle w:val="a7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Заместитель мэра </w:t>
                  </w:r>
                </w:p>
                <w:p w:rsidR="00B17B04" w:rsidRDefault="00B17B04" w:rsidP="00B17B04">
                  <w:pPr>
                    <w:pStyle w:val="a7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по социальным</w:t>
                  </w:r>
                </w:p>
                <w:p w:rsidR="00B17B04" w:rsidRDefault="00B17B04" w:rsidP="00B17B04">
                  <w:pPr>
                    <w:pStyle w:val="a7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вопросам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133" style="position:absolute;left:0;text-align:left;z-index:48" from="368pt,10.55pt" to="368pt,15.35pt" o:allowincell="f"/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124" style="position:absolute;left:0;text-align:left;z-index:39" from="285.35pt,10.55pt" to="285.35pt,15.8pt" o:allowincell="f"/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132" style="position:absolute;left:0;text-align:left;z-index:47" from="195.8pt,11pt" to="195.8pt,15.8pt" o:allowincell="f"/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131" style="position:absolute;left:0;text-align:left;z-index:46" from="117.15pt,11pt" to="117.15pt,17.65pt" o:allowincell="f"/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130" style="position:absolute;left:0;text-align:left;z-index:45" from="42.6pt,11pt" to="42.6pt,98.3pt"/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113" style="position:absolute;left:0;text-align:left;z-index:28" from="401.15pt,4.8pt" to="401.15pt,11pt" o:allowincell="f">
            <v:stroke endarrow="block"/>
          </v:line>
        </w:pict>
      </w:r>
    </w:p>
    <w:p w:rsidR="00B17B04" w:rsidRPr="00DE25B5" w:rsidRDefault="005158C0" w:rsidP="00B17B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_x0000_s1123" style="position:absolute;left:0;text-align:left;z-index:38" from="195.8pt,5.35pt" to="195.8pt,5.35pt" o:allowincell="f"/>
        </w:pict>
      </w:r>
    </w:p>
    <w:p w:rsidR="00B17B04" w:rsidRPr="00DE25B5" w:rsidRDefault="00B17B04" w:rsidP="00B17B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7B04" w:rsidRPr="00DE25B5" w:rsidRDefault="005158C0" w:rsidP="00B17B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_x0000_s1129" style="position:absolute;left:0;text-align:left;z-index:44" from="249.4pt,18.85pt" to="249.4pt,64.45pt"/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127" style="position:absolute;left:0;text-align:left;z-index:42" from="164.85pt,18.85pt" to="164.85pt,59.65pt" o:allowincell="f"/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138" style="position:absolute;left:0;text-align:left;z-index:53" from="702.9pt,3.15pt" to="702.9pt,75.15pt"/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137" style="position:absolute;left:0;text-align:left;z-index:52" from="614.15pt,2.9pt" to="614.15pt,74.9pt"/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136" style="position:absolute;left:0;text-align:left;z-index:51" from="525.4pt,10.1pt" to="525.4pt,74.9pt"/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110" style="position:absolute;left:0;text-align:left;z-index:25" from="415.35pt,18.85pt" to="415.35pt,71.65pt"/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119" style="position:absolute;left:0;text-align:left;flip:y;z-index:34" from="330.15pt,7.5pt" to="330.15pt,65.1pt"/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128" style="position:absolute;left:0;text-align:left;z-index:43" from="85.2pt,10.1pt" to="85.2pt,70.1pt"/>
        </w:pict>
      </w:r>
    </w:p>
    <w:p w:rsidR="00B17B04" w:rsidRPr="00DE25B5" w:rsidRDefault="005158C0" w:rsidP="00B17B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14" type="#_x0000_t202" style="position:absolute;left:0;text-align:left;margin-left:525.4pt;margin-top:15.5pt;width:81.65pt;height:57.45pt;z-index:29">
            <v:textbox style="mso-next-textbox:#_x0000_s1114">
              <w:txbxContent>
                <w:p w:rsidR="00B17B04" w:rsidRDefault="00B17B04" w:rsidP="00B17B04">
                  <w:pPr>
                    <w:pStyle w:val="3"/>
                  </w:pPr>
                  <w:r>
                    <w:t>Администрация</w:t>
                  </w:r>
                </w:p>
                <w:p w:rsidR="00B17B04" w:rsidRDefault="00B17B04" w:rsidP="00B17B04">
                  <w:pPr>
                    <w:pStyle w:val="3"/>
                  </w:pPr>
                  <w:r>
                    <w:t>Автозаводского района</w:t>
                  </w:r>
                </w:p>
                <w:p w:rsidR="00B17B04" w:rsidRDefault="00B17B04" w:rsidP="00B17B04">
                  <w:pPr>
                    <w:pStyle w:val="3"/>
                  </w:pPr>
                  <w:proofErr w:type="gramStart"/>
                  <w:r>
                    <w:t xml:space="preserve">(территориальный </w:t>
                  </w:r>
                  <w:proofErr w:type="gramEnd"/>
                </w:p>
                <w:p w:rsidR="00B17B04" w:rsidRDefault="00B17B04" w:rsidP="00B17B04">
                  <w:pPr>
                    <w:pStyle w:val="3"/>
                  </w:pPr>
                  <w:r>
                    <w:t>орган)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107" type="#_x0000_t202" style="position:absolute;left:0;text-align:left;margin-left:415.35pt;margin-top:16.5pt;width:74.55pt;height:30.45pt;z-index:22">
            <v:textbox style="mso-next-textbox:#_x0000_s1107">
              <w:txbxContent>
                <w:p w:rsidR="00B17B04" w:rsidRPr="00EF1520" w:rsidRDefault="00B17B04" w:rsidP="00B17B04">
                  <w:pPr>
                    <w:spacing w:after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F1520">
                    <w:rPr>
                      <w:rFonts w:ascii="Times New Roman" w:hAnsi="Times New Roman"/>
                      <w:sz w:val="16"/>
                      <w:szCs w:val="16"/>
                    </w:rPr>
                    <w:t>Бухгалтерия</w:t>
                  </w:r>
                </w:p>
                <w:p w:rsidR="00B17B04" w:rsidRPr="00EF1520" w:rsidRDefault="00B17B04" w:rsidP="00B17B04">
                  <w:pPr>
                    <w:spacing w:after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F1520">
                    <w:rPr>
                      <w:rFonts w:ascii="Times New Roman" w:hAnsi="Times New Roman"/>
                      <w:sz w:val="16"/>
                      <w:szCs w:val="16"/>
                    </w:rPr>
                    <w:t>(управление)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116" type="#_x0000_t202" style="position:absolute;left:0;text-align:left;margin-left:702.9pt;margin-top:15.5pt;width:81.65pt;height:57.45pt;z-index:31">
            <v:textbox style="mso-next-textbox:#_x0000_s1116">
              <w:txbxContent>
                <w:p w:rsidR="00B17B04" w:rsidRDefault="00B17B04" w:rsidP="00B17B04">
                  <w:pPr>
                    <w:pStyle w:val="3"/>
                  </w:pPr>
                  <w:r>
                    <w:t>Администрация</w:t>
                  </w:r>
                </w:p>
                <w:p w:rsidR="00B17B04" w:rsidRDefault="00B17B04" w:rsidP="00B17B04">
                  <w:pPr>
                    <w:pStyle w:val="3"/>
                  </w:pPr>
                  <w:r>
                    <w:t>Комсомольского района</w:t>
                  </w:r>
                </w:p>
                <w:p w:rsidR="00B17B04" w:rsidRPr="00220A9A" w:rsidRDefault="00B17B04" w:rsidP="00220A9A">
                  <w:pPr>
                    <w:spacing w:after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gramStart"/>
                  <w:r w:rsidRPr="00220A9A">
                    <w:rPr>
                      <w:rFonts w:ascii="Times New Roman" w:hAnsi="Times New Roman"/>
                      <w:sz w:val="16"/>
                      <w:szCs w:val="16"/>
                    </w:rPr>
                    <w:t>(территориальный</w:t>
                  </w:r>
                  <w:proofErr w:type="gramEnd"/>
                </w:p>
                <w:p w:rsidR="00B17B04" w:rsidRPr="00220A9A" w:rsidRDefault="00B17B04" w:rsidP="00220A9A">
                  <w:pPr>
                    <w:spacing w:after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20A9A">
                    <w:rPr>
                      <w:rFonts w:ascii="Times New Roman" w:hAnsi="Times New Roman"/>
                      <w:sz w:val="16"/>
                      <w:szCs w:val="16"/>
                    </w:rPr>
                    <w:t xml:space="preserve"> орган)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115" type="#_x0000_t202" style="position:absolute;left:0;text-align:left;margin-left:614.15pt;margin-top:15.5pt;width:81.65pt;height:57.45pt;z-index:30">
            <v:textbox style="mso-next-textbox:#_x0000_s1115">
              <w:txbxContent>
                <w:p w:rsidR="00B17B04" w:rsidRDefault="00B17B04" w:rsidP="00B17B04">
                  <w:pPr>
                    <w:pStyle w:val="3"/>
                  </w:pPr>
                  <w:r>
                    <w:t>Администрация</w:t>
                  </w:r>
                </w:p>
                <w:p w:rsidR="00B17B04" w:rsidRDefault="00B17B04" w:rsidP="00B17B04">
                  <w:pPr>
                    <w:pStyle w:val="3"/>
                  </w:pPr>
                  <w:r>
                    <w:t>Центрального района</w:t>
                  </w:r>
                </w:p>
                <w:p w:rsidR="00B17B04" w:rsidRPr="00220A9A" w:rsidRDefault="00B17B04" w:rsidP="00B17B04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20A9A">
                    <w:rPr>
                      <w:rFonts w:ascii="Times New Roman" w:hAnsi="Times New Roman"/>
                      <w:sz w:val="16"/>
                      <w:szCs w:val="16"/>
                    </w:rPr>
                    <w:t>(территориальный орган)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96" type="#_x0000_t202" style="position:absolute;left:0;text-align:left;margin-left:249.4pt;margin-top:16.5pt;width:71pt;height:46.95pt;z-index:11">
            <v:textbox style="mso-next-textbox:#_x0000_s1096">
              <w:txbxContent>
                <w:p w:rsidR="00B17B04" w:rsidRPr="00D06D62" w:rsidRDefault="00B17B04" w:rsidP="00B17B04">
                  <w:pPr>
                    <w:pStyle w:val="a3"/>
                    <w:jc w:val="center"/>
                    <w:rPr>
                      <w:sz w:val="16"/>
                      <w:szCs w:val="16"/>
                    </w:rPr>
                  </w:pPr>
                  <w:r w:rsidRPr="00986CAF">
                    <w:rPr>
                      <w:sz w:val="16"/>
                      <w:szCs w:val="16"/>
                    </w:rPr>
                    <w:t xml:space="preserve">Департамент </w:t>
                  </w:r>
                  <w:proofErr w:type="spellStart"/>
                  <w:proofErr w:type="gramStart"/>
                  <w:r w:rsidRPr="00D06D62">
                    <w:rPr>
                      <w:sz w:val="16"/>
                      <w:szCs w:val="16"/>
                    </w:rPr>
                    <w:t>градостроитель</w:t>
                  </w:r>
                  <w:r w:rsidR="00830306">
                    <w:rPr>
                      <w:sz w:val="16"/>
                      <w:szCs w:val="16"/>
                    </w:rPr>
                    <w:t>-</w:t>
                  </w:r>
                  <w:r w:rsidRPr="00D06D62">
                    <w:rPr>
                      <w:sz w:val="16"/>
                      <w:szCs w:val="16"/>
                    </w:rPr>
                    <w:t>ной</w:t>
                  </w:r>
                  <w:proofErr w:type="spellEnd"/>
                  <w:proofErr w:type="gramEnd"/>
                  <w:r w:rsidRPr="00D06D62">
                    <w:rPr>
                      <w:sz w:val="16"/>
                      <w:szCs w:val="16"/>
                    </w:rPr>
                    <w:t xml:space="preserve"> деятель</w:t>
                  </w:r>
                  <w:r>
                    <w:rPr>
                      <w:sz w:val="16"/>
                      <w:szCs w:val="16"/>
                    </w:rPr>
                    <w:t>ности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87" type="#_x0000_t202" style="position:absolute;left:0;text-align:left;margin-left:164.85pt;margin-top:16.5pt;width:71pt;height:40.1pt;z-index:3">
            <v:textbox style="mso-next-textbox:#_x0000_s1087">
              <w:txbxContent>
                <w:p w:rsidR="00B17B04" w:rsidRPr="00986CAF" w:rsidRDefault="00B17B04" w:rsidP="00B17B04">
                  <w:pPr>
                    <w:pStyle w:val="a3"/>
                    <w:jc w:val="center"/>
                    <w:rPr>
                      <w:sz w:val="16"/>
                      <w:szCs w:val="16"/>
                    </w:rPr>
                  </w:pPr>
                  <w:r w:rsidRPr="00986CAF">
                    <w:rPr>
                      <w:sz w:val="16"/>
                      <w:szCs w:val="16"/>
                    </w:rPr>
                    <w:t>Департамент городского хозяйства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100" type="#_x0000_t202" style="position:absolute;left:0;text-align:left;margin-left:330.15pt;margin-top:15.5pt;width:74.55pt;height:27.15pt;z-index:15">
            <v:textbox style="mso-next-textbox:#_x0000_s1100">
              <w:txbxContent>
                <w:p w:rsidR="00B17B04" w:rsidRPr="002B20D9" w:rsidRDefault="00B17B04" w:rsidP="00B17B04">
                  <w:pPr>
                    <w:spacing w:after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B20D9">
                    <w:rPr>
                      <w:rFonts w:ascii="Times New Roman" w:hAnsi="Times New Roman"/>
                      <w:sz w:val="16"/>
                      <w:szCs w:val="16"/>
                    </w:rPr>
                    <w:t>Департамент</w:t>
                  </w:r>
                </w:p>
                <w:p w:rsidR="00B17B04" w:rsidRPr="002B20D9" w:rsidRDefault="00B17B04" w:rsidP="00B17B04">
                  <w:pPr>
                    <w:spacing w:after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B20D9">
                    <w:rPr>
                      <w:rFonts w:ascii="Times New Roman" w:hAnsi="Times New Roman"/>
                      <w:sz w:val="16"/>
                      <w:szCs w:val="16"/>
                    </w:rPr>
                    <w:t>культуры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86" type="#_x0000_t202" style="position:absolute;left:0;text-align:left;margin-left:85.2pt;margin-top:16.5pt;width:71pt;height:27.9pt;z-index:2">
            <v:textbox style="mso-next-textbox:#_x0000_s1086">
              <w:txbxContent>
                <w:p w:rsidR="00B17B04" w:rsidRPr="00B84775" w:rsidRDefault="00B17B04" w:rsidP="00B17B04">
                  <w:pPr>
                    <w:spacing w:after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84775">
                    <w:rPr>
                      <w:rFonts w:ascii="Times New Roman" w:hAnsi="Times New Roman"/>
                      <w:sz w:val="16"/>
                      <w:szCs w:val="16"/>
                    </w:rPr>
                    <w:t>Департамент</w:t>
                  </w:r>
                </w:p>
                <w:p w:rsidR="00B17B04" w:rsidRPr="00B84775" w:rsidRDefault="00B17B04" w:rsidP="00B17B04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84775">
                    <w:rPr>
                      <w:rFonts w:ascii="Times New Roman" w:hAnsi="Times New Roman"/>
                      <w:sz w:val="16"/>
                      <w:szCs w:val="16"/>
                    </w:rPr>
                    <w:t>финансов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88" type="#_x0000_t202" style="position:absolute;left:0;text-align:left;margin-left:7.1pt;margin-top:15.5pt;width:71pt;height:52.8pt;z-index:4">
            <v:textbox style="mso-next-textbox:#_x0000_s1088">
              <w:txbxContent>
                <w:p w:rsidR="008E0092" w:rsidRPr="008E0092" w:rsidRDefault="008E0092" w:rsidP="008E0092">
                  <w:pPr>
                    <w:pStyle w:val="a7"/>
                    <w:rPr>
                      <w:sz w:val="16"/>
                      <w:szCs w:val="16"/>
                    </w:rPr>
                  </w:pPr>
                  <w:r w:rsidRPr="00986CAF">
                    <w:rPr>
                      <w:sz w:val="16"/>
                      <w:szCs w:val="16"/>
                    </w:rPr>
                    <w:t xml:space="preserve">Департамент общественной безопасности </w:t>
                  </w:r>
                  <w:r>
                    <w:rPr>
                      <w:sz w:val="16"/>
                      <w:szCs w:val="16"/>
                    </w:rPr>
                    <w:t xml:space="preserve">и </w:t>
                  </w:r>
                  <w:proofErr w:type="spellStart"/>
                  <w:proofErr w:type="gramStart"/>
                  <w:r>
                    <w:rPr>
                      <w:sz w:val="16"/>
                      <w:szCs w:val="16"/>
                    </w:rPr>
                    <w:t>мобилизацио</w:t>
                  </w:r>
                  <w:r w:rsidR="00AE619C">
                    <w:rPr>
                      <w:sz w:val="16"/>
                      <w:szCs w:val="16"/>
                    </w:rPr>
                    <w:t>н</w:t>
                  </w:r>
                  <w:r w:rsidR="00830306">
                    <w:rPr>
                      <w:sz w:val="16"/>
                      <w:szCs w:val="16"/>
                    </w:rPr>
                    <w:t>-</w:t>
                  </w:r>
                  <w:r>
                    <w:rPr>
                      <w:sz w:val="16"/>
                      <w:szCs w:val="16"/>
                    </w:rPr>
                    <w:t>ной</w:t>
                  </w:r>
                  <w:proofErr w:type="spellEnd"/>
                  <w:proofErr w:type="gramEnd"/>
                  <w:r>
                    <w:rPr>
                      <w:sz w:val="16"/>
                      <w:szCs w:val="16"/>
                    </w:rPr>
                    <w:t xml:space="preserve"> </w:t>
                  </w:r>
                  <w:r w:rsidR="00856175">
                    <w:rPr>
                      <w:sz w:val="16"/>
                      <w:szCs w:val="16"/>
                    </w:rPr>
                    <w:t>подготовки</w:t>
                  </w:r>
                </w:p>
                <w:p w:rsidR="00B17B04" w:rsidRPr="00986CAF" w:rsidRDefault="00B17B04" w:rsidP="00B17B04">
                  <w:pPr>
                    <w:pStyle w:val="a7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B17B04" w:rsidRPr="00DE25B5" w:rsidRDefault="00B17B04" w:rsidP="00B17B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7B04" w:rsidRPr="00DE25B5" w:rsidRDefault="005158C0" w:rsidP="00B17B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06" type="#_x0000_t202" style="position:absolute;left:0;text-align:left;margin-left:415.35pt;margin-top:5.55pt;width:74.55pt;height:31.3pt;z-index:21">
            <v:textbox style="mso-next-textbox:#_x0000_s1106">
              <w:txbxContent>
                <w:p w:rsidR="00B17B04" w:rsidRPr="00EF1520" w:rsidRDefault="00B17B04" w:rsidP="00B17B04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F1520">
                    <w:rPr>
                      <w:rFonts w:ascii="Times New Roman" w:hAnsi="Times New Roman"/>
                      <w:sz w:val="16"/>
                      <w:szCs w:val="16"/>
                    </w:rPr>
                    <w:t>Управление по делам архивов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142" type="#_x0000_t202" style="position:absolute;left:0;text-align:left;margin-left:249.4pt;margin-top:20.1pt;width:71pt;height:37.6pt;z-index:57">
            <v:textbox style="mso-next-textbox:#_x0000_s1142">
              <w:txbxContent>
                <w:p w:rsidR="00B17B04" w:rsidRPr="00D06D62" w:rsidRDefault="00B17B04" w:rsidP="00B17B04">
                  <w:pPr>
                    <w:pStyle w:val="a3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Управление земельных ресурсов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97" type="#_x0000_t202" style="position:absolute;left:0;text-align:left;margin-left:164.85pt;margin-top:15.2pt;width:71pt;height:62.1pt;z-index:12">
            <v:textbox style="mso-next-textbox:#_x0000_s1097">
              <w:txbxContent>
                <w:p w:rsidR="00B17B04" w:rsidRPr="00B84775" w:rsidRDefault="00B17B04" w:rsidP="00B17B04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84775">
                    <w:rPr>
                      <w:rFonts w:ascii="Times New Roman" w:hAnsi="Times New Roman"/>
                      <w:sz w:val="16"/>
                      <w:szCs w:val="16"/>
                    </w:rPr>
                    <w:t>Департамент дорожного хозяйства, транспорта и связи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99" type="#_x0000_t202" style="position:absolute;left:0;text-align:left;margin-left:330.15pt;margin-top:1.25pt;width:74.55pt;height:26.4pt;z-index:14">
            <v:textbox style="mso-next-textbox:#_x0000_s1099">
              <w:txbxContent>
                <w:p w:rsidR="00B17B04" w:rsidRPr="00EF1520" w:rsidRDefault="00B17B04" w:rsidP="00B17B04">
                  <w:pPr>
                    <w:spacing w:after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F1520">
                    <w:rPr>
                      <w:rFonts w:ascii="Times New Roman" w:hAnsi="Times New Roman"/>
                      <w:sz w:val="16"/>
                      <w:szCs w:val="16"/>
                    </w:rPr>
                    <w:t>Департамент</w:t>
                  </w:r>
                </w:p>
                <w:p w:rsidR="00B17B04" w:rsidRPr="00EF1520" w:rsidRDefault="00B17B04" w:rsidP="00B17B04">
                  <w:pPr>
                    <w:spacing w:after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F1520">
                    <w:rPr>
                      <w:rFonts w:ascii="Times New Roman" w:hAnsi="Times New Roman"/>
                      <w:sz w:val="16"/>
                      <w:szCs w:val="16"/>
                    </w:rPr>
                    <w:t>образования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92" type="#_x0000_t202" style="position:absolute;left:0;text-align:left;margin-left:85.2pt;margin-top:2.35pt;width:71pt;height:37.4pt;z-index:8">
            <v:textbox style="mso-next-textbox:#_x0000_s1092">
              <w:txbxContent>
                <w:p w:rsidR="00B17B04" w:rsidRDefault="00B17B04" w:rsidP="00B17B04">
                  <w:pPr>
                    <w:pStyle w:val="a3"/>
                    <w:jc w:val="center"/>
                    <w:rPr>
                      <w:i/>
                      <w:iCs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Департамент </w:t>
                  </w:r>
                  <w:r w:rsidRPr="00986CAF">
                    <w:rPr>
                      <w:sz w:val="16"/>
                      <w:szCs w:val="16"/>
                    </w:rPr>
                    <w:t>экономического развития</w:t>
                  </w:r>
                </w:p>
              </w:txbxContent>
            </v:textbox>
          </v:shape>
        </w:pict>
      </w:r>
    </w:p>
    <w:p w:rsidR="00B17B04" w:rsidRPr="00DE25B5" w:rsidRDefault="005158C0" w:rsidP="00B17B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89" type="#_x0000_t202" style="position:absolute;left:0;text-align:left;margin-left:7.1pt;margin-top:6.2pt;width:71pt;height:26.15pt;z-index:5">
            <v:textbox style="mso-next-textbox:#_x0000_s1089">
              <w:txbxContent>
                <w:p w:rsidR="00B17B04" w:rsidRDefault="00B17B04" w:rsidP="00B17B04">
                  <w:pPr>
                    <w:pStyle w:val="a3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Правовой</w:t>
                  </w:r>
                </w:p>
                <w:p w:rsidR="00B17B04" w:rsidRDefault="00B17B04" w:rsidP="00B17B04">
                  <w:pPr>
                    <w:pStyle w:val="a3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департамент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139" style="position:absolute;left:0;text-align:left;margin-left:415.35pt;margin-top:16.15pt;width:74.55pt;height:26.4pt;z-index:54">
            <v:textbox style="mso-next-textbox:#_x0000_s1139">
              <w:txbxContent>
                <w:p w:rsidR="00B17B04" w:rsidRPr="00986CAF" w:rsidRDefault="00B17B04" w:rsidP="00B17B04">
                  <w:pPr>
                    <w:pStyle w:val="3"/>
                  </w:pPr>
                  <w:r w:rsidRPr="00986CAF">
                    <w:t>Управление делами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91" type="#_x0000_t202" style="position:absolute;left:0;text-align:left;margin-left:85.2pt;margin-top:19.05pt;width:71pt;height:52.2pt;z-index:7">
            <v:textbox style="mso-next-textbox:#_x0000_s1091">
              <w:txbxContent>
                <w:p w:rsidR="00B17B04" w:rsidRDefault="00B17B04" w:rsidP="00B17B04">
                  <w:pPr>
                    <w:pStyle w:val="a3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Департамент по управлению </w:t>
                  </w:r>
                  <w:proofErr w:type="spellStart"/>
                  <w:proofErr w:type="gramStart"/>
                  <w:r>
                    <w:rPr>
                      <w:sz w:val="16"/>
                      <w:szCs w:val="16"/>
                    </w:rPr>
                    <w:t>муниципаль</w:t>
                  </w:r>
                  <w:r w:rsidR="00830306">
                    <w:rPr>
                      <w:sz w:val="16"/>
                      <w:szCs w:val="16"/>
                    </w:rPr>
                    <w:t>-</w:t>
                  </w:r>
                  <w:r>
                    <w:rPr>
                      <w:sz w:val="16"/>
                      <w:szCs w:val="16"/>
                    </w:rPr>
                    <w:t>ным</w:t>
                  </w:r>
                  <w:proofErr w:type="spellEnd"/>
                  <w:proofErr w:type="gramEnd"/>
                  <w:r>
                    <w:rPr>
                      <w:sz w:val="16"/>
                      <w:szCs w:val="16"/>
                    </w:rPr>
                    <w:t xml:space="preserve"> </w:t>
                  </w:r>
                  <w:r w:rsidR="00830306">
                    <w:rPr>
                      <w:sz w:val="16"/>
                      <w:szCs w:val="16"/>
                    </w:rPr>
                    <w:t>и</w:t>
                  </w:r>
                  <w:r>
                    <w:rPr>
                      <w:sz w:val="16"/>
                      <w:szCs w:val="16"/>
                    </w:rPr>
                    <w:t>муществом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109" type="#_x0000_t202" style="position:absolute;left:0;text-align:left;margin-left:330.15pt;margin-top:6.95pt;width:74.55pt;height:30.05pt;flip:y;z-index:24">
            <v:textbox style="mso-next-textbox:#_x0000_s1109">
              <w:txbxContent>
                <w:p w:rsidR="00B17B04" w:rsidRPr="00EF1520" w:rsidRDefault="00B17B04" w:rsidP="00B17B04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F1520">
                    <w:rPr>
                      <w:rFonts w:ascii="Times New Roman" w:hAnsi="Times New Roman"/>
                      <w:sz w:val="16"/>
                      <w:szCs w:val="16"/>
                    </w:rPr>
                    <w:t>Департамент здравоохранения</w:t>
                  </w:r>
                </w:p>
              </w:txbxContent>
            </v:textbox>
          </v:shape>
        </w:pict>
      </w:r>
    </w:p>
    <w:p w:rsidR="00B17B04" w:rsidRPr="00DE25B5" w:rsidRDefault="005158C0" w:rsidP="00B17B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95" type="#_x0000_t202" style="position:absolute;left:0;text-align:left;margin-left:7.1pt;margin-top:11.65pt;width:71pt;height:54.05pt;z-index:10">
            <v:textbox style="mso-next-textbox:#_x0000_s1095">
              <w:txbxContent>
                <w:p w:rsidR="00B17B04" w:rsidRPr="00986CAF" w:rsidRDefault="00B17B04" w:rsidP="00B17B04">
                  <w:pPr>
                    <w:pStyle w:val="3"/>
                  </w:pPr>
                  <w:r w:rsidRPr="00986CAF">
                    <w:t>Управление муниципальной службы и кадровой политики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104" type="#_x0000_t202" style="position:absolute;left:0;text-align:left;margin-left:330.15pt;margin-top:16.35pt;width:74.55pt;height:49.55pt;z-index:19">
            <v:textbox style="mso-next-textbox:#_x0000_s1104">
              <w:txbxContent>
                <w:p w:rsidR="00B17B04" w:rsidRPr="00EF1520" w:rsidRDefault="00B17B04" w:rsidP="00B17B04">
                  <w:pPr>
                    <w:spacing w:after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F1520">
                    <w:rPr>
                      <w:rFonts w:ascii="Times New Roman" w:hAnsi="Times New Roman"/>
                      <w:sz w:val="16"/>
                      <w:szCs w:val="16"/>
                    </w:rPr>
                    <w:t>Департамент по вопросам семьи</w:t>
                  </w:r>
                  <w:r w:rsidR="00856175">
                    <w:rPr>
                      <w:rFonts w:ascii="Times New Roman" w:hAnsi="Times New Roman"/>
                      <w:sz w:val="16"/>
                      <w:szCs w:val="16"/>
                    </w:rPr>
                    <w:t>,</w:t>
                  </w:r>
                  <w:r w:rsidRPr="00EF1520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856175">
                    <w:rPr>
                      <w:rFonts w:ascii="Times New Roman" w:hAnsi="Times New Roman"/>
                      <w:sz w:val="16"/>
                      <w:szCs w:val="16"/>
                    </w:rPr>
                    <w:t>опеки и попечительства</w:t>
                  </w:r>
                </w:p>
              </w:txbxContent>
            </v:textbox>
          </v:shape>
        </w:pict>
      </w:r>
    </w:p>
    <w:p w:rsidR="00B17B04" w:rsidRPr="00DE25B5" w:rsidRDefault="005158C0" w:rsidP="00B17B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140" style="position:absolute;left:0;text-align:left;margin-left:415.35pt;margin-top:1.15pt;width:74.55pt;height:58pt;z-index:55">
            <v:textbox style="mso-next-textbox:#_x0000_s1140">
              <w:txbxContent>
                <w:p w:rsidR="00B17B04" w:rsidRPr="00986CAF" w:rsidRDefault="00B17B04" w:rsidP="00B17B04">
                  <w:pPr>
                    <w:pStyle w:val="3"/>
                  </w:pPr>
                  <w:r w:rsidRPr="00986CAF">
                    <w:t>Управление по орг</w:t>
                  </w:r>
                  <w:r w:rsidR="00830306">
                    <w:t xml:space="preserve">работе и связям с </w:t>
                  </w:r>
                  <w:proofErr w:type="spellStart"/>
                  <w:proofErr w:type="gramStart"/>
                  <w:r w:rsidR="00830306">
                    <w:t>обществен-ностью</w:t>
                  </w:r>
                  <w:proofErr w:type="spellEnd"/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117" style="position:absolute;left:0;text-align:left;margin-left:164.85pt;margin-top:15.25pt;width:71pt;height:34.5pt;z-index:32">
            <v:textbox style="mso-next-textbox:#_x0000_s1117">
              <w:txbxContent>
                <w:p w:rsidR="00B17B04" w:rsidRDefault="00B17B04" w:rsidP="00480547">
                  <w:pPr>
                    <w:pStyle w:val="a3"/>
                    <w:jc w:val="center"/>
                  </w:pPr>
                  <w:r>
                    <w:rPr>
                      <w:sz w:val="16"/>
                      <w:szCs w:val="16"/>
                    </w:rPr>
                    <w:t xml:space="preserve">Управление </w:t>
                  </w:r>
                  <w:r w:rsidR="00480547">
                    <w:rPr>
                      <w:sz w:val="16"/>
                      <w:szCs w:val="16"/>
                    </w:rPr>
                    <w:t xml:space="preserve">по </w:t>
                  </w:r>
                  <w:r>
                    <w:rPr>
                      <w:sz w:val="16"/>
                      <w:szCs w:val="16"/>
                    </w:rPr>
                    <w:t>жилищн</w:t>
                  </w:r>
                  <w:r w:rsidR="00480547">
                    <w:rPr>
                      <w:sz w:val="16"/>
                      <w:szCs w:val="16"/>
                    </w:rPr>
                    <w:t xml:space="preserve">ым </w:t>
                  </w:r>
                  <w:r w:rsidR="00856175">
                    <w:rPr>
                      <w:sz w:val="16"/>
                      <w:szCs w:val="16"/>
                    </w:rPr>
                    <w:t>вопросам</w:t>
                  </w:r>
                </w:p>
              </w:txbxContent>
            </v:textbox>
          </v:rect>
        </w:pict>
      </w:r>
    </w:p>
    <w:p w:rsidR="00B17B04" w:rsidRPr="00DE25B5" w:rsidRDefault="005158C0" w:rsidP="00B17B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94" type="#_x0000_t202" style="position:absolute;left:0;text-align:left;margin-left:85.2pt;margin-top:9.2pt;width:71pt;height:45.3pt;z-index:9">
            <v:textbox style="mso-next-textbox:#_x0000_s1094">
              <w:txbxContent>
                <w:p w:rsidR="00B17B04" w:rsidRDefault="00B17B04" w:rsidP="00B17B04">
                  <w:pPr>
                    <w:pStyle w:val="3"/>
                  </w:pPr>
                  <w:r>
                    <w:t>Управление организации муниципальных торгов</w:t>
                  </w:r>
                </w:p>
              </w:txbxContent>
            </v:textbox>
          </v:shape>
        </w:pict>
      </w:r>
    </w:p>
    <w:p w:rsidR="00B17B04" w:rsidRPr="00DE25B5" w:rsidRDefault="005158C0" w:rsidP="00B17B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118" style="position:absolute;left:0;text-align:left;margin-left:415.35pt;margin-top:17.8pt;width:74.55pt;height:54.4pt;z-index:33">
            <v:textbox style="mso-next-textbox:#_x0000_s1118">
              <w:txbxContent>
                <w:p w:rsidR="00B17B04" w:rsidRPr="00986CAF" w:rsidRDefault="00B17B04" w:rsidP="00B17B04">
                  <w:pPr>
                    <w:pStyle w:val="3"/>
                  </w:pPr>
                  <w:r w:rsidRPr="00986CAF">
                    <w:t xml:space="preserve">Управление </w:t>
                  </w:r>
                  <w:r w:rsidR="00830306">
                    <w:t xml:space="preserve">реализации </w:t>
                  </w:r>
                  <w:proofErr w:type="spellStart"/>
                  <w:proofErr w:type="gramStart"/>
                  <w:r w:rsidR="00830306">
                    <w:t>административ-ной</w:t>
                  </w:r>
                  <w:proofErr w:type="spellEnd"/>
                  <w:proofErr w:type="gramEnd"/>
                  <w:r w:rsidR="00830306">
                    <w:t xml:space="preserve"> реформы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103" type="#_x0000_t202" style="position:absolute;left:0;text-align:left;margin-left:330.15pt;margin-top:3.85pt;width:74.55pt;height:51.15pt;z-index:18">
            <v:textbox style="mso-next-textbox:#_x0000_s1103">
              <w:txbxContent>
                <w:p w:rsidR="00B17B04" w:rsidRPr="00EF1520" w:rsidRDefault="00B17B04" w:rsidP="00B17B04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F1520">
                    <w:rPr>
                      <w:rFonts w:ascii="Times New Roman" w:hAnsi="Times New Roman"/>
                      <w:sz w:val="16"/>
                      <w:szCs w:val="16"/>
                    </w:rPr>
                    <w:t>Департамент социальной поддержки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F1520">
                    <w:rPr>
                      <w:rFonts w:ascii="Times New Roman" w:hAnsi="Times New Roman"/>
                      <w:sz w:val="16"/>
                      <w:szCs w:val="16"/>
                    </w:rPr>
                    <w:t>населения</w:t>
                  </w:r>
                </w:p>
              </w:txbxContent>
            </v:textbox>
          </v:shape>
        </w:pict>
      </w:r>
    </w:p>
    <w:p w:rsidR="00B17B04" w:rsidRPr="00DE25B5" w:rsidRDefault="005158C0" w:rsidP="00B17B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44" type="#_x0000_t202" style="position:absolute;left:0;text-align:left;margin-left:85.2pt;margin-top:13.1pt;width:71pt;height:53.8pt;z-index:58">
            <v:textbox style="mso-next-textbox:#_x0000_s1144">
              <w:txbxContent>
                <w:p w:rsidR="003D67FF" w:rsidRDefault="003D67FF" w:rsidP="003D67FF">
                  <w:pPr>
                    <w:pStyle w:val="3"/>
                  </w:pPr>
                  <w:r>
                    <w:t xml:space="preserve">Департамент </w:t>
                  </w:r>
                  <w:proofErr w:type="spellStart"/>
                  <w:proofErr w:type="gramStart"/>
                  <w:r>
                    <w:t>потребитель</w:t>
                  </w:r>
                  <w:r w:rsidR="00830306">
                    <w:t>-</w:t>
                  </w:r>
                  <w:r>
                    <w:t>ского</w:t>
                  </w:r>
                  <w:proofErr w:type="spellEnd"/>
                  <w:proofErr w:type="gramEnd"/>
                  <w:r>
                    <w:t xml:space="preserve"> рынка и </w:t>
                  </w:r>
                  <w:proofErr w:type="spellStart"/>
                  <w:r>
                    <w:t>предпринима</w:t>
                  </w:r>
                  <w:r w:rsidR="00830306">
                    <w:t>-</w:t>
                  </w:r>
                  <w:r>
                    <w:t>тельства</w:t>
                  </w:r>
                  <w:proofErr w:type="spellEnd"/>
                </w:p>
              </w:txbxContent>
            </v:textbox>
          </v:shape>
        </w:pict>
      </w:r>
    </w:p>
    <w:p w:rsidR="00B17B04" w:rsidRPr="00DE25B5" w:rsidRDefault="005158C0" w:rsidP="00B17B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02" type="#_x0000_t202" style="position:absolute;left:0;text-align:left;margin-left:330.9pt;margin-top:13.6pt;width:74.55pt;height:45.6pt;z-index:17">
            <v:textbox style="mso-next-textbox:#_x0000_s1102">
              <w:txbxContent>
                <w:p w:rsidR="00B17B04" w:rsidRDefault="00B17B04" w:rsidP="00B17B04">
                  <w:pPr>
                    <w:pStyle w:val="a3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Управление физической культуры и спорта</w:t>
                  </w:r>
                </w:p>
              </w:txbxContent>
            </v:textbox>
          </v:shape>
        </w:pict>
      </w:r>
    </w:p>
    <w:p w:rsidR="00B17B04" w:rsidRPr="00DE25B5" w:rsidRDefault="00B17B04" w:rsidP="00B17B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7B04" w:rsidRPr="00DE25B5" w:rsidRDefault="005158C0" w:rsidP="00B17B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01" type="#_x0000_t202" style="position:absolute;left:0;text-align:left;margin-left:330.9pt;margin-top:17.8pt;width:74.55pt;height:44.25pt;z-index:16">
            <v:textbox style="mso-next-textbox:#_x0000_s1101">
              <w:txbxContent>
                <w:p w:rsidR="00B17B04" w:rsidRPr="00EF1520" w:rsidRDefault="00B17B04" w:rsidP="00B17B04">
                  <w:pPr>
                    <w:spacing w:after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F1520">
                    <w:rPr>
                      <w:rFonts w:ascii="Times New Roman" w:hAnsi="Times New Roman"/>
                      <w:sz w:val="16"/>
                      <w:szCs w:val="16"/>
                    </w:rPr>
                    <w:t>Комитет</w:t>
                  </w:r>
                </w:p>
                <w:p w:rsidR="00B17B04" w:rsidRPr="00EF1520" w:rsidRDefault="00B17B04" w:rsidP="00B17B04">
                  <w:pPr>
                    <w:spacing w:after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F1520">
                    <w:rPr>
                      <w:rFonts w:ascii="Times New Roman" w:hAnsi="Times New Roman"/>
                      <w:sz w:val="16"/>
                      <w:szCs w:val="16"/>
                    </w:rPr>
                    <w:t>по делам</w:t>
                  </w:r>
                </w:p>
                <w:p w:rsidR="00B17B04" w:rsidRPr="00EF1520" w:rsidRDefault="00B17B04" w:rsidP="00B17B04">
                  <w:pPr>
                    <w:spacing w:after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F1520">
                    <w:rPr>
                      <w:rFonts w:ascii="Times New Roman" w:hAnsi="Times New Roman"/>
                      <w:sz w:val="16"/>
                      <w:szCs w:val="16"/>
                    </w:rPr>
                    <w:t>молодежи</w:t>
                  </w:r>
                </w:p>
              </w:txbxContent>
            </v:textbox>
          </v:shape>
        </w:pict>
      </w:r>
    </w:p>
    <w:p w:rsidR="00B17B04" w:rsidRPr="00DE25B5" w:rsidRDefault="00B17B04" w:rsidP="00B17B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7B04" w:rsidRPr="00DE25B5" w:rsidRDefault="00B17B04" w:rsidP="00B17B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7B04" w:rsidRPr="00DE25B5" w:rsidRDefault="005158C0" w:rsidP="00B17B04">
      <w:pPr>
        <w:pStyle w:val="6"/>
        <w:spacing w:line="360" w:lineRule="auto"/>
        <w:ind w:left="71"/>
      </w:pPr>
      <w:r>
        <w:rPr>
          <w:noProof/>
        </w:rPr>
        <w:pict>
          <v:line id="_x0000_s1141" style="position:absolute;left:0;text-align:left;z-index:56" from="3.8pt,353.15pt" to="3.8pt,353.15pt" o:allowincell="f"/>
        </w:pict>
      </w:r>
      <w:r w:rsidR="00B17B04" w:rsidRPr="00DE25B5">
        <w:t xml:space="preserve">                           Председатель Думы</w:t>
      </w:r>
    </w:p>
    <w:p w:rsidR="003D7FAA" w:rsidRPr="00DE25B5" w:rsidRDefault="00B17B04" w:rsidP="001626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E25B5">
        <w:rPr>
          <w:rFonts w:ascii="Times New Roman" w:hAnsi="Times New Roman"/>
          <w:b/>
          <w:bCs/>
          <w:sz w:val="24"/>
          <w:szCs w:val="24"/>
        </w:rPr>
        <w:t xml:space="preserve">                            городского округа                                                                                                                                            А.</w:t>
      </w:r>
      <w:r w:rsidR="00856175">
        <w:rPr>
          <w:rFonts w:ascii="Times New Roman" w:hAnsi="Times New Roman"/>
          <w:b/>
          <w:bCs/>
          <w:sz w:val="24"/>
          <w:szCs w:val="24"/>
        </w:rPr>
        <w:t>И.Зверев</w:t>
      </w:r>
    </w:p>
    <w:sectPr w:rsidR="003D7FAA" w:rsidRPr="00DE25B5" w:rsidSect="005A24C0">
      <w:pgSz w:w="16840" w:h="11907" w:orient="landscape" w:code="9"/>
      <w:pgMar w:top="851" w:right="567" w:bottom="567" w:left="567" w:header="720" w:footer="720" w:gutter="0"/>
      <w:cols w:space="708"/>
      <w:docGrid w:linePitch="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95E"/>
    <w:rsid w:val="000D0172"/>
    <w:rsid w:val="00162680"/>
    <w:rsid w:val="001932A8"/>
    <w:rsid w:val="001942E4"/>
    <w:rsid w:val="00220A9A"/>
    <w:rsid w:val="00230D35"/>
    <w:rsid w:val="002A2861"/>
    <w:rsid w:val="002B20D9"/>
    <w:rsid w:val="003D67FF"/>
    <w:rsid w:val="003D7FAA"/>
    <w:rsid w:val="00480547"/>
    <w:rsid w:val="004D0F18"/>
    <w:rsid w:val="004F6940"/>
    <w:rsid w:val="005158C0"/>
    <w:rsid w:val="0052037F"/>
    <w:rsid w:val="005320BA"/>
    <w:rsid w:val="005A0AE5"/>
    <w:rsid w:val="005A24C0"/>
    <w:rsid w:val="005C391A"/>
    <w:rsid w:val="005E4481"/>
    <w:rsid w:val="006A595E"/>
    <w:rsid w:val="006E5505"/>
    <w:rsid w:val="00830306"/>
    <w:rsid w:val="00841187"/>
    <w:rsid w:val="00856175"/>
    <w:rsid w:val="008E0092"/>
    <w:rsid w:val="00957131"/>
    <w:rsid w:val="00984039"/>
    <w:rsid w:val="00A062A5"/>
    <w:rsid w:val="00A77CAA"/>
    <w:rsid w:val="00AE619C"/>
    <w:rsid w:val="00AE7CBC"/>
    <w:rsid w:val="00B0070E"/>
    <w:rsid w:val="00B17B04"/>
    <w:rsid w:val="00B37A9D"/>
    <w:rsid w:val="00B83FFA"/>
    <w:rsid w:val="00B84775"/>
    <w:rsid w:val="00BB251D"/>
    <w:rsid w:val="00C23210"/>
    <w:rsid w:val="00CE503E"/>
    <w:rsid w:val="00DD304A"/>
    <w:rsid w:val="00DE25B5"/>
    <w:rsid w:val="00E06E0D"/>
    <w:rsid w:val="00ED350C"/>
    <w:rsid w:val="00EF1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2A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E25B5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4"/>
      <w:u w:val="single"/>
    </w:rPr>
  </w:style>
  <w:style w:type="paragraph" w:styleId="4">
    <w:name w:val="heading 4"/>
    <w:basedOn w:val="a"/>
    <w:next w:val="a"/>
    <w:link w:val="40"/>
    <w:qFormat/>
    <w:rsid w:val="00DE25B5"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</w:rPr>
  </w:style>
  <w:style w:type="paragraph" w:styleId="5">
    <w:name w:val="heading 5"/>
    <w:basedOn w:val="a"/>
    <w:next w:val="a"/>
    <w:link w:val="50"/>
    <w:qFormat/>
    <w:rsid w:val="00DE25B5"/>
    <w:pPr>
      <w:keepNext/>
      <w:spacing w:after="0" w:line="240" w:lineRule="auto"/>
      <w:ind w:left="11328"/>
      <w:jc w:val="both"/>
      <w:outlineLvl w:val="4"/>
    </w:pPr>
    <w:rPr>
      <w:rFonts w:ascii="Times New Roman" w:hAnsi="Times New Roman"/>
      <w:i/>
      <w:iCs/>
      <w:sz w:val="20"/>
      <w:szCs w:val="20"/>
    </w:rPr>
  </w:style>
  <w:style w:type="paragraph" w:styleId="6">
    <w:name w:val="heading 6"/>
    <w:basedOn w:val="a"/>
    <w:next w:val="a"/>
    <w:link w:val="60"/>
    <w:qFormat/>
    <w:rsid w:val="00DE25B5"/>
    <w:pPr>
      <w:keepNext/>
      <w:spacing w:after="0" w:line="240" w:lineRule="auto"/>
      <w:jc w:val="both"/>
      <w:outlineLvl w:val="5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25B5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rsid w:val="00DE25B5"/>
    <w:rPr>
      <w:rFonts w:ascii="Times New Roman" w:eastAsia="Times New Roman" w:hAnsi="Times New Roman" w:cs="Times New Roman"/>
      <w:b/>
      <w:bCs/>
    </w:rPr>
  </w:style>
  <w:style w:type="character" w:customStyle="1" w:styleId="50">
    <w:name w:val="Заголовок 5 Знак"/>
    <w:basedOn w:val="a0"/>
    <w:link w:val="5"/>
    <w:rsid w:val="00DE25B5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60">
    <w:name w:val="Заголовок 6 Знак"/>
    <w:basedOn w:val="a0"/>
    <w:link w:val="6"/>
    <w:rsid w:val="00DE25B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semiHidden/>
    <w:rsid w:val="00DE25B5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DE25B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DE25B5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DE25B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ody Text Indent"/>
    <w:basedOn w:val="a"/>
    <w:link w:val="a8"/>
    <w:semiHidden/>
    <w:rsid w:val="00DE25B5"/>
    <w:pPr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DE25B5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semiHidden/>
    <w:rsid w:val="00DE25B5"/>
    <w:pPr>
      <w:spacing w:after="0" w:line="240" w:lineRule="auto"/>
      <w:jc w:val="center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DE25B5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C3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391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AE61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И.А. Калинина</cp:lastModifiedBy>
  <cp:revision>2</cp:revision>
  <cp:lastPrinted>2011-05-30T11:43:00Z</cp:lastPrinted>
  <dcterms:created xsi:type="dcterms:W3CDTF">2011-05-30T11:44:00Z</dcterms:created>
  <dcterms:modified xsi:type="dcterms:W3CDTF">2011-05-30T11:44:00Z</dcterms:modified>
</cp:coreProperties>
</file>