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69" w:rsidRPr="0025480E" w:rsidRDefault="00DF5269" w:rsidP="00DF52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80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F5269" w:rsidRPr="00CD19D6" w:rsidRDefault="00DF5269" w:rsidP="00DF52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9D6">
        <w:rPr>
          <w:rFonts w:ascii="Times New Roman" w:hAnsi="Times New Roman" w:cs="Times New Roman"/>
          <w:b/>
          <w:sz w:val="28"/>
          <w:szCs w:val="28"/>
        </w:rPr>
        <w:t>к вопросу «Об Обращени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CD19D6">
        <w:rPr>
          <w:rFonts w:ascii="Times New Roman" w:hAnsi="Times New Roman" w:cs="Times New Roman"/>
          <w:b/>
          <w:sz w:val="28"/>
          <w:szCs w:val="28"/>
        </w:rPr>
        <w:t xml:space="preserve"> депутатов Думы городского округа Тольятти</w:t>
      </w:r>
    </w:p>
    <w:p w:rsidR="00DF5269" w:rsidRPr="00CD19D6" w:rsidRDefault="00DF5269" w:rsidP="00DF52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9D6">
        <w:rPr>
          <w:rFonts w:ascii="Times New Roman" w:hAnsi="Times New Roman" w:cs="Times New Roman"/>
          <w:b/>
          <w:sz w:val="28"/>
          <w:szCs w:val="28"/>
        </w:rPr>
        <w:t xml:space="preserve"> к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CD19D6">
        <w:rPr>
          <w:rFonts w:ascii="Times New Roman" w:hAnsi="Times New Roman" w:cs="Times New Roman"/>
          <w:b/>
          <w:sz w:val="28"/>
          <w:szCs w:val="28"/>
        </w:rPr>
        <w:t xml:space="preserve">убернатору Самарской области  </w:t>
      </w:r>
      <w:proofErr w:type="spellStart"/>
      <w:r w:rsidRPr="00CD19D6">
        <w:rPr>
          <w:rFonts w:ascii="Times New Roman" w:hAnsi="Times New Roman" w:cs="Times New Roman"/>
          <w:b/>
          <w:sz w:val="28"/>
          <w:szCs w:val="28"/>
        </w:rPr>
        <w:t>Артякову</w:t>
      </w:r>
      <w:proofErr w:type="spellEnd"/>
      <w:r w:rsidRPr="00CD19D6">
        <w:rPr>
          <w:rFonts w:ascii="Times New Roman" w:hAnsi="Times New Roman" w:cs="Times New Roman"/>
          <w:b/>
          <w:sz w:val="28"/>
          <w:szCs w:val="28"/>
        </w:rPr>
        <w:t xml:space="preserve"> В.В.»</w:t>
      </w:r>
    </w:p>
    <w:p w:rsidR="00DF5269" w:rsidRPr="0025480E" w:rsidRDefault="00DF5269" w:rsidP="00DF52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269" w:rsidRPr="0025480E" w:rsidRDefault="00DF5269" w:rsidP="00DF52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269" w:rsidRPr="00E95093" w:rsidRDefault="00DF5269" w:rsidP="00DF5269">
      <w:pPr>
        <w:spacing w:after="0"/>
        <w:ind w:firstLine="567"/>
        <w:jc w:val="both"/>
        <w:rPr>
          <w:rStyle w:val="FontStyle16"/>
          <w:rFonts w:ascii="Times New Roman" w:hAnsi="Times New Roman"/>
          <w:sz w:val="28"/>
          <w:szCs w:val="28"/>
        </w:rPr>
      </w:pPr>
      <w:proofErr w:type="gramStart"/>
      <w:r w:rsidRPr="0025480E">
        <w:rPr>
          <w:rFonts w:ascii="Times New Roman" w:hAnsi="Times New Roman"/>
          <w:sz w:val="28"/>
          <w:szCs w:val="28"/>
        </w:rPr>
        <w:t xml:space="preserve">В соответствии с решением постоянной комиссии </w:t>
      </w:r>
      <w:r>
        <w:rPr>
          <w:rFonts w:ascii="Times New Roman" w:hAnsi="Times New Roman"/>
          <w:sz w:val="28"/>
          <w:szCs w:val="28"/>
        </w:rPr>
        <w:t>по городскому хозяйству от 08.11</w:t>
      </w:r>
      <w:r w:rsidRPr="0025480E">
        <w:rPr>
          <w:rFonts w:ascii="Times New Roman" w:hAnsi="Times New Roman"/>
          <w:sz w:val="28"/>
          <w:szCs w:val="28"/>
        </w:rPr>
        <w:t>.2011 №</w:t>
      </w:r>
      <w:r>
        <w:rPr>
          <w:rFonts w:ascii="Times New Roman" w:hAnsi="Times New Roman"/>
          <w:sz w:val="28"/>
          <w:szCs w:val="28"/>
        </w:rPr>
        <w:t>191</w:t>
      </w:r>
      <w:r w:rsidRPr="0025480E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16"/>
          <w:rFonts w:ascii="Times New Roman" w:hAnsi="Times New Roman"/>
          <w:sz w:val="28"/>
          <w:szCs w:val="28"/>
        </w:rPr>
        <w:t xml:space="preserve">предлагается рассмотреть </w:t>
      </w:r>
      <w:r w:rsidRPr="002D0B1D">
        <w:rPr>
          <w:rStyle w:val="FontStyle16"/>
          <w:rFonts w:ascii="Times New Roman" w:hAnsi="Times New Roman"/>
          <w:sz w:val="28"/>
          <w:szCs w:val="28"/>
        </w:rPr>
        <w:t xml:space="preserve">вопрос </w:t>
      </w:r>
      <w:r w:rsidRPr="002D0B1D">
        <w:rPr>
          <w:rFonts w:ascii="Times New Roman" w:hAnsi="Times New Roman" w:cs="Times New Roman"/>
          <w:sz w:val="28"/>
          <w:szCs w:val="28"/>
        </w:rPr>
        <w:t>«Об Обращении депутатов Думы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1D">
        <w:rPr>
          <w:rFonts w:ascii="Times New Roman" w:hAnsi="Times New Roman" w:cs="Times New Roman"/>
          <w:sz w:val="28"/>
          <w:szCs w:val="28"/>
        </w:rPr>
        <w:t xml:space="preserve">к губернатору Самарской области  </w:t>
      </w:r>
      <w:proofErr w:type="spellStart"/>
      <w:r w:rsidRPr="002D0B1D">
        <w:rPr>
          <w:rFonts w:ascii="Times New Roman" w:hAnsi="Times New Roman" w:cs="Times New Roman"/>
          <w:sz w:val="28"/>
          <w:szCs w:val="28"/>
        </w:rPr>
        <w:t>Артякову</w:t>
      </w:r>
      <w:proofErr w:type="spellEnd"/>
      <w:r w:rsidRPr="002D0B1D">
        <w:rPr>
          <w:rFonts w:ascii="Times New Roman" w:hAnsi="Times New Roman" w:cs="Times New Roman"/>
          <w:sz w:val="28"/>
          <w:szCs w:val="28"/>
        </w:rPr>
        <w:t xml:space="preserve"> В.В.»</w:t>
      </w:r>
      <w:r w:rsidRPr="002D0B1D">
        <w:rPr>
          <w:rStyle w:val="FontStyle16"/>
          <w:rFonts w:ascii="Times New Roman" w:hAnsi="Times New Roman"/>
          <w:sz w:val="28"/>
          <w:szCs w:val="28"/>
        </w:rPr>
        <w:t xml:space="preserve"> </w:t>
      </w:r>
      <w:r w:rsidRPr="009333BB">
        <w:rPr>
          <w:rFonts w:ascii="Times New Roman" w:hAnsi="Times New Roman" w:cs="Times New Roman"/>
          <w:sz w:val="28"/>
          <w:szCs w:val="28"/>
        </w:rPr>
        <w:t>по вопросу</w:t>
      </w:r>
      <w:r w:rsidRPr="009333BB">
        <w:rPr>
          <w:rFonts w:ascii="Times New Roman" w:hAnsi="Times New Roman" w:cs="Times New Roman"/>
          <w:spacing w:val="-1"/>
          <w:sz w:val="28"/>
          <w:szCs w:val="28"/>
        </w:rPr>
        <w:t xml:space="preserve"> выделения денежных средств </w:t>
      </w:r>
      <w:r w:rsidRPr="009333BB">
        <w:rPr>
          <w:rFonts w:ascii="Times New Roman" w:hAnsi="Times New Roman" w:cs="Times New Roman"/>
          <w:bCs/>
          <w:sz w:val="28"/>
          <w:szCs w:val="28"/>
        </w:rPr>
        <w:t>на проведение ремонта индивидуальных жилых домов и жилых помещений в многоквартирных домах, в которых проживают ветераны, вдовы инвалидов и участников Великой Отечественной войны, в 2012 году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0B1D">
        <w:rPr>
          <w:rStyle w:val="FontStyle16"/>
          <w:rFonts w:ascii="Times New Roman" w:hAnsi="Times New Roman"/>
          <w:sz w:val="28"/>
          <w:szCs w:val="28"/>
        </w:rPr>
        <w:t>на</w:t>
      </w:r>
      <w:r>
        <w:rPr>
          <w:rStyle w:val="FontStyle16"/>
          <w:rFonts w:ascii="Times New Roman" w:hAnsi="Times New Roman"/>
          <w:sz w:val="28"/>
          <w:szCs w:val="28"/>
        </w:rPr>
        <w:t xml:space="preserve"> заседании Думы и принять соответствующее решение.</w:t>
      </w:r>
    </w:p>
    <w:p w:rsidR="00DF5269" w:rsidRPr="0025480E" w:rsidRDefault="00DF5269" w:rsidP="00DF5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269" w:rsidRPr="0025480E" w:rsidRDefault="00DF5269" w:rsidP="00DF5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269" w:rsidRDefault="00DF5269" w:rsidP="00DF5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269" w:rsidRDefault="00DF5269" w:rsidP="00DF5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269" w:rsidRDefault="00DF5269" w:rsidP="00DF5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269" w:rsidRDefault="00DF5269" w:rsidP="00DF5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269" w:rsidRDefault="00DF5269" w:rsidP="00DF5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269" w:rsidRDefault="00DF5269" w:rsidP="00DF52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269" w:rsidRPr="000F19DA" w:rsidRDefault="00DF5269" w:rsidP="00DF5269">
      <w:pPr>
        <w:ind w:right="-24"/>
        <w:jc w:val="both"/>
        <w:rPr>
          <w:rFonts w:ascii="Times New Roman" w:hAnsi="Times New Roman" w:cs="Times New Roman"/>
          <w:sz w:val="28"/>
          <w:szCs w:val="28"/>
        </w:rPr>
      </w:pPr>
      <w:r w:rsidRPr="000F19DA">
        <w:rPr>
          <w:rFonts w:ascii="Times New Roman" w:hAnsi="Times New Roman" w:cs="Times New Roman"/>
          <w:b/>
          <w:sz w:val="28"/>
          <w:szCs w:val="28"/>
        </w:rPr>
        <w:t xml:space="preserve">Председатель комиссии </w:t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</w:r>
      <w:r w:rsidRPr="000F19DA">
        <w:rPr>
          <w:rFonts w:ascii="Times New Roman" w:hAnsi="Times New Roman" w:cs="Times New Roman"/>
          <w:b/>
          <w:sz w:val="28"/>
          <w:szCs w:val="28"/>
        </w:rPr>
        <w:tab/>
        <w:t xml:space="preserve">   А.В.Денисов</w:t>
      </w:r>
    </w:p>
    <w:p w:rsidR="00C31FEE" w:rsidRDefault="00C31FEE"/>
    <w:sectPr w:rsidR="00C31FEE" w:rsidSect="00C31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269"/>
    <w:rsid w:val="00C31FEE"/>
    <w:rsid w:val="00DF5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DF5269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Ященко</cp:lastModifiedBy>
  <cp:revision>1</cp:revision>
  <dcterms:created xsi:type="dcterms:W3CDTF">2011-11-09T12:19:00Z</dcterms:created>
  <dcterms:modified xsi:type="dcterms:W3CDTF">2011-11-09T12:20:00Z</dcterms:modified>
</cp:coreProperties>
</file>