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3C6" w:rsidRPr="005033C6" w:rsidRDefault="005033C6" w:rsidP="005033C6">
      <w:pPr>
        <w:jc w:val="center"/>
        <w:rPr>
          <w:rFonts w:eastAsia="Calibri"/>
          <w:sz w:val="28"/>
          <w:szCs w:val="28"/>
        </w:rPr>
      </w:pPr>
      <w:r w:rsidRPr="005033C6">
        <w:rPr>
          <w:rFonts w:eastAsia="Calibri"/>
          <w:sz w:val="28"/>
          <w:szCs w:val="28"/>
        </w:rPr>
        <w:t>ЗАКЛЮЧЕНИЕ</w:t>
      </w:r>
    </w:p>
    <w:p w:rsidR="005033C6" w:rsidRPr="005033C6" w:rsidRDefault="005033C6" w:rsidP="005033C6">
      <w:pPr>
        <w:jc w:val="center"/>
        <w:rPr>
          <w:rFonts w:eastAsia="Calibri"/>
          <w:sz w:val="28"/>
          <w:szCs w:val="28"/>
        </w:rPr>
      </w:pPr>
      <w:r w:rsidRPr="005033C6">
        <w:rPr>
          <w:rFonts w:eastAsia="Calibri"/>
          <w:sz w:val="28"/>
          <w:szCs w:val="28"/>
        </w:rPr>
        <w:t>аналитического отдела</w:t>
      </w:r>
    </w:p>
    <w:p w:rsidR="005033C6" w:rsidRPr="005033C6" w:rsidRDefault="005033C6" w:rsidP="005033C6">
      <w:pPr>
        <w:jc w:val="center"/>
        <w:rPr>
          <w:rFonts w:eastAsia="Calibri"/>
          <w:sz w:val="28"/>
          <w:szCs w:val="28"/>
        </w:rPr>
      </w:pPr>
      <w:r w:rsidRPr="005033C6">
        <w:rPr>
          <w:rFonts w:eastAsia="Calibri"/>
          <w:sz w:val="28"/>
          <w:szCs w:val="28"/>
        </w:rPr>
        <w:t>аппарата Думы городского округа Тольятти</w:t>
      </w:r>
    </w:p>
    <w:p w:rsidR="00EB67BC" w:rsidRPr="005033C6" w:rsidRDefault="00A12667" w:rsidP="00EB67BC">
      <w:pPr>
        <w:jc w:val="center"/>
        <w:rPr>
          <w:sz w:val="28"/>
          <w:szCs w:val="28"/>
        </w:rPr>
      </w:pPr>
      <w:r w:rsidRPr="005033C6">
        <w:rPr>
          <w:b/>
          <w:sz w:val="28"/>
          <w:szCs w:val="28"/>
        </w:rPr>
        <w:t xml:space="preserve"> </w:t>
      </w:r>
      <w:r w:rsidR="00AB313B" w:rsidRPr="005033C6">
        <w:rPr>
          <w:b/>
          <w:sz w:val="28"/>
          <w:szCs w:val="28"/>
        </w:rPr>
        <w:t xml:space="preserve"> </w:t>
      </w:r>
      <w:r w:rsidRPr="005033C6">
        <w:rPr>
          <w:sz w:val="28"/>
          <w:szCs w:val="28"/>
        </w:rPr>
        <w:t>на проект решения Думы городского округа Тольятти</w:t>
      </w:r>
    </w:p>
    <w:p w:rsidR="00AB313B" w:rsidRPr="005033C6" w:rsidRDefault="00A12667" w:rsidP="00EB67BC">
      <w:pPr>
        <w:jc w:val="center"/>
        <w:rPr>
          <w:sz w:val="27"/>
          <w:szCs w:val="27"/>
        </w:rPr>
      </w:pPr>
      <w:r w:rsidRPr="005033C6">
        <w:rPr>
          <w:sz w:val="27"/>
          <w:szCs w:val="27"/>
        </w:rPr>
        <w:t xml:space="preserve"> </w:t>
      </w:r>
      <w:proofErr w:type="gramStart"/>
      <w:r w:rsidRPr="005033C6">
        <w:rPr>
          <w:sz w:val="28"/>
          <w:szCs w:val="28"/>
        </w:rPr>
        <w:t xml:space="preserve">«Об  </w:t>
      </w:r>
      <w:r w:rsidRPr="005033C6">
        <w:rPr>
          <w:rFonts w:eastAsia="Calibri"/>
          <w:sz w:val="28"/>
          <w:szCs w:val="28"/>
        </w:rPr>
        <w:t>Обращении депутатов</w:t>
      </w:r>
      <w:r w:rsidRPr="005033C6">
        <w:rPr>
          <w:sz w:val="28"/>
          <w:szCs w:val="28"/>
        </w:rPr>
        <w:t xml:space="preserve"> Думы городского округа Тольятти к Вице-Губернатору - руководителю администрации Губернатора Самарской области </w:t>
      </w:r>
      <w:proofErr w:type="spellStart"/>
      <w:r w:rsidRPr="005033C6">
        <w:rPr>
          <w:sz w:val="28"/>
          <w:szCs w:val="28"/>
        </w:rPr>
        <w:t>В.Н.Терентьеву</w:t>
      </w:r>
      <w:proofErr w:type="spellEnd"/>
      <w:r w:rsidRPr="005033C6">
        <w:rPr>
          <w:sz w:val="28"/>
          <w:szCs w:val="28"/>
        </w:rPr>
        <w:t xml:space="preserve">, председателю Избирательной комиссии Самарской области  </w:t>
      </w:r>
      <w:proofErr w:type="spellStart"/>
      <w:r w:rsidRPr="005033C6">
        <w:rPr>
          <w:sz w:val="28"/>
          <w:szCs w:val="28"/>
        </w:rPr>
        <w:t>В.Н.Михееву</w:t>
      </w:r>
      <w:proofErr w:type="spellEnd"/>
      <w:r w:rsidRPr="005033C6">
        <w:rPr>
          <w:sz w:val="28"/>
          <w:szCs w:val="28"/>
        </w:rPr>
        <w:t xml:space="preserve"> по вопросу оценки действий муниципального служащего, председателя территориальной избирательной комиссии Центрального района, компрометирующего  и формирующего ложную репутацию общественного мнения деятельности государственных и муниципальных органов власти в сети Интернет»</w:t>
      </w:r>
      <w:proofErr w:type="gramEnd"/>
    </w:p>
    <w:p w:rsidR="00AB313B" w:rsidRPr="005033C6" w:rsidRDefault="00A12667" w:rsidP="00EB67BC">
      <w:pPr>
        <w:ind w:rightChars="-8" w:right="-19"/>
        <w:jc w:val="center"/>
        <w:rPr>
          <w:sz w:val="27"/>
          <w:szCs w:val="27"/>
        </w:rPr>
      </w:pPr>
      <w:r w:rsidRPr="005033C6">
        <w:rPr>
          <w:sz w:val="27"/>
          <w:szCs w:val="27"/>
        </w:rPr>
        <w:t>(Д – 68</w:t>
      </w:r>
      <w:r w:rsidR="00AB313B" w:rsidRPr="005033C6">
        <w:rPr>
          <w:sz w:val="27"/>
          <w:szCs w:val="27"/>
        </w:rPr>
        <w:t xml:space="preserve"> от 0</w:t>
      </w:r>
      <w:r w:rsidRPr="005033C6">
        <w:rPr>
          <w:sz w:val="27"/>
          <w:szCs w:val="27"/>
        </w:rPr>
        <w:t>3.03</w:t>
      </w:r>
      <w:r w:rsidR="00AB313B" w:rsidRPr="005033C6">
        <w:rPr>
          <w:sz w:val="27"/>
          <w:szCs w:val="27"/>
        </w:rPr>
        <w:t>.202</w:t>
      </w:r>
      <w:r w:rsidRPr="005033C6">
        <w:rPr>
          <w:sz w:val="27"/>
          <w:szCs w:val="27"/>
        </w:rPr>
        <w:t>1</w:t>
      </w:r>
      <w:r w:rsidR="00AB313B" w:rsidRPr="005033C6">
        <w:rPr>
          <w:sz w:val="27"/>
          <w:szCs w:val="27"/>
        </w:rPr>
        <w:t>г.)</w:t>
      </w:r>
    </w:p>
    <w:p w:rsidR="00AB313B" w:rsidRDefault="00AB313B" w:rsidP="00EB67BC">
      <w:pPr>
        <w:jc w:val="center"/>
        <w:rPr>
          <w:sz w:val="27"/>
          <w:szCs w:val="27"/>
        </w:rPr>
      </w:pPr>
    </w:p>
    <w:p w:rsidR="00B400BA" w:rsidRDefault="00B400BA" w:rsidP="00EB67BC">
      <w:pPr>
        <w:jc w:val="center"/>
        <w:rPr>
          <w:sz w:val="27"/>
          <w:szCs w:val="27"/>
        </w:rPr>
      </w:pPr>
    </w:p>
    <w:p w:rsidR="00AB313B" w:rsidRPr="000B1587" w:rsidRDefault="00AB313B" w:rsidP="009E295D">
      <w:pPr>
        <w:spacing w:line="264" w:lineRule="auto"/>
        <w:jc w:val="both"/>
        <w:rPr>
          <w:sz w:val="28"/>
          <w:szCs w:val="28"/>
        </w:rPr>
      </w:pPr>
      <w:r>
        <w:rPr>
          <w:sz w:val="27"/>
          <w:szCs w:val="27"/>
        </w:rPr>
        <w:tab/>
      </w:r>
      <w:r w:rsidRPr="000B1587">
        <w:rPr>
          <w:sz w:val="28"/>
          <w:szCs w:val="28"/>
        </w:rPr>
        <w:t xml:space="preserve">Рассмотрев </w:t>
      </w:r>
      <w:r w:rsidR="00BD7497">
        <w:rPr>
          <w:sz w:val="28"/>
          <w:szCs w:val="28"/>
        </w:rPr>
        <w:t xml:space="preserve">представленный </w:t>
      </w:r>
      <w:r w:rsidR="00BD7497" w:rsidRPr="000B1587">
        <w:rPr>
          <w:sz w:val="28"/>
          <w:szCs w:val="28"/>
        </w:rPr>
        <w:t xml:space="preserve">в инициативном порядке депутатом Думы городского округа Тольятти </w:t>
      </w:r>
      <w:proofErr w:type="spellStart"/>
      <w:r w:rsidR="00BD7497" w:rsidRPr="000B1587">
        <w:rPr>
          <w:sz w:val="28"/>
          <w:szCs w:val="28"/>
        </w:rPr>
        <w:t>Д.В.Колотуриным</w:t>
      </w:r>
      <w:proofErr w:type="spellEnd"/>
      <w:r w:rsidR="00BD7497" w:rsidRPr="000B1587">
        <w:rPr>
          <w:sz w:val="28"/>
          <w:szCs w:val="28"/>
        </w:rPr>
        <w:t xml:space="preserve"> </w:t>
      </w:r>
      <w:r w:rsidR="003605A7" w:rsidRPr="000B1587">
        <w:rPr>
          <w:sz w:val="28"/>
          <w:szCs w:val="28"/>
        </w:rPr>
        <w:t>проект решения Думы городского округа Тольятти</w:t>
      </w:r>
      <w:bookmarkStart w:id="0" w:name="_GoBack"/>
      <w:bookmarkEnd w:id="0"/>
      <w:r w:rsidRPr="000B1587">
        <w:rPr>
          <w:sz w:val="28"/>
          <w:szCs w:val="28"/>
        </w:rPr>
        <w:t>отме</w:t>
      </w:r>
      <w:r w:rsidR="00BD7497">
        <w:rPr>
          <w:sz w:val="28"/>
          <w:szCs w:val="28"/>
        </w:rPr>
        <w:t>чаем</w:t>
      </w:r>
      <w:r w:rsidRPr="000B1587">
        <w:rPr>
          <w:sz w:val="28"/>
          <w:szCs w:val="28"/>
        </w:rPr>
        <w:t xml:space="preserve"> следующее.</w:t>
      </w:r>
    </w:p>
    <w:p w:rsidR="00FF1277" w:rsidRPr="000B1587" w:rsidRDefault="005B769B" w:rsidP="009E295D">
      <w:pPr>
        <w:spacing w:line="264" w:lineRule="auto"/>
        <w:jc w:val="both"/>
        <w:rPr>
          <w:sz w:val="28"/>
          <w:szCs w:val="28"/>
        </w:rPr>
      </w:pPr>
      <w:r w:rsidRPr="000B1587">
        <w:rPr>
          <w:sz w:val="28"/>
          <w:szCs w:val="28"/>
        </w:rPr>
        <w:tab/>
      </w:r>
      <w:proofErr w:type="gramStart"/>
      <w:r w:rsidR="00A865B1" w:rsidRPr="000B1587">
        <w:rPr>
          <w:sz w:val="28"/>
          <w:szCs w:val="28"/>
        </w:rPr>
        <w:t xml:space="preserve">В Обращении </w:t>
      </w:r>
      <w:r w:rsidR="00BD7497">
        <w:rPr>
          <w:sz w:val="28"/>
          <w:szCs w:val="28"/>
        </w:rPr>
        <w:t xml:space="preserve">приведено утверждение о том¸ что </w:t>
      </w:r>
      <w:r w:rsidR="00BD7497" w:rsidRPr="000B1587">
        <w:rPr>
          <w:sz w:val="28"/>
          <w:szCs w:val="28"/>
        </w:rPr>
        <w:t xml:space="preserve">«моральное поведение </w:t>
      </w:r>
      <w:proofErr w:type="spellStart"/>
      <w:r w:rsidR="00BD7497" w:rsidRPr="000B1587">
        <w:rPr>
          <w:sz w:val="28"/>
          <w:szCs w:val="28"/>
        </w:rPr>
        <w:t>М.Б.Железцовой</w:t>
      </w:r>
      <w:proofErr w:type="spellEnd"/>
      <w:r w:rsidR="00BD7497" w:rsidRPr="000B1587">
        <w:rPr>
          <w:sz w:val="28"/>
          <w:szCs w:val="28"/>
        </w:rPr>
        <w:t xml:space="preserve"> поставило под серьёзную угрозу общественную репутацию  администрации города Тольятти, администрацию Губернатора Самарской области, Избирательную комиссию Самарской области»</w:t>
      </w:r>
      <w:r w:rsidR="00001DA8">
        <w:rPr>
          <w:sz w:val="28"/>
          <w:szCs w:val="28"/>
        </w:rPr>
        <w:t xml:space="preserve"> и предлагается </w:t>
      </w:r>
      <w:r w:rsidR="00FF1277" w:rsidRPr="000B1587">
        <w:rPr>
          <w:sz w:val="28"/>
          <w:szCs w:val="28"/>
        </w:rPr>
        <w:t>в рамках</w:t>
      </w:r>
      <w:r w:rsidR="009172BD" w:rsidRPr="000B1587">
        <w:rPr>
          <w:sz w:val="28"/>
          <w:szCs w:val="28"/>
        </w:rPr>
        <w:t xml:space="preserve"> полномочий Вице-Губернатора - руководителя администрации Губернатора Самарской области </w:t>
      </w:r>
      <w:proofErr w:type="spellStart"/>
      <w:r w:rsidR="009172BD" w:rsidRPr="000B1587">
        <w:rPr>
          <w:sz w:val="28"/>
          <w:szCs w:val="28"/>
        </w:rPr>
        <w:t>В.Н.Терентьева</w:t>
      </w:r>
      <w:proofErr w:type="spellEnd"/>
      <w:r w:rsidR="009172BD" w:rsidRPr="000B1587">
        <w:rPr>
          <w:sz w:val="28"/>
          <w:szCs w:val="28"/>
        </w:rPr>
        <w:t xml:space="preserve">, председателя Избирательной комиссии Самарской области  </w:t>
      </w:r>
      <w:proofErr w:type="spellStart"/>
      <w:r w:rsidR="009172BD" w:rsidRPr="000B1587">
        <w:rPr>
          <w:sz w:val="28"/>
          <w:szCs w:val="28"/>
        </w:rPr>
        <w:t>В.Н.Михеева</w:t>
      </w:r>
      <w:proofErr w:type="spellEnd"/>
      <w:r w:rsidR="009172BD" w:rsidRPr="000B1587">
        <w:rPr>
          <w:sz w:val="28"/>
          <w:szCs w:val="28"/>
        </w:rPr>
        <w:t xml:space="preserve">, принять меры ответственности к </w:t>
      </w:r>
      <w:proofErr w:type="spellStart"/>
      <w:r w:rsidR="009172BD" w:rsidRPr="000B1587">
        <w:rPr>
          <w:sz w:val="28"/>
          <w:szCs w:val="28"/>
        </w:rPr>
        <w:t>Железцовой</w:t>
      </w:r>
      <w:proofErr w:type="spellEnd"/>
      <w:r w:rsidR="009172BD" w:rsidRPr="000B1587">
        <w:rPr>
          <w:sz w:val="28"/>
          <w:szCs w:val="28"/>
        </w:rPr>
        <w:t xml:space="preserve"> М.Б., а также</w:t>
      </w:r>
      <w:proofErr w:type="gramEnd"/>
      <w:r w:rsidR="009172BD" w:rsidRPr="000B1587">
        <w:rPr>
          <w:sz w:val="28"/>
          <w:szCs w:val="28"/>
        </w:rPr>
        <w:t xml:space="preserve"> принять меры по её освобождению от должности председателя территориальной избирательной комиссии Центрального района города Тольятти Самарской области.</w:t>
      </w:r>
    </w:p>
    <w:p w:rsidR="009172BD" w:rsidRPr="000B1587" w:rsidRDefault="009172BD" w:rsidP="009E295D">
      <w:pPr>
        <w:autoSpaceDE w:val="0"/>
        <w:autoSpaceDN w:val="0"/>
        <w:adjustRightInd w:val="0"/>
        <w:spacing w:line="264" w:lineRule="auto"/>
        <w:jc w:val="both"/>
        <w:rPr>
          <w:sz w:val="28"/>
          <w:szCs w:val="28"/>
        </w:rPr>
      </w:pPr>
      <w:r w:rsidRPr="000B1587">
        <w:rPr>
          <w:sz w:val="28"/>
          <w:szCs w:val="28"/>
        </w:rPr>
        <w:tab/>
      </w:r>
      <w:r w:rsidR="00001DA8">
        <w:rPr>
          <w:sz w:val="28"/>
          <w:szCs w:val="28"/>
        </w:rPr>
        <w:t>Обращаем внимание, что т</w:t>
      </w:r>
      <w:r w:rsidRPr="000B1587">
        <w:rPr>
          <w:sz w:val="28"/>
          <w:szCs w:val="28"/>
        </w:rPr>
        <w:t xml:space="preserve">ребования к служебному поведению муниципального служащего установлены </w:t>
      </w:r>
      <w:r w:rsidR="00001DA8" w:rsidRPr="00001DA8">
        <w:rPr>
          <w:sz w:val="28"/>
          <w:szCs w:val="28"/>
        </w:rPr>
        <w:t>Федеральны</w:t>
      </w:r>
      <w:r w:rsidR="00001DA8">
        <w:rPr>
          <w:sz w:val="28"/>
          <w:szCs w:val="28"/>
        </w:rPr>
        <w:t>м</w:t>
      </w:r>
      <w:r w:rsidR="00001DA8" w:rsidRPr="00001DA8">
        <w:rPr>
          <w:sz w:val="28"/>
          <w:szCs w:val="28"/>
        </w:rPr>
        <w:t xml:space="preserve"> закон</w:t>
      </w:r>
      <w:r w:rsidR="00001DA8">
        <w:rPr>
          <w:sz w:val="28"/>
          <w:szCs w:val="28"/>
        </w:rPr>
        <w:t xml:space="preserve">ом </w:t>
      </w:r>
      <w:r w:rsidR="00001DA8" w:rsidRPr="00001DA8">
        <w:rPr>
          <w:sz w:val="28"/>
          <w:szCs w:val="28"/>
        </w:rPr>
        <w:t xml:space="preserve">от 02.03.2007 </w:t>
      </w:r>
      <w:r w:rsidR="00001DA8">
        <w:rPr>
          <w:sz w:val="28"/>
          <w:szCs w:val="28"/>
        </w:rPr>
        <w:t>№</w:t>
      </w:r>
      <w:r w:rsidR="00001DA8" w:rsidRPr="00001DA8">
        <w:rPr>
          <w:sz w:val="28"/>
          <w:szCs w:val="28"/>
        </w:rPr>
        <w:t xml:space="preserve"> 25-ФЗ</w:t>
      </w:r>
      <w:r w:rsidR="00001DA8">
        <w:rPr>
          <w:sz w:val="28"/>
          <w:szCs w:val="28"/>
        </w:rPr>
        <w:t xml:space="preserve"> «</w:t>
      </w:r>
      <w:r w:rsidR="00001DA8" w:rsidRPr="00001DA8">
        <w:rPr>
          <w:sz w:val="28"/>
          <w:szCs w:val="28"/>
        </w:rPr>
        <w:t>О муниципальной службе в Российской Федерации</w:t>
      </w:r>
      <w:r w:rsidR="00001DA8">
        <w:rPr>
          <w:sz w:val="28"/>
          <w:szCs w:val="28"/>
        </w:rPr>
        <w:t>»</w:t>
      </w:r>
      <w:proofErr w:type="gramStart"/>
      <w:r w:rsidR="00001DA8">
        <w:rPr>
          <w:sz w:val="28"/>
          <w:szCs w:val="28"/>
        </w:rPr>
        <w:t>.</w:t>
      </w:r>
      <w:proofErr w:type="gramEnd"/>
      <w:r w:rsidR="00001DA8">
        <w:rPr>
          <w:sz w:val="28"/>
          <w:szCs w:val="28"/>
        </w:rPr>
        <w:t xml:space="preserve"> </w:t>
      </w:r>
      <w:hyperlink r:id="rId6" w:history="1">
        <w:proofErr w:type="gramStart"/>
        <w:r w:rsidRPr="000B1587">
          <w:rPr>
            <w:sz w:val="28"/>
            <w:szCs w:val="28"/>
          </w:rPr>
          <w:t>с</w:t>
        </w:r>
        <w:proofErr w:type="gramEnd"/>
        <w:r w:rsidRPr="000B1587">
          <w:rPr>
            <w:sz w:val="28"/>
            <w:szCs w:val="28"/>
          </w:rPr>
          <w:t>т. 14.2</w:t>
        </w:r>
      </w:hyperlink>
      <w:r w:rsidRPr="000B1587">
        <w:rPr>
          <w:sz w:val="28"/>
          <w:szCs w:val="28"/>
        </w:rPr>
        <w:t xml:space="preserve"> </w:t>
      </w:r>
      <w:r w:rsidR="00001DA8">
        <w:rPr>
          <w:sz w:val="28"/>
          <w:szCs w:val="28"/>
        </w:rPr>
        <w:t xml:space="preserve">указанного федерального закона определено, что </w:t>
      </w:r>
      <w:r w:rsidRPr="000B1587">
        <w:rPr>
          <w:sz w:val="28"/>
          <w:szCs w:val="28"/>
        </w:rPr>
        <w:t xml:space="preserve">муниципальный служащий обязан, </w:t>
      </w:r>
      <w:r w:rsidR="00001DA8">
        <w:rPr>
          <w:sz w:val="28"/>
          <w:szCs w:val="28"/>
        </w:rPr>
        <w:t>в том числе</w:t>
      </w:r>
      <w:r w:rsidRPr="000B1587">
        <w:rPr>
          <w:sz w:val="28"/>
          <w:szCs w:val="28"/>
        </w:rPr>
        <w:t>, не допускать конфликтных ситуаций, способных нанести ущерб его репутации или авторитету муниципального органа, обеспечивать равное, беспристрастное отношение ко всем физическим и юридическим лицам и организациям, не оказывать предпочтение каким-либо общественным или религиозным объединениям, профессиональным или социальным группам, гражданам и организациям и не допускать предвзятости в отношении таких объединений, групп, организаций и граждан.</w:t>
      </w:r>
    </w:p>
    <w:p w:rsidR="009172BD" w:rsidRPr="000B1587" w:rsidRDefault="00001DA8" w:rsidP="009E295D">
      <w:pPr>
        <w:autoSpaceDE w:val="0"/>
        <w:autoSpaceDN w:val="0"/>
        <w:adjustRightInd w:val="0"/>
        <w:spacing w:line="264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Pr="000B1587">
        <w:rPr>
          <w:sz w:val="28"/>
          <w:szCs w:val="28"/>
        </w:rPr>
        <w:t>раво примен</w:t>
      </w:r>
      <w:r>
        <w:rPr>
          <w:sz w:val="28"/>
          <w:szCs w:val="28"/>
        </w:rPr>
        <w:t>ения</w:t>
      </w:r>
      <w:r w:rsidRPr="000B1587">
        <w:rPr>
          <w:sz w:val="28"/>
          <w:szCs w:val="28"/>
        </w:rPr>
        <w:t xml:space="preserve">  к</w:t>
      </w:r>
      <w:r>
        <w:rPr>
          <w:sz w:val="28"/>
          <w:szCs w:val="28"/>
        </w:rPr>
        <w:t xml:space="preserve"> муниципальному служащему </w:t>
      </w:r>
      <w:r w:rsidRPr="000B1587">
        <w:rPr>
          <w:sz w:val="28"/>
          <w:szCs w:val="28"/>
        </w:rPr>
        <w:t>дисциплинарн</w:t>
      </w:r>
      <w:r>
        <w:rPr>
          <w:sz w:val="28"/>
          <w:szCs w:val="28"/>
        </w:rPr>
        <w:t>ого</w:t>
      </w:r>
      <w:r w:rsidRPr="000B1587">
        <w:rPr>
          <w:sz w:val="28"/>
          <w:szCs w:val="28"/>
        </w:rPr>
        <w:t xml:space="preserve"> взыскания</w:t>
      </w:r>
      <w:r w:rsidRPr="000B15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имеет </w:t>
      </w:r>
      <w:r w:rsidRPr="000B1587">
        <w:rPr>
          <w:sz w:val="28"/>
          <w:szCs w:val="28"/>
        </w:rPr>
        <w:t>представитель нанимателя (работодатель</w:t>
      </w:r>
      <w:r>
        <w:rPr>
          <w:sz w:val="28"/>
          <w:szCs w:val="28"/>
        </w:rPr>
        <w:t xml:space="preserve">), что определено </w:t>
      </w:r>
      <w:hyperlink r:id="rId7" w:history="1">
        <w:r w:rsidR="009172BD" w:rsidRPr="000B1587">
          <w:rPr>
            <w:sz w:val="28"/>
            <w:szCs w:val="28"/>
          </w:rPr>
          <w:t>ч. 1 ст. 27</w:t>
        </w:r>
      </w:hyperlink>
      <w:r w:rsidR="009172BD" w:rsidRPr="000B1587">
        <w:rPr>
          <w:sz w:val="28"/>
          <w:szCs w:val="28"/>
        </w:rPr>
        <w:t xml:space="preserve"> </w:t>
      </w:r>
      <w:r>
        <w:rPr>
          <w:sz w:val="28"/>
          <w:szCs w:val="28"/>
        </w:rPr>
        <w:t>данного закона, при этом</w:t>
      </w:r>
      <w:r w:rsidR="002C4C22">
        <w:rPr>
          <w:sz w:val="28"/>
          <w:szCs w:val="28"/>
        </w:rPr>
        <w:t xml:space="preserve"> </w:t>
      </w:r>
      <w:r w:rsidR="009172BD" w:rsidRPr="000B1587">
        <w:rPr>
          <w:sz w:val="28"/>
          <w:szCs w:val="28"/>
        </w:rPr>
        <w:t>применение дисциплинарного взыскания не освобождает муниципального служащего</w:t>
      </w:r>
      <w:r w:rsidR="002C4C22">
        <w:rPr>
          <w:sz w:val="28"/>
          <w:szCs w:val="28"/>
        </w:rPr>
        <w:t xml:space="preserve"> </w:t>
      </w:r>
      <w:r w:rsidR="009172BD" w:rsidRPr="000B1587">
        <w:rPr>
          <w:sz w:val="28"/>
          <w:szCs w:val="28"/>
        </w:rPr>
        <w:t>от административной, уголовной, гражданской ответственности, предусмотренной действующим законодательством.</w:t>
      </w:r>
    </w:p>
    <w:p w:rsidR="009172BD" w:rsidRPr="000B1587" w:rsidRDefault="002C4C22" w:rsidP="009E295D">
      <w:pPr>
        <w:autoSpaceDE w:val="0"/>
        <w:autoSpaceDN w:val="0"/>
        <w:adjustRightInd w:val="0"/>
        <w:spacing w:line="264" w:lineRule="auto"/>
        <w:ind w:firstLine="540"/>
        <w:jc w:val="both"/>
        <w:rPr>
          <w:sz w:val="28"/>
          <w:szCs w:val="28"/>
        </w:rPr>
      </w:pPr>
      <w:r w:rsidRPr="000B1587">
        <w:rPr>
          <w:sz w:val="28"/>
          <w:szCs w:val="28"/>
        </w:rPr>
        <w:t xml:space="preserve">Кодексом этики и служебного поведения муниципальных служащих городского округа </w:t>
      </w:r>
      <w:proofErr w:type="gramStart"/>
      <w:r w:rsidRPr="000B1587">
        <w:rPr>
          <w:sz w:val="28"/>
          <w:szCs w:val="28"/>
        </w:rPr>
        <w:t>Тольятти, утвержденным постановлением мэрии городского округа Тольятти от 20.05.2011 № 1591-п/1</w:t>
      </w:r>
      <w:r>
        <w:rPr>
          <w:sz w:val="28"/>
          <w:szCs w:val="28"/>
        </w:rPr>
        <w:t xml:space="preserve"> определены</w:t>
      </w:r>
      <w:proofErr w:type="gramEnd"/>
      <w:r>
        <w:rPr>
          <w:sz w:val="28"/>
          <w:szCs w:val="28"/>
        </w:rPr>
        <w:t xml:space="preserve"> </w:t>
      </w:r>
      <w:r w:rsidRPr="002C4C22">
        <w:rPr>
          <w:sz w:val="28"/>
          <w:szCs w:val="28"/>
        </w:rPr>
        <w:t xml:space="preserve">требования к служебному поведению </w:t>
      </w:r>
      <w:r w:rsidR="009172BD" w:rsidRPr="000B1587">
        <w:rPr>
          <w:sz w:val="28"/>
          <w:szCs w:val="28"/>
        </w:rPr>
        <w:t xml:space="preserve"> </w:t>
      </w:r>
      <w:r w:rsidRPr="000B1587">
        <w:rPr>
          <w:sz w:val="28"/>
          <w:szCs w:val="28"/>
        </w:rPr>
        <w:t>муниципальны</w:t>
      </w:r>
      <w:r>
        <w:rPr>
          <w:sz w:val="28"/>
          <w:szCs w:val="28"/>
        </w:rPr>
        <w:t>х</w:t>
      </w:r>
      <w:r w:rsidRPr="000B1587">
        <w:rPr>
          <w:sz w:val="28"/>
          <w:szCs w:val="28"/>
        </w:rPr>
        <w:t xml:space="preserve"> служащи</w:t>
      </w:r>
      <w:r>
        <w:rPr>
          <w:sz w:val="28"/>
          <w:szCs w:val="28"/>
        </w:rPr>
        <w:t xml:space="preserve">х органов местного самоуправления </w:t>
      </w:r>
      <w:proofErr w:type="spellStart"/>
      <w:r>
        <w:rPr>
          <w:sz w:val="28"/>
          <w:szCs w:val="28"/>
        </w:rPr>
        <w:t>г.о</w:t>
      </w:r>
      <w:proofErr w:type="spellEnd"/>
      <w:r>
        <w:rPr>
          <w:sz w:val="28"/>
          <w:szCs w:val="28"/>
        </w:rPr>
        <w:t>. Тольятти. В соответствии с данным Кодексом н</w:t>
      </w:r>
      <w:r w:rsidR="009172BD" w:rsidRPr="000B1587">
        <w:rPr>
          <w:sz w:val="28"/>
          <w:szCs w:val="28"/>
        </w:rPr>
        <w:t xml:space="preserve">арушение муниципальным служащим положений Кодекса подлежит моральному осуждению на заседании комиссии по урегулированию конфликта интересов на муниципальной службе соответствующего </w:t>
      </w:r>
      <w:r>
        <w:rPr>
          <w:sz w:val="28"/>
          <w:szCs w:val="28"/>
        </w:rPr>
        <w:t>органа местного самоуправления</w:t>
      </w:r>
      <w:r w:rsidR="009172BD" w:rsidRPr="000B1587">
        <w:rPr>
          <w:sz w:val="28"/>
          <w:szCs w:val="28"/>
        </w:rPr>
        <w:t>, а в случаях</w:t>
      </w:r>
      <w:r>
        <w:rPr>
          <w:sz w:val="28"/>
          <w:szCs w:val="28"/>
        </w:rPr>
        <w:t>,</w:t>
      </w:r>
      <w:r w:rsidR="009172BD" w:rsidRPr="000B1587">
        <w:rPr>
          <w:sz w:val="28"/>
          <w:szCs w:val="28"/>
        </w:rPr>
        <w:t xml:space="preserve"> предусмотренных федеральными законами, влечет применение к муниципальному служащему мер ответственности.</w:t>
      </w:r>
    </w:p>
    <w:p w:rsidR="009172BD" w:rsidRPr="000B1587" w:rsidRDefault="002C4C22" w:rsidP="009E295D">
      <w:pPr>
        <w:autoSpaceDE w:val="0"/>
        <w:autoSpaceDN w:val="0"/>
        <w:adjustRightInd w:val="0"/>
        <w:spacing w:line="264" w:lineRule="auto"/>
        <w:ind w:firstLine="540"/>
        <w:jc w:val="both"/>
        <w:rPr>
          <w:color w:val="000000"/>
          <w:sz w:val="28"/>
          <w:szCs w:val="28"/>
          <w:u w:val="single"/>
        </w:rPr>
      </w:pPr>
      <w:r w:rsidRPr="000B1587">
        <w:rPr>
          <w:iCs/>
          <w:sz w:val="28"/>
          <w:szCs w:val="28"/>
        </w:rPr>
        <w:t>Федеральным законом от 12.06.2002 г. № 67-ФЗ «Об основных гарантиях избирательных прав и права на участие в референдуме граждан Российской Федерации»</w:t>
      </w:r>
      <w:r>
        <w:rPr>
          <w:iCs/>
          <w:sz w:val="28"/>
          <w:szCs w:val="28"/>
        </w:rPr>
        <w:t xml:space="preserve"> </w:t>
      </w:r>
      <w:r w:rsidRPr="000B1587">
        <w:rPr>
          <w:color w:val="000000"/>
          <w:sz w:val="28"/>
          <w:szCs w:val="28"/>
        </w:rPr>
        <w:t>определены</w:t>
      </w:r>
      <w:r w:rsidRPr="000B1587">
        <w:rPr>
          <w:sz w:val="28"/>
          <w:szCs w:val="28"/>
        </w:rPr>
        <w:t xml:space="preserve"> </w:t>
      </w:r>
      <w:r w:rsidRPr="000B1587">
        <w:rPr>
          <w:sz w:val="28"/>
          <w:szCs w:val="28"/>
        </w:rPr>
        <w:t>о</w:t>
      </w:r>
      <w:r w:rsidRPr="000B1587">
        <w:rPr>
          <w:color w:val="000000"/>
          <w:sz w:val="28"/>
          <w:szCs w:val="28"/>
        </w:rPr>
        <w:t>снования для досрочного прекращения полномочий члена избирательной комиссии</w:t>
      </w:r>
      <w:r>
        <w:rPr>
          <w:color w:val="000000"/>
          <w:sz w:val="28"/>
          <w:szCs w:val="28"/>
        </w:rPr>
        <w:t xml:space="preserve">, которые не </w:t>
      </w:r>
      <w:r w:rsidR="009172BD" w:rsidRPr="002C4C22">
        <w:rPr>
          <w:color w:val="000000"/>
          <w:sz w:val="28"/>
          <w:szCs w:val="28"/>
        </w:rPr>
        <w:t>содерж</w:t>
      </w:r>
      <w:r w:rsidRPr="002C4C22">
        <w:rPr>
          <w:color w:val="000000"/>
          <w:sz w:val="28"/>
          <w:szCs w:val="28"/>
        </w:rPr>
        <w:t>ат</w:t>
      </w:r>
      <w:r w:rsidR="009172BD" w:rsidRPr="002C4C22">
        <w:rPr>
          <w:color w:val="000000"/>
          <w:sz w:val="28"/>
          <w:szCs w:val="28"/>
        </w:rPr>
        <w:t xml:space="preserve"> </w:t>
      </w:r>
      <w:r w:rsidRPr="002C4C22">
        <w:rPr>
          <w:color w:val="000000"/>
          <w:sz w:val="28"/>
          <w:szCs w:val="28"/>
        </w:rPr>
        <w:t xml:space="preserve">такие </w:t>
      </w:r>
      <w:r w:rsidR="009172BD" w:rsidRPr="002C4C22">
        <w:rPr>
          <w:color w:val="000000"/>
          <w:sz w:val="28"/>
          <w:szCs w:val="28"/>
        </w:rPr>
        <w:t>оснований прекращения полномочий члена комиссии, как нарушение муниципальным служащим законодательства о муниципальной службе.</w:t>
      </w:r>
    </w:p>
    <w:p w:rsidR="00F234E4" w:rsidRDefault="009E295D" w:rsidP="009E295D">
      <w:pPr>
        <w:spacing w:line="264" w:lineRule="auto"/>
        <w:ind w:firstLine="709"/>
        <w:contextualSpacing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Исходя из имеющейся судебной практике по сходим вопросам полагаем, что доказательство и применение санкций к </w:t>
      </w:r>
      <w:proofErr w:type="spellStart"/>
      <w:r>
        <w:rPr>
          <w:color w:val="000000"/>
          <w:sz w:val="28"/>
          <w:szCs w:val="28"/>
        </w:rPr>
        <w:t>Железцовой</w:t>
      </w:r>
      <w:proofErr w:type="spellEnd"/>
      <w:r>
        <w:rPr>
          <w:color w:val="000000"/>
          <w:sz w:val="28"/>
          <w:szCs w:val="28"/>
        </w:rPr>
        <w:t xml:space="preserve"> М.Б. </w:t>
      </w:r>
      <w:r>
        <w:rPr>
          <w:color w:val="000000"/>
          <w:sz w:val="28"/>
          <w:szCs w:val="28"/>
        </w:rPr>
        <w:t>за возможное нарушение прав депутатов находится в компетенции судебных органов, а не указанных в представленном обращении адресатов.</w:t>
      </w:r>
      <w:proofErr w:type="gramEnd"/>
    </w:p>
    <w:p w:rsidR="000B1587" w:rsidRPr="000B1587" w:rsidRDefault="000B1587" w:rsidP="009E295D">
      <w:pPr>
        <w:spacing w:line="264" w:lineRule="auto"/>
        <w:ind w:firstLine="709"/>
        <w:contextualSpacing/>
        <w:jc w:val="both"/>
        <w:rPr>
          <w:color w:val="000000"/>
          <w:sz w:val="28"/>
          <w:szCs w:val="28"/>
        </w:rPr>
      </w:pPr>
    </w:p>
    <w:p w:rsidR="003605A7" w:rsidRPr="000B1587" w:rsidRDefault="003605A7" w:rsidP="009E295D">
      <w:pPr>
        <w:pStyle w:val="a5"/>
        <w:spacing w:line="264" w:lineRule="auto"/>
        <w:jc w:val="both"/>
        <w:rPr>
          <w:rFonts w:ascii="Times New Roman" w:hAnsi="Times New Roman"/>
          <w:bCs/>
          <w:sz w:val="28"/>
          <w:szCs w:val="28"/>
        </w:rPr>
      </w:pPr>
      <w:r w:rsidRPr="000B1587">
        <w:rPr>
          <w:rFonts w:ascii="Times New Roman" w:hAnsi="Times New Roman"/>
          <w:sz w:val="28"/>
          <w:szCs w:val="28"/>
        </w:rPr>
        <w:tab/>
      </w:r>
      <w:r w:rsidRPr="000B1587">
        <w:rPr>
          <w:rFonts w:ascii="Times New Roman" w:hAnsi="Times New Roman"/>
          <w:b/>
          <w:bCs/>
          <w:sz w:val="28"/>
          <w:szCs w:val="28"/>
        </w:rPr>
        <w:t>Вывод:</w:t>
      </w:r>
      <w:r w:rsidRPr="000B158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E295D">
        <w:rPr>
          <w:rFonts w:ascii="Times New Roman" w:hAnsi="Times New Roman"/>
          <w:sz w:val="28"/>
          <w:szCs w:val="28"/>
        </w:rPr>
        <w:t xml:space="preserve">Проект решения Думы </w:t>
      </w:r>
      <w:r w:rsidR="009E295D" w:rsidRPr="009E295D">
        <w:rPr>
          <w:rFonts w:ascii="Times New Roman" w:hAnsi="Times New Roman"/>
          <w:sz w:val="28"/>
          <w:szCs w:val="28"/>
        </w:rPr>
        <w:t xml:space="preserve">«Об  Обращении депутатов Думы городского округа Тольятти к Вице-Губернатору - руководителю администрации Губернатора Самарской области </w:t>
      </w:r>
      <w:proofErr w:type="spellStart"/>
      <w:r w:rsidR="009E295D" w:rsidRPr="009E295D">
        <w:rPr>
          <w:rFonts w:ascii="Times New Roman" w:hAnsi="Times New Roman"/>
          <w:sz w:val="28"/>
          <w:szCs w:val="28"/>
        </w:rPr>
        <w:t>В.Н.Терентьеву</w:t>
      </w:r>
      <w:proofErr w:type="spellEnd"/>
      <w:r w:rsidR="009E295D" w:rsidRPr="009E295D">
        <w:rPr>
          <w:rFonts w:ascii="Times New Roman" w:hAnsi="Times New Roman"/>
          <w:sz w:val="28"/>
          <w:szCs w:val="28"/>
        </w:rPr>
        <w:t xml:space="preserve">, председателю Избирательной комиссии Самарской области  </w:t>
      </w:r>
      <w:proofErr w:type="spellStart"/>
      <w:r w:rsidR="009E295D" w:rsidRPr="009E295D">
        <w:rPr>
          <w:rFonts w:ascii="Times New Roman" w:hAnsi="Times New Roman"/>
          <w:sz w:val="28"/>
          <w:szCs w:val="28"/>
        </w:rPr>
        <w:t>В.Н.Михееву</w:t>
      </w:r>
      <w:proofErr w:type="spellEnd"/>
      <w:r w:rsidR="009E295D" w:rsidRPr="009E295D">
        <w:rPr>
          <w:rFonts w:ascii="Times New Roman" w:hAnsi="Times New Roman"/>
          <w:sz w:val="28"/>
          <w:szCs w:val="28"/>
        </w:rPr>
        <w:t xml:space="preserve"> по вопросу оценки действий муниципального служащего, председателя территориальной избирательной комиссии Центрального района, компрометирующего  и формирующего ложную репутацию общественного мнения деятельности государственных и муниципальных органов власти в сети Интернет»</w:t>
      </w:r>
      <w:r w:rsidR="009E295D">
        <w:rPr>
          <w:rFonts w:ascii="Times New Roman" w:hAnsi="Times New Roman"/>
          <w:sz w:val="28"/>
          <w:szCs w:val="28"/>
        </w:rPr>
        <w:t xml:space="preserve"> может быть рассмотрен на</w:t>
      </w:r>
      <w:proofErr w:type="gramEnd"/>
      <w:r w:rsidR="009E295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E295D">
        <w:rPr>
          <w:rFonts w:ascii="Times New Roman" w:hAnsi="Times New Roman"/>
          <w:sz w:val="28"/>
          <w:szCs w:val="28"/>
        </w:rPr>
        <w:t>заседании</w:t>
      </w:r>
      <w:proofErr w:type="gramEnd"/>
      <w:r w:rsidR="009E295D">
        <w:rPr>
          <w:rFonts w:ascii="Times New Roman" w:hAnsi="Times New Roman"/>
          <w:sz w:val="28"/>
          <w:szCs w:val="28"/>
        </w:rPr>
        <w:t xml:space="preserve"> Думы с учетом настоящего заключения.</w:t>
      </w:r>
    </w:p>
    <w:p w:rsidR="003605A7" w:rsidRPr="000B1587" w:rsidRDefault="003605A7" w:rsidP="009E295D">
      <w:pPr>
        <w:tabs>
          <w:tab w:val="left" w:pos="709"/>
        </w:tabs>
        <w:spacing w:line="264" w:lineRule="auto"/>
        <w:ind w:rightChars="-8" w:right="-19" w:firstLine="709"/>
        <w:jc w:val="both"/>
        <w:rPr>
          <w:sz w:val="28"/>
          <w:szCs w:val="28"/>
        </w:rPr>
      </w:pPr>
    </w:p>
    <w:p w:rsidR="00AB313B" w:rsidRPr="000B1587" w:rsidRDefault="00AB313B" w:rsidP="000B1587">
      <w:pPr>
        <w:pStyle w:val="a3"/>
        <w:tabs>
          <w:tab w:val="left" w:pos="709"/>
        </w:tabs>
        <w:spacing w:line="276" w:lineRule="auto"/>
        <w:jc w:val="both"/>
        <w:rPr>
          <w:sz w:val="28"/>
          <w:szCs w:val="28"/>
        </w:rPr>
      </w:pPr>
      <w:r w:rsidRPr="000B1587">
        <w:rPr>
          <w:b w:val="0"/>
          <w:sz w:val="28"/>
          <w:szCs w:val="28"/>
        </w:rPr>
        <w:tab/>
      </w:r>
    </w:p>
    <w:p w:rsidR="00BE3BBC" w:rsidRPr="00BE3BBC" w:rsidRDefault="00AB313B" w:rsidP="009E295D">
      <w:pPr>
        <w:spacing w:line="276" w:lineRule="auto"/>
        <w:rPr>
          <w:sz w:val="22"/>
          <w:szCs w:val="22"/>
        </w:rPr>
      </w:pPr>
      <w:r w:rsidRPr="009E295D">
        <w:rPr>
          <w:sz w:val="28"/>
          <w:szCs w:val="28"/>
        </w:rPr>
        <w:t xml:space="preserve">Начальник  отдела               </w:t>
      </w:r>
      <w:r w:rsidR="009E295D">
        <w:rPr>
          <w:sz w:val="28"/>
          <w:szCs w:val="28"/>
        </w:rPr>
        <w:tab/>
      </w:r>
      <w:r w:rsidRPr="009E295D">
        <w:rPr>
          <w:sz w:val="28"/>
          <w:szCs w:val="28"/>
        </w:rPr>
        <w:t xml:space="preserve">                                </w:t>
      </w:r>
      <w:r w:rsidR="009E295D" w:rsidRPr="009E295D">
        <w:rPr>
          <w:sz w:val="28"/>
          <w:szCs w:val="28"/>
        </w:rPr>
        <w:tab/>
      </w:r>
      <w:proofErr w:type="spellStart"/>
      <w:r w:rsidR="009E295D" w:rsidRPr="009E295D">
        <w:rPr>
          <w:sz w:val="28"/>
          <w:szCs w:val="28"/>
        </w:rPr>
        <w:t>Замчевский</w:t>
      </w:r>
      <w:proofErr w:type="spellEnd"/>
      <w:r w:rsidR="009E295D" w:rsidRPr="009E295D">
        <w:rPr>
          <w:sz w:val="28"/>
          <w:szCs w:val="28"/>
        </w:rPr>
        <w:t xml:space="preserve"> Д.В.</w:t>
      </w:r>
    </w:p>
    <w:sectPr w:rsidR="00BE3BBC" w:rsidRPr="00BE3B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13B"/>
    <w:rsid w:val="00001DA8"/>
    <w:rsid w:val="000B1587"/>
    <w:rsid w:val="002C4C22"/>
    <w:rsid w:val="003605A7"/>
    <w:rsid w:val="003E340E"/>
    <w:rsid w:val="004262F9"/>
    <w:rsid w:val="005033C6"/>
    <w:rsid w:val="005B769B"/>
    <w:rsid w:val="007943A0"/>
    <w:rsid w:val="009172BD"/>
    <w:rsid w:val="009E295D"/>
    <w:rsid w:val="00A12667"/>
    <w:rsid w:val="00A865B1"/>
    <w:rsid w:val="00AB313B"/>
    <w:rsid w:val="00B400BA"/>
    <w:rsid w:val="00BD7497"/>
    <w:rsid w:val="00BE3BBC"/>
    <w:rsid w:val="00DB3680"/>
    <w:rsid w:val="00EB67BC"/>
    <w:rsid w:val="00F234E4"/>
    <w:rsid w:val="00FF1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1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B313B"/>
    <w:pPr>
      <w:overflowPunct w:val="0"/>
      <w:autoSpaceDE w:val="0"/>
      <w:autoSpaceDN w:val="0"/>
      <w:adjustRightInd w:val="0"/>
      <w:jc w:val="center"/>
    </w:pPr>
    <w:rPr>
      <w:b/>
      <w:bCs/>
      <w:szCs w:val="20"/>
    </w:rPr>
  </w:style>
  <w:style w:type="character" w:customStyle="1" w:styleId="a4">
    <w:name w:val="Основной текст Знак"/>
    <w:basedOn w:val="a0"/>
    <w:link w:val="a3"/>
    <w:rsid w:val="00AB313B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5">
    <w:name w:val="No Spacing"/>
    <w:uiPriority w:val="1"/>
    <w:qFormat/>
    <w:rsid w:val="003605A7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B400B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00B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1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B313B"/>
    <w:pPr>
      <w:overflowPunct w:val="0"/>
      <w:autoSpaceDE w:val="0"/>
      <w:autoSpaceDN w:val="0"/>
      <w:adjustRightInd w:val="0"/>
      <w:jc w:val="center"/>
    </w:pPr>
    <w:rPr>
      <w:b/>
      <w:bCs/>
      <w:szCs w:val="20"/>
    </w:rPr>
  </w:style>
  <w:style w:type="character" w:customStyle="1" w:styleId="a4">
    <w:name w:val="Основной текст Знак"/>
    <w:basedOn w:val="a0"/>
    <w:link w:val="a3"/>
    <w:rsid w:val="00AB313B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5">
    <w:name w:val="No Spacing"/>
    <w:uiPriority w:val="1"/>
    <w:qFormat/>
    <w:rsid w:val="003605A7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B400B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00B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30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B77C47CBB7EDF0FF832DAB63EA7C0FCBAFF556904E20B7704DC6ACDC03BFEB54A08F426F55AEDB1BB1F94DB6394ECE5D493C8FECB9844A7FU6W4J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456C14A23B906D47083E2D625590C6D35C0301CA3FD16BDF7B4A7B5CCBE387E125645B4ADBCE43B7928F6A41CFC4334D448A58Bk35F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42D265-40DD-41E7-8895-D25CA80AD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727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П. Жирнова</dc:creator>
  <cp:lastModifiedBy>Денис В. Замчевский</cp:lastModifiedBy>
  <cp:revision>4</cp:revision>
  <cp:lastPrinted>2021-03-22T06:51:00Z</cp:lastPrinted>
  <dcterms:created xsi:type="dcterms:W3CDTF">2021-03-24T04:34:00Z</dcterms:created>
  <dcterms:modified xsi:type="dcterms:W3CDTF">2021-03-24T05:26:00Z</dcterms:modified>
</cp:coreProperties>
</file>