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C46" w:rsidRPr="005D0CF5" w:rsidRDefault="00C22C46" w:rsidP="00C22C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D0CF5">
        <w:rPr>
          <w:rFonts w:ascii="Times New Roman" w:hAnsi="Times New Roman" w:cs="Times New Roman"/>
          <w:sz w:val="28"/>
          <w:szCs w:val="28"/>
        </w:rPr>
        <w:t>ЗАКЛЮЧЕНИЕ</w:t>
      </w:r>
    </w:p>
    <w:p w:rsidR="00C22C46" w:rsidRPr="005D0CF5" w:rsidRDefault="00C22C46" w:rsidP="00C22C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D0CF5">
        <w:rPr>
          <w:rFonts w:ascii="Times New Roman" w:hAnsi="Times New Roman" w:cs="Times New Roman"/>
          <w:sz w:val="28"/>
          <w:szCs w:val="28"/>
        </w:rPr>
        <w:t>аналитического отдела аппарата Думы городского округа Тольятти</w:t>
      </w:r>
    </w:p>
    <w:p w:rsidR="00C22C46" w:rsidRPr="005D0CF5" w:rsidRDefault="00C22C46" w:rsidP="00C22C4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D0CF5">
        <w:rPr>
          <w:rFonts w:ascii="Times New Roman" w:hAnsi="Times New Roman" w:cs="Times New Roman"/>
          <w:sz w:val="28"/>
          <w:szCs w:val="28"/>
        </w:rPr>
        <w:t>на  информацию администрации о мероприятиях муниципальной программы «Развитие физической культуры и спорта в г</w:t>
      </w:r>
      <w:r w:rsidR="00440EC4" w:rsidRPr="005D0CF5">
        <w:rPr>
          <w:rFonts w:ascii="Times New Roman" w:hAnsi="Times New Roman" w:cs="Times New Roman"/>
          <w:sz w:val="28"/>
          <w:szCs w:val="28"/>
        </w:rPr>
        <w:t>ородском округе Тольятти на 2022 – 2026</w:t>
      </w:r>
      <w:r w:rsidRPr="005D0CF5">
        <w:rPr>
          <w:rFonts w:ascii="Times New Roman" w:hAnsi="Times New Roman" w:cs="Times New Roman"/>
          <w:sz w:val="28"/>
          <w:szCs w:val="28"/>
        </w:rPr>
        <w:t xml:space="preserve"> годы» утвержденной постановлением </w:t>
      </w:r>
      <w:r w:rsidR="00440EC4" w:rsidRPr="005D0CF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440EC4" w:rsidRPr="005D0CF5">
        <w:rPr>
          <w:rFonts w:ascii="Times New Roman" w:hAnsi="Times New Roman" w:cs="Times New Roman"/>
          <w:sz w:val="28"/>
          <w:szCs w:val="28"/>
        </w:rPr>
        <w:t>г.о</w:t>
      </w:r>
      <w:proofErr w:type="gramStart"/>
      <w:r w:rsidR="00440EC4" w:rsidRPr="005D0CF5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="00440EC4" w:rsidRPr="005D0CF5">
        <w:rPr>
          <w:rFonts w:ascii="Times New Roman" w:hAnsi="Times New Roman" w:cs="Times New Roman"/>
          <w:sz w:val="28"/>
          <w:szCs w:val="28"/>
        </w:rPr>
        <w:t>ольятти</w:t>
      </w:r>
      <w:proofErr w:type="spellEnd"/>
      <w:r w:rsidR="00440EC4" w:rsidRPr="005D0CF5">
        <w:rPr>
          <w:rFonts w:ascii="Times New Roman" w:hAnsi="Times New Roman" w:cs="Times New Roman"/>
          <w:sz w:val="28"/>
          <w:szCs w:val="28"/>
        </w:rPr>
        <w:t xml:space="preserve"> от 21.07.21 №2572</w:t>
      </w:r>
      <w:r w:rsidRPr="005D0CF5">
        <w:rPr>
          <w:rFonts w:ascii="Times New Roman" w:hAnsi="Times New Roman" w:cs="Times New Roman"/>
          <w:sz w:val="28"/>
          <w:szCs w:val="28"/>
        </w:rPr>
        <w:t xml:space="preserve">-п/1, </w:t>
      </w:r>
      <w:r w:rsidR="00440EC4" w:rsidRPr="005D0CF5">
        <w:rPr>
          <w:rFonts w:ascii="Times New Roman" w:hAnsi="Times New Roman"/>
          <w:sz w:val="28"/>
          <w:szCs w:val="28"/>
        </w:rPr>
        <w:t>на 2022</w:t>
      </w:r>
      <w:r w:rsidRPr="005D0CF5">
        <w:rPr>
          <w:rFonts w:ascii="Times New Roman" w:hAnsi="Times New Roman"/>
          <w:sz w:val="28"/>
          <w:szCs w:val="28"/>
        </w:rPr>
        <w:t xml:space="preserve"> год</w:t>
      </w:r>
    </w:p>
    <w:p w:rsidR="00C22C46" w:rsidRPr="005D0CF5" w:rsidRDefault="00C22C46" w:rsidP="00C22C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D0CF5">
        <w:rPr>
          <w:rFonts w:ascii="Times New Roman" w:hAnsi="Times New Roman" w:cs="Times New Roman"/>
          <w:sz w:val="28"/>
          <w:szCs w:val="28"/>
        </w:rPr>
        <w:t xml:space="preserve"> (Д – </w:t>
      </w:r>
      <w:r w:rsidR="00440EC4" w:rsidRPr="005D0CF5">
        <w:rPr>
          <w:rFonts w:ascii="Times New Roman" w:hAnsi="Times New Roman" w:cs="Times New Roman"/>
          <w:sz w:val="28"/>
          <w:szCs w:val="28"/>
        </w:rPr>
        <w:t>287</w:t>
      </w:r>
      <w:r w:rsidRPr="005D0CF5">
        <w:rPr>
          <w:rFonts w:ascii="Times New Roman" w:hAnsi="Times New Roman" w:cs="Times New Roman"/>
          <w:sz w:val="28"/>
          <w:szCs w:val="28"/>
        </w:rPr>
        <w:t xml:space="preserve"> от 0</w:t>
      </w:r>
      <w:r w:rsidR="00440EC4" w:rsidRPr="005D0CF5">
        <w:rPr>
          <w:rFonts w:ascii="Times New Roman" w:hAnsi="Times New Roman" w:cs="Times New Roman"/>
          <w:sz w:val="28"/>
          <w:szCs w:val="28"/>
        </w:rPr>
        <w:t>5.10.21</w:t>
      </w:r>
      <w:r w:rsidRPr="005D0CF5">
        <w:rPr>
          <w:rFonts w:ascii="Times New Roman" w:hAnsi="Times New Roman" w:cs="Times New Roman"/>
          <w:sz w:val="28"/>
          <w:szCs w:val="28"/>
        </w:rPr>
        <w:t xml:space="preserve"> г.)</w:t>
      </w:r>
    </w:p>
    <w:p w:rsidR="00440EC4" w:rsidRPr="005D0CF5" w:rsidRDefault="00440EC4" w:rsidP="00C22C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2C46" w:rsidRPr="005D0CF5" w:rsidRDefault="00C22C46" w:rsidP="00C22C46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D0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администрации представлена в соответствии с планом текущей деятельности Думы городского округа Тольятти, </w:t>
      </w:r>
      <w:r w:rsidR="00440EC4" w:rsidRPr="005D0CF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утвержденным решением Думы от 22.09.2021 №1055</w:t>
      </w:r>
      <w:r w:rsidRPr="005D0CF5">
        <w:rPr>
          <w:rFonts w:ascii="Times New Roman" w:eastAsia="Times New Roman" w:hAnsi="Times New Roman" w:cs="Times New Roman"/>
          <w:sz w:val="28"/>
          <w:szCs w:val="28"/>
          <w:lang w:eastAsia="ru-RU"/>
        </w:rPr>
        <w:t>, для р</w:t>
      </w:r>
      <w:r w:rsidR="00440EC4" w:rsidRPr="005D0CF5">
        <w:rPr>
          <w:rFonts w:ascii="Times New Roman" w:eastAsia="Times New Roman" w:hAnsi="Times New Roman" w:cs="Times New Roman"/>
          <w:sz w:val="28"/>
          <w:szCs w:val="28"/>
          <w:lang w:eastAsia="ru-RU"/>
        </w:rPr>
        <w:t>ассмотрения на заседании Думы 20.10.2021</w:t>
      </w:r>
      <w:r w:rsidRPr="005D0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 Основанием для включения в план явилось предложение постоянной комиссии по социальной политике Думы </w:t>
      </w:r>
      <w:proofErr w:type="spellStart"/>
      <w:r w:rsidRPr="005D0CF5">
        <w:rPr>
          <w:rFonts w:ascii="Times New Roman" w:eastAsia="Times New Roman" w:hAnsi="Times New Roman" w:cs="Times New Roman"/>
          <w:sz w:val="28"/>
          <w:szCs w:val="28"/>
          <w:lang w:eastAsia="ru-RU"/>
        </w:rPr>
        <w:t>г.о</w:t>
      </w:r>
      <w:proofErr w:type="gramStart"/>
      <w:r w:rsidRPr="005D0CF5">
        <w:rPr>
          <w:rFonts w:ascii="Times New Roman" w:eastAsia="Times New Roman" w:hAnsi="Times New Roman" w:cs="Times New Roman"/>
          <w:sz w:val="28"/>
          <w:szCs w:val="28"/>
          <w:lang w:eastAsia="ru-RU"/>
        </w:rPr>
        <w:t>.Т</w:t>
      </w:r>
      <w:proofErr w:type="gramEnd"/>
      <w:r w:rsidRPr="005D0CF5">
        <w:rPr>
          <w:rFonts w:ascii="Times New Roman" w:eastAsia="Times New Roman" w:hAnsi="Times New Roman" w:cs="Times New Roman"/>
          <w:sz w:val="28"/>
          <w:szCs w:val="28"/>
          <w:lang w:eastAsia="ru-RU"/>
        </w:rPr>
        <w:t>ольятти</w:t>
      </w:r>
      <w:proofErr w:type="spellEnd"/>
      <w:r w:rsidRPr="005D0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5D0CF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Сроки предоставления соблюдены. </w:t>
      </w:r>
    </w:p>
    <w:p w:rsidR="00C22C46" w:rsidRPr="005D0CF5" w:rsidRDefault="00C22C46" w:rsidP="00C22C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0CF5">
        <w:rPr>
          <w:rFonts w:ascii="Times New Roman" w:hAnsi="Times New Roman" w:cs="Times New Roman"/>
          <w:sz w:val="28"/>
          <w:szCs w:val="28"/>
        </w:rPr>
        <w:t>Рассмотрев информацию администрации о мероприятиях муниципальной программы «Развитие физической культуры и спорта в г</w:t>
      </w:r>
      <w:r w:rsidR="00440EC4" w:rsidRPr="005D0CF5">
        <w:rPr>
          <w:rFonts w:ascii="Times New Roman" w:hAnsi="Times New Roman" w:cs="Times New Roman"/>
          <w:sz w:val="28"/>
          <w:szCs w:val="28"/>
        </w:rPr>
        <w:t>ородском округе Тольятти на 2022 – 2026</w:t>
      </w:r>
      <w:r w:rsidRPr="005D0CF5">
        <w:rPr>
          <w:rFonts w:ascii="Times New Roman" w:hAnsi="Times New Roman" w:cs="Times New Roman"/>
          <w:sz w:val="28"/>
          <w:szCs w:val="28"/>
        </w:rPr>
        <w:t xml:space="preserve"> годы», </w:t>
      </w:r>
      <w:r w:rsidR="00440EC4" w:rsidRPr="005D0CF5">
        <w:rPr>
          <w:rFonts w:ascii="Times New Roman" w:hAnsi="Times New Roman"/>
          <w:sz w:val="28"/>
          <w:szCs w:val="28"/>
        </w:rPr>
        <w:t>на 2022</w:t>
      </w:r>
      <w:r w:rsidRPr="005D0CF5">
        <w:rPr>
          <w:rFonts w:ascii="Times New Roman" w:hAnsi="Times New Roman"/>
          <w:sz w:val="28"/>
          <w:szCs w:val="28"/>
        </w:rPr>
        <w:t xml:space="preserve"> год</w:t>
      </w:r>
      <w:r w:rsidRPr="005D0CF5">
        <w:rPr>
          <w:rFonts w:ascii="Times New Roman" w:hAnsi="Times New Roman" w:cs="Times New Roman"/>
          <w:i/>
          <w:sz w:val="28"/>
          <w:szCs w:val="28"/>
        </w:rPr>
        <w:t xml:space="preserve"> (далее – программа)</w:t>
      </w:r>
      <w:r w:rsidRPr="005D0CF5">
        <w:rPr>
          <w:rFonts w:ascii="Times New Roman" w:hAnsi="Times New Roman" w:cs="Times New Roman"/>
          <w:sz w:val="28"/>
          <w:szCs w:val="28"/>
        </w:rPr>
        <w:t>, отмечаем следующее.</w:t>
      </w:r>
    </w:p>
    <w:p w:rsidR="00440EC4" w:rsidRPr="005D0CF5" w:rsidRDefault="00440EC4" w:rsidP="00C22C46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D0CF5">
        <w:rPr>
          <w:rFonts w:ascii="Times New Roman" w:hAnsi="Times New Roman" w:cs="Times New Roman"/>
          <w:sz w:val="28"/>
          <w:szCs w:val="28"/>
        </w:rPr>
        <w:t xml:space="preserve">Вышеназванная программа вступает в силу с 01.01.2022 года </w:t>
      </w:r>
      <w:r w:rsidRPr="005D0CF5">
        <w:rPr>
          <w:rFonts w:ascii="Times New Roman" w:hAnsi="Times New Roman" w:cs="Times New Roman"/>
          <w:i/>
          <w:sz w:val="28"/>
          <w:szCs w:val="28"/>
        </w:rPr>
        <w:t>(утверждена 21.07.2021 года  - изменения не вносились).</w:t>
      </w:r>
    </w:p>
    <w:p w:rsidR="00C22C46" w:rsidRPr="005D0CF5" w:rsidRDefault="00C22C46" w:rsidP="00C22C4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D0C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Как следует  из </w:t>
      </w:r>
      <w:r w:rsidRPr="005D0C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 раздела</w:t>
      </w:r>
      <w:r w:rsidRPr="005D0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«Обоснование ресурсного обеспечения муниципальной программы», </w:t>
      </w:r>
      <w:r w:rsidRPr="005D0C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общий объем</w:t>
      </w:r>
      <w:r w:rsidRPr="005D0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0C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утвержденного финансирования</w:t>
      </w:r>
      <w:r w:rsidRPr="005D0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на </w:t>
      </w:r>
      <w:r w:rsidR="00440EC4" w:rsidRPr="005D0C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2022 – 2026</w:t>
      </w:r>
      <w:r w:rsidRPr="005D0C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годы</w:t>
      </w:r>
      <w:r w:rsidRPr="005D0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составит </w:t>
      </w:r>
      <w:r w:rsidRPr="005D0CF5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 </w:t>
      </w:r>
      <w:r w:rsidR="00440EC4" w:rsidRPr="005D0CF5">
        <w:rPr>
          <w:rFonts w:ascii="Times New Roman" w:hAnsi="Times New Roman" w:cs="Times New Roman"/>
          <w:b/>
          <w:sz w:val="28"/>
          <w:szCs w:val="28"/>
          <w:lang w:eastAsia="ru-RU"/>
        </w:rPr>
        <w:t>5 504 029</w:t>
      </w:r>
      <w:r w:rsidRPr="005D0CF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D0C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тыс. рублей</w:t>
      </w:r>
      <w:r w:rsidRPr="005D0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таблице №1 приведен анализ </w:t>
      </w:r>
      <w:r w:rsidR="00440EC4" w:rsidRPr="005D0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планового </w:t>
      </w:r>
      <w:r w:rsidRPr="005D0CF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объема бюджетных ассигнований в целом за счет всех источников с разбивкой по годам</w:t>
      </w:r>
      <w:r w:rsidRPr="005D0CF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: </w:t>
      </w:r>
    </w:p>
    <w:p w:rsidR="00C22C46" w:rsidRPr="005D0CF5" w:rsidRDefault="00C22C46" w:rsidP="00C22C4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D0CF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таблица №1, тыс. руб.</w:t>
      </w:r>
    </w:p>
    <w:tbl>
      <w:tblPr>
        <w:tblStyle w:val="a4"/>
        <w:tblW w:w="9399" w:type="dxa"/>
        <w:tblLayout w:type="fixed"/>
        <w:tblLook w:val="04A0" w:firstRow="1" w:lastRow="0" w:firstColumn="1" w:lastColumn="0" w:noHBand="0" w:noVBand="1"/>
      </w:tblPr>
      <w:tblGrid>
        <w:gridCol w:w="534"/>
        <w:gridCol w:w="785"/>
        <w:gridCol w:w="1559"/>
        <w:gridCol w:w="1559"/>
        <w:gridCol w:w="1418"/>
        <w:gridCol w:w="2030"/>
        <w:gridCol w:w="1514"/>
      </w:tblGrid>
      <w:tr w:rsidR="00C22C46" w:rsidRPr="005D0CF5" w:rsidTr="00440EC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C46" w:rsidRPr="005D0CF5" w:rsidRDefault="00C22C46" w:rsidP="00D02C17">
            <w:pPr>
              <w:jc w:val="center"/>
              <w:rPr>
                <w:b/>
                <w:i/>
                <w:lang w:eastAsia="ru-RU"/>
              </w:rPr>
            </w:pPr>
            <w:r w:rsidRPr="005D0CF5">
              <w:rPr>
                <w:b/>
                <w:i/>
                <w:lang w:eastAsia="ru-RU"/>
              </w:rPr>
              <w:t>№/№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C46" w:rsidRPr="005D0CF5" w:rsidRDefault="00C22C46" w:rsidP="00D02C17">
            <w:pPr>
              <w:jc w:val="center"/>
              <w:rPr>
                <w:b/>
                <w:i/>
                <w:lang w:eastAsia="ru-RU"/>
              </w:rPr>
            </w:pPr>
            <w:r w:rsidRPr="005D0CF5">
              <w:rPr>
                <w:b/>
                <w:i/>
                <w:lang w:eastAsia="ru-RU"/>
              </w:rPr>
              <w:t>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C46" w:rsidRPr="005D0CF5" w:rsidRDefault="00C22C46" w:rsidP="00D02C17">
            <w:pPr>
              <w:jc w:val="center"/>
              <w:rPr>
                <w:b/>
                <w:i/>
                <w:lang w:eastAsia="ru-RU"/>
              </w:rPr>
            </w:pPr>
            <w:r w:rsidRPr="005D0CF5">
              <w:rPr>
                <w:b/>
                <w:i/>
                <w:lang w:eastAsia="ru-RU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C46" w:rsidRPr="005D0CF5" w:rsidRDefault="00C22C46" w:rsidP="00D02C17">
            <w:pPr>
              <w:jc w:val="center"/>
              <w:rPr>
                <w:b/>
                <w:i/>
                <w:lang w:eastAsia="ru-RU"/>
              </w:rPr>
            </w:pPr>
            <w:r w:rsidRPr="005D0CF5">
              <w:rPr>
                <w:b/>
                <w:i/>
                <w:lang w:eastAsia="ru-RU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C46" w:rsidRPr="005D0CF5" w:rsidRDefault="00C22C46" w:rsidP="00D02C17">
            <w:pPr>
              <w:jc w:val="center"/>
              <w:rPr>
                <w:b/>
                <w:i/>
                <w:lang w:eastAsia="ru-RU"/>
              </w:rPr>
            </w:pPr>
            <w:r w:rsidRPr="005D0CF5">
              <w:rPr>
                <w:b/>
                <w:i/>
                <w:lang w:eastAsia="ru-RU"/>
              </w:rPr>
              <w:t>Федеральный бюджет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C46" w:rsidRPr="005D0CF5" w:rsidRDefault="00C22C46" w:rsidP="00D02C17">
            <w:pPr>
              <w:jc w:val="center"/>
              <w:rPr>
                <w:b/>
                <w:i/>
                <w:lang w:eastAsia="ru-RU"/>
              </w:rPr>
            </w:pPr>
            <w:r w:rsidRPr="005D0CF5">
              <w:rPr>
                <w:b/>
                <w:i/>
                <w:lang w:eastAsia="ru-RU"/>
              </w:rPr>
              <w:t>Внебюджетные средства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C46" w:rsidRPr="005D0CF5" w:rsidRDefault="00C22C46" w:rsidP="00D02C17">
            <w:pPr>
              <w:jc w:val="center"/>
              <w:rPr>
                <w:b/>
                <w:i/>
                <w:lang w:eastAsia="ru-RU"/>
              </w:rPr>
            </w:pPr>
            <w:r w:rsidRPr="005D0CF5">
              <w:rPr>
                <w:b/>
                <w:i/>
                <w:lang w:eastAsia="ru-RU"/>
              </w:rPr>
              <w:t>ИТОГО</w:t>
            </w:r>
          </w:p>
        </w:tc>
      </w:tr>
      <w:tr w:rsidR="00C22C46" w:rsidRPr="005D0CF5" w:rsidTr="00440EC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C46" w:rsidRPr="005D0CF5" w:rsidRDefault="00C22C46" w:rsidP="00D02C17">
            <w:pPr>
              <w:jc w:val="center"/>
              <w:rPr>
                <w:lang w:eastAsia="ru-RU"/>
              </w:rPr>
            </w:pPr>
            <w:r w:rsidRPr="005D0CF5">
              <w:rPr>
                <w:lang w:eastAsia="ru-RU"/>
              </w:rPr>
              <w:t>1.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C46" w:rsidRPr="005D0CF5" w:rsidRDefault="00440EC4" w:rsidP="00D02C17">
            <w:pPr>
              <w:jc w:val="center"/>
              <w:rPr>
                <w:lang w:eastAsia="ru-RU"/>
              </w:rPr>
            </w:pPr>
            <w:r w:rsidRPr="005D0CF5">
              <w:rPr>
                <w:lang w:eastAsia="ru-RU"/>
              </w:rPr>
              <w:t>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147" w:rsidRPr="005D0CF5" w:rsidRDefault="00FF0147" w:rsidP="00FF014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</w:rPr>
            </w:pPr>
            <w:r w:rsidRPr="005D0CF5">
              <w:rPr>
                <w:rFonts w:eastAsiaTheme="minorHAnsi"/>
                <w:sz w:val="24"/>
                <w:szCs w:val="24"/>
              </w:rPr>
              <w:t>608 604,0</w:t>
            </w:r>
          </w:p>
          <w:p w:rsidR="00C22C46" w:rsidRPr="005D0CF5" w:rsidRDefault="00C22C46" w:rsidP="00FF0147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147" w:rsidRPr="005D0CF5" w:rsidRDefault="00FF0147" w:rsidP="00FF014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</w:rPr>
            </w:pPr>
            <w:r w:rsidRPr="005D0CF5">
              <w:rPr>
                <w:rFonts w:eastAsiaTheme="minorHAnsi"/>
                <w:sz w:val="24"/>
                <w:szCs w:val="24"/>
              </w:rPr>
              <w:t>3 845,0</w:t>
            </w:r>
          </w:p>
          <w:p w:rsidR="00C22C46" w:rsidRPr="005D0CF5" w:rsidRDefault="00C22C46" w:rsidP="00FF0147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C46" w:rsidRPr="005D0CF5" w:rsidRDefault="00FF0147" w:rsidP="00FF0147">
            <w:pPr>
              <w:jc w:val="center"/>
              <w:rPr>
                <w:sz w:val="24"/>
                <w:szCs w:val="24"/>
                <w:lang w:eastAsia="ru-RU"/>
              </w:rPr>
            </w:pPr>
            <w:r w:rsidRPr="005D0CF5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C46" w:rsidRPr="005D0CF5" w:rsidRDefault="00FF0147" w:rsidP="00D02C17">
            <w:pPr>
              <w:jc w:val="center"/>
              <w:rPr>
                <w:sz w:val="24"/>
                <w:szCs w:val="24"/>
                <w:lang w:eastAsia="ru-RU"/>
              </w:rPr>
            </w:pPr>
            <w:r w:rsidRPr="005D0CF5">
              <w:rPr>
                <w:sz w:val="24"/>
                <w:szCs w:val="24"/>
                <w:lang w:eastAsia="ru-RU"/>
              </w:rPr>
              <w:t>51 930,0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C46" w:rsidRPr="005D0CF5" w:rsidRDefault="006A4E7B" w:rsidP="00D02C17">
            <w:pPr>
              <w:jc w:val="center"/>
              <w:rPr>
                <w:b/>
                <w:i/>
                <w:sz w:val="24"/>
                <w:szCs w:val="24"/>
                <w:lang w:eastAsia="ru-RU"/>
              </w:rPr>
            </w:pPr>
            <w:r w:rsidRPr="005D0CF5">
              <w:rPr>
                <w:b/>
                <w:i/>
                <w:sz w:val="24"/>
                <w:szCs w:val="24"/>
                <w:lang w:eastAsia="ru-RU"/>
              </w:rPr>
              <w:t>664 379,0</w:t>
            </w:r>
          </w:p>
        </w:tc>
      </w:tr>
      <w:tr w:rsidR="00C22C46" w:rsidRPr="005D0CF5" w:rsidTr="00440EC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C46" w:rsidRPr="005D0CF5" w:rsidRDefault="00C22C46" w:rsidP="00D02C17">
            <w:pPr>
              <w:jc w:val="center"/>
              <w:rPr>
                <w:lang w:eastAsia="ru-RU"/>
              </w:rPr>
            </w:pPr>
            <w:r w:rsidRPr="005D0CF5">
              <w:rPr>
                <w:lang w:eastAsia="ru-RU"/>
              </w:rPr>
              <w:t>2.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C46" w:rsidRPr="005D0CF5" w:rsidRDefault="00440EC4" w:rsidP="00D02C17">
            <w:pPr>
              <w:jc w:val="center"/>
              <w:rPr>
                <w:lang w:eastAsia="ru-RU"/>
              </w:rPr>
            </w:pPr>
            <w:r w:rsidRPr="005D0CF5">
              <w:rPr>
                <w:lang w:eastAsia="ru-RU"/>
              </w:rPr>
              <w:t>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147" w:rsidRPr="005D0CF5" w:rsidRDefault="00FF0147" w:rsidP="00FF014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</w:rPr>
            </w:pPr>
            <w:r w:rsidRPr="005D0CF5">
              <w:rPr>
                <w:rFonts w:eastAsiaTheme="minorHAnsi"/>
                <w:sz w:val="24"/>
                <w:szCs w:val="24"/>
              </w:rPr>
              <w:t>609 594,0</w:t>
            </w:r>
          </w:p>
          <w:p w:rsidR="00C22C46" w:rsidRPr="005D0CF5" w:rsidRDefault="00C22C46" w:rsidP="00FF0147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147" w:rsidRPr="005D0CF5" w:rsidRDefault="00FF0147" w:rsidP="00FF014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</w:rPr>
            </w:pPr>
            <w:r w:rsidRPr="005D0CF5">
              <w:rPr>
                <w:rFonts w:eastAsiaTheme="minorHAnsi"/>
                <w:sz w:val="24"/>
                <w:szCs w:val="24"/>
              </w:rPr>
              <w:t>3 437,0</w:t>
            </w:r>
          </w:p>
          <w:p w:rsidR="00C22C46" w:rsidRPr="005D0CF5" w:rsidRDefault="00C22C46" w:rsidP="00FF0147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C46" w:rsidRPr="005D0CF5" w:rsidRDefault="00FF0147" w:rsidP="00FF0147">
            <w:pPr>
              <w:jc w:val="center"/>
              <w:rPr>
                <w:sz w:val="24"/>
                <w:szCs w:val="24"/>
                <w:lang w:eastAsia="ru-RU"/>
              </w:rPr>
            </w:pPr>
            <w:r w:rsidRPr="005D0CF5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C46" w:rsidRPr="005D0CF5" w:rsidRDefault="00FF0147" w:rsidP="00D02C17">
            <w:pPr>
              <w:jc w:val="center"/>
              <w:rPr>
                <w:sz w:val="24"/>
                <w:szCs w:val="24"/>
                <w:lang w:eastAsia="ru-RU"/>
              </w:rPr>
            </w:pPr>
            <w:r w:rsidRPr="005D0CF5">
              <w:rPr>
                <w:sz w:val="24"/>
                <w:szCs w:val="24"/>
                <w:lang w:eastAsia="ru-RU"/>
              </w:rPr>
              <w:t>51 930,0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C46" w:rsidRPr="005D0CF5" w:rsidRDefault="006A4E7B" w:rsidP="00D02C17">
            <w:pPr>
              <w:jc w:val="center"/>
              <w:rPr>
                <w:b/>
                <w:i/>
                <w:sz w:val="24"/>
                <w:szCs w:val="24"/>
                <w:lang w:eastAsia="ru-RU"/>
              </w:rPr>
            </w:pPr>
            <w:r w:rsidRPr="005D0CF5">
              <w:rPr>
                <w:b/>
                <w:i/>
                <w:sz w:val="24"/>
                <w:szCs w:val="24"/>
                <w:lang w:eastAsia="ru-RU"/>
              </w:rPr>
              <w:t>664 961,0</w:t>
            </w:r>
          </w:p>
        </w:tc>
      </w:tr>
      <w:tr w:rsidR="00C22C46" w:rsidRPr="005D0CF5" w:rsidTr="00440EC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C46" w:rsidRPr="005D0CF5" w:rsidRDefault="00C22C46" w:rsidP="00D02C17">
            <w:pPr>
              <w:jc w:val="center"/>
              <w:rPr>
                <w:lang w:eastAsia="ru-RU"/>
              </w:rPr>
            </w:pPr>
            <w:r w:rsidRPr="005D0CF5">
              <w:rPr>
                <w:lang w:eastAsia="ru-RU"/>
              </w:rPr>
              <w:t>3.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C46" w:rsidRPr="005D0CF5" w:rsidRDefault="00440EC4" w:rsidP="00D02C17">
            <w:pPr>
              <w:jc w:val="center"/>
              <w:rPr>
                <w:lang w:eastAsia="ru-RU"/>
              </w:rPr>
            </w:pPr>
            <w:r w:rsidRPr="005D0CF5">
              <w:rPr>
                <w:lang w:eastAsia="ru-RU"/>
              </w:rPr>
              <w:t>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147" w:rsidRPr="005D0CF5" w:rsidRDefault="00FF0147" w:rsidP="00FF014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</w:rPr>
            </w:pPr>
            <w:r w:rsidRPr="005D0CF5">
              <w:rPr>
                <w:rFonts w:eastAsiaTheme="minorHAnsi"/>
                <w:sz w:val="24"/>
                <w:szCs w:val="24"/>
              </w:rPr>
              <w:t>812 947,0</w:t>
            </w:r>
          </w:p>
          <w:p w:rsidR="00C22C46" w:rsidRPr="005D0CF5" w:rsidRDefault="00C22C46" w:rsidP="00FF0147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147" w:rsidRPr="005D0CF5" w:rsidRDefault="00FF0147" w:rsidP="00FF014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</w:rPr>
            </w:pPr>
            <w:r w:rsidRPr="005D0CF5">
              <w:rPr>
                <w:rFonts w:eastAsiaTheme="minorHAnsi"/>
                <w:sz w:val="24"/>
                <w:szCs w:val="24"/>
              </w:rPr>
              <w:t>149 349,0</w:t>
            </w:r>
          </w:p>
          <w:p w:rsidR="00C22C46" w:rsidRPr="005D0CF5" w:rsidRDefault="00C22C46" w:rsidP="00FF0147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C46" w:rsidRPr="005D0CF5" w:rsidRDefault="00FF0147" w:rsidP="00FF0147">
            <w:pPr>
              <w:jc w:val="center"/>
              <w:rPr>
                <w:sz w:val="24"/>
                <w:szCs w:val="24"/>
                <w:lang w:eastAsia="ru-RU"/>
              </w:rPr>
            </w:pPr>
            <w:r w:rsidRPr="005D0CF5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C46" w:rsidRPr="005D0CF5" w:rsidRDefault="00FF0147" w:rsidP="00D02C17">
            <w:pPr>
              <w:jc w:val="center"/>
              <w:rPr>
                <w:sz w:val="24"/>
                <w:szCs w:val="24"/>
                <w:lang w:eastAsia="ru-RU"/>
              </w:rPr>
            </w:pPr>
            <w:r w:rsidRPr="005D0CF5">
              <w:rPr>
                <w:sz w:val="24"/>
                <w:szCs w:val="24"/>
                <w:lang w:eastAsia="ru-RU"/>
              </w:rPr>
              <w:t>51 930,0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C46" w:rsidRPr="005D0CF5" w:rsidRDefault="006A4E7B" w:rsidP="00D02C17">
            <w:pPr>
              <w:jc w:val="center"/>
              <w:rPr>
                <w:b/>
                <w:i/>
                <w:sz w:val="24"/>
                <w:szCs w:val="24"/>
                <w:lang w:eastAsia="ru-RU"/>
              </w:rPr>
            </w:pPr>
            <w:r w:rsidRPr="005D0CF5">
              <w:rPr>
                <w:b/>
                <w:i/>
                <w:sz w:val="24"/>
                <w:szCs w:val="24"/>
                <w:lang w:eastAsia="ru-RU"/>
              </w:rPr>
              <w:t>1 014 226,0</w:t>
            </w:r>
          </w:p>
        </w:tc>
      </w:tr>
      <w:tr w:rsidR="00C22C46" w:rsidRPr="005D0CF5" w:rsidTr="00440EC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C46" w:rsidRPr="005D0CF5" w:rsidRDefault="00C22C46" w:rsidP="00D02C17">
            <w:pPr>
              <w:jc w:val="center"/>
              <w:rPr>
                <w:lang w:eastAsia="ru-RU"/>
              </w:rPr>
            </w:pPr>
            <w:r w:rsidRPr="005D0CF5">
              <w:rPr>
                <w:lang w:eastAsia="ru-RU"/>
              </w:rPr>
              <w:t>4.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C46" w:rsidRPr="005D0CF5" w:rsidRDefault="00440EC4" w:rsidP="00D02C17">
            <w:pPr>
              <w:jc w:val="center"/>
              <w:rPr>
                <w:lang w:eastAsia="ru-RU"/>
              </w:rPr>
            </w:pPr>
            <w:r w:rsidRPr="005D0CF5">
              <w:rPr>
                <w:lang w:eastAsia="ru-RU"/>
              </w:rPr>
              <w:t>2025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147" w:rsidRPr="005D0CF5" w:rsidRDefault="00FF0147" w:rsidP="00FF014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</w:rPr>
            </w:pPr>
            <w:r w:rsidRPr="005D0CF5">
              <w:rPr>
                <w:rFonts w:eastAsiaTheme="minorHAnsi"/>
                <w:sz w:val="24"/>
                <w:szCs w:val="24"/>
              </w:rPr>
              <w:t>898 450,0</w:t>
            </w:r>
          </w:p>
          <w:p w:rsidR="00C22C46" w:rsidRPr="005D0CF5" w:rsidRDefault="00C22C46" w:rsidP="00FF0147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147" w:rsidRPr="005D0CF5" w:rsidRDefault="00FF0147" w:rsidP="00FF014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</w:rPr>
            </w:pPr>
            <w:r w:rsidRPr="005D0CF5">
              <w:rPr>
                <w:rFonts w:eastAsiaTheme="minorHAnsi"/>
                <w:sz w:val="24"/>
                <w:szCs w:val="24"/>
              </w:rPr>
              <w:t>744 671,0</w:t>
            </w:r>
          </w:p>
          <w:p w:rsidR="00C22C46" w:rsidRPr="005D0CF5" w:rsidRDefault="00C22C46" w:rsidP="00FF0147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147" w:rsidRPr="005D0CF5" w:rsidRDefault="00FF0147" w:rsidP="00FF014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</w:rPr>
            </w:pPr>
            <w:r w:rsidRPr="005D0CF5">
              <w:rPr>
                <w:rFonts w:eastAsiaTheme="minorHAnsi"/>
                <w:sz w:val="24"/>
                <w:szCs w:val="24"/>
              </w:rPr>
              <w:t>328 705,0</w:t>
            </w:r>
          </w:p>
          <w:p w:rsidR="00C22C46" w:rsidRPr="005D0CF5" w:rsidRDefault="00C22C46" w:rsidP="00FF0147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C46" w:rsidRPr="005D0CF5" w:rsidRDefault="00FF0147" w:rsidP="00D02C17">
            <w:pPr>
              <w:jc w:val="center"/>
              <w:rPr>
                <w:sz w:val="24"/>
                <w:szCs w:val="24"/>
                <w:lang w:eastAsia="ru-RU"/>
              </w:rPr>
            </w:pPr>
            <w:r w:rsidRPr="005D0CF5">
              <w:rPr>
                <w:sz w:val="24"/>
                <w:szCs w:val="24"/>
                <w:lang w:eastAsia="ru-RU"/>
              </w:rPr>
              <w:t>51 930,0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C46" w:rsidRPr="005D0CF5" w:rsidRDefault="006A4E7B" w:rsidP="00D02C17">
            <w:pPr>
              <w:jc w:val="center"/>
              <w:rPr>
                <w:b/>
                <w:i/>
                <w:sz w:val="24"/>
                <w:szCs w:val="24"/>
                <w:lang w:eastAsia="ru-RU"/>
              </w:rPr>
            </w:pPr>
            <w:r w:rsidRPr="005D0CF5">
              <w:rPr>
                <w:b/>
                <w:i/>
                <w:sz w:val="24"/>
                <w:szCs w:val="24"/>
                <w:lang w:eastAsia="ru-RU"/>
              </w:rPr>
              <w:t xml:space="preserve">2 023 756,0 </w:t>
            </w:r>
          </w:p>
        </w:tc>
      </w:tr>
      <w:tr w:rsidR="00C22C46" w:rsidRPr="005D0CF5" w:rsidTr="00440EC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C46" w:rsidRPr="005D0CF5" w:rsidRDefault="00C22C46" w:rsidP="00D02C17">
            <w:pPr>
              <w:jc w:val="center"/>
              <w:rPr>
                <w:lang w:eastAsia="ru-RU"/>
              </w:rPr>
            </w:pPr>
            <w:r w:rsidRPr="005D0CF5">
              <w:rPr>
                <w:lang w:eastAsia="ru-RU"/>
              </w:rPr>
              <w:t>5.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C46" w:rsidRPr="005D0CF5" w:rsidRDefault="00440EC4" w:rsidP="00D02C17">
            <w:pPr>
              <w:jc w:val="center"/>
              <w:rPr>
                <w:lang w:eastAsia="ru-RU"/>
              </w:rPr>
            </w:pPr>
            <w:r w:rsidRPr="005D0CF5">
              <w:rPr>
                <w:lang w:eastAsia="ru-RU"/>
              </w:rPr>
              <w:t>2026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147" w:rsidRPr="005D0CF5" w:rsidRDefault="00FF0147" w:rsidP="00FF014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</w:rPr>
            </w:pPr>
            <w:r w:rsidRPr="005D0CF5">
              <w:rPr>
                <w:rFonts w:eastAsiaTheme="minorHAnsi"/>
                <w:sz w:val="24"/>
                <w:szCs w:val="24"/>
              </w:rPr>
              <w:t>652 704,0</w:t>
            </w:r>
          </w:p>
          <w:p w:rsidR="00C22C46" w:rsidRPr="005D0CF5" w:rsidRDefault="00C22C46" w:rsidP="00FF0147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147" w:rsidRPr="005D0CF5" w:rsidRDefault="00FF0147" w:rsidP="00FF014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</w:rPr>
            </w:pPr>
            <w:r w:rsidRPr="005D0CF5">
              <w:rPr>
                <w:rFonts w:eastAsiaTheme="minorHAnsi"/>
                <w:sz w:val="24"/>
                <w:szCs w:val="24"/>
              </w:rPr>
              <w:t>432 073,0</w:t>
            </w:r>
          </w:p>
          <w:p w:rsidR="00C22C46" w:rsidRPr="005D0CF5" w:rsidRDefault="00C22C46" w:rsidP="00FF0147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C46" w:rsidRPr="005D0CF5" w:rsidRDefault="00FF0147" w:rsidP="00FF0147">
            <w:pPr>
              <w:jc w:val="center"/>
              <w:rPr>
                <w:sz w:val="24"/>
                <w:szCs w:val="24"/>
                <w:lang w:eastAsia="ru-RU"/>
              </w:rPr>
            </w:pPr>
            <w:r w:rsidRPr="005D0CF5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C46" w:rsidRPr="005D0CF5" w:rsidRDefault="00FF0147" w:rsidP="00D02C17">
            <w:pPr>
              <w:jc w:val="center"/>
              <w:rPr>
                <w:sz w:val="24"/>
                <w:szCs w:val="24"/>
                <w:lang w:eastAsia="ru-RU"/>
              </w:rPr>
            </w:pPr>
            <w:r w:rsidRPr="005D0CF5">
              <w:rPr>
                <w:sz w:val="24"/>
                <w:szCs w:val="24"/>
                <w:lang w:eastAsia="ru-RU"/>
              </w:rPr>
              <w:t>51 930,0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C46" w:rsidRPr="005D0CF5" w:rsidRDefault="006A4E7B" w:rsidP="00D02C17">
            <w:pPr>
              <w:jc w:val="center"/>
              <w:rPr>
                <w:b/>
                <w:i/>
                <w:sz w:val="24"/>
                <w:szCs w:val="24"/>
                <w:lang w:eastAsia="ru-RU"/>
              </w:rPr>
            </w:pPr>
            <w:r w:rsidRPr="005D0CF5">
              <w:rPr>
                <w:b/>
                <w:i/>
                <w:sz w:val="24"/>
                <w:szCs w:val="24"/>
                <w:lang w:eastAsia="ru-RU"/>
              </w:rPr>
              <w:t>1 136 707,0</w:t>
            </w:r>
          </w:p>
        </w:tc>
      </w:tr>
      <w:tr w:rsidR="00C22C46" w:rsidRPr="005D0CF5" w:rsidTr="00440EC4"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C46" w:rsidRPr="005D0CF5" w:rsidRDefault="00C22C46" w:rsidP="00D02C17">
            <w:pPr>
              <w:jc w:val="center"/>
              <w:rPr>
                <w:b/>
                <w:i/>
                <w:lang w:eastAsia="ru-RU"/>
              </w:rPr>
            </w:pPr>
            <w:r w:rsidRPr="005D0CF5">
              <w:rPr>
                <w:b/>
                <w:i/>
                <w:lang w:eastAsia="ru-RU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C46" w:rsidRPr="005D0CF5" w:rsidRDefault="00440EC4" w:rsidP="00D02C17">
            <w:pPr>
              <w:jc w:val="center"/>
              <w:rPr>
                <w:b/>
                <w:i/>
                <w:sz w:val="24"/>
                <w:szCs w:val="24"/>
                <w:lang w:eastAsia="ru-RU"/>
              </w:rPr>
            </w:pPr>
            <w:r w:rsidRPr="005D0CF5">
              <w:rPr>
                <w:b/>
                <w:i/>
                <w:sz w:val="24"/>
                <w:szCs w:val="24"/>
                <w:lang w:eastAsia="ru-RU"/>
              </w:rPr>
              <w:t>3 582 299,0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C46" w:rsidRPr="005D0CF5" w:rsidRDefault="00440EC4" w:rsidP="00D02C17">
            <w:pPr>
              <w:jc w:val="center"/>
              <w:rPr>
                <w:b/>
                <w:i/>
                <w:sz w:val="24"/>
                <w:szCs w:val="24"/>
                <w:lang w:eastAsia="ru-RU"/>
              </w:rPr>
            </w:pPr>
            <w:r w:rsidRPr="005D0CF5">
              <w:rPr>
                <w:b/>
                <w:i/>
                <w:sz w:val="24"/>
                <w:szCs w:val="24"/>
                <w:lang w:eastAsia="ru-RU"/>
              </w:rPr>
              <w:t>1 333 375,0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C46" w:rsidRPr="005D0CF5" w:rsidRDefault="00440EC4" w:rsidP="00D02C17">
            <w:pPr>
              <w:jc w:val="center"/>
              <w:rPr>
                <w:b/>
                <w:i/>
                <w:sz w:val="24"/>
                <w:szCs w:val="24"/>
                <w:lang w:eastAsia="ru-RU"/>
              </w:rPr>
            </w:pPr>
            <w:r w:rsidRPr="005D0CF5">
              <w:rPr>
                <w:b/>
                <w:i/>
                <w:sz w:val="24"/>
                <w:szCs w:val="24"/>
                <w:lang w:eastAsia="ru-RU"/>
              </w:rPr>
              <w:t>328 705,0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C46" w:rsidRPr="005D0CF5" w:rsidRDefault="00440EC4" w:rsidP="00D02C17">
            <w:pPr>
              <w:jc w:val="center"/>
              <w:rPr>
                <w:b/>
                <w:i/>
                <w:sz w:val="24"/>
                <w:szCs w:val="24"/>
                <w:lang w:eastAsia="ru-RU"/>
              </w:rPr>
            </w:pPr>
            <w:r w:rsidRPr="005D0CF5">
              <w:rPr>
                <w:b/>
                <w:i/>
                <w:sz w:val="24"/>
                <w:szCs w:val="24"/>
                <w:lang w:eastAsia="ru-RU"/>
              </w:rPr>
              <w:t>259 650,</w:t>
            </w:r>
            <w:r w:rsidR="006A4E7B" w:rsidRPr="005D0CF5">
              <w:rPr>
                <w:b/>
                <w:i/>
                <w:sz w:val="24"/>
                <w:szCs w:val="24"/>
                <w:lang w:eastAsia="ru-RU"/>
              </w:rPr>
              <w:t xml:space="preserve">0 </w:t>
            </w:r>
            <w:r w:rsidRPr="005D0CF5">
              <w:rPr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C46" w:rsidRPr="005D0CF5" w:rsidRDefault="00440EC4" w:rsidP="00D02C17">
            <w:pPr>
              <w:jc w:val="center"/>
              <w:rPr>
                <w:b/>
                <w:i/>
                <w:sz w:val="24"/>
                <w:szCs w:val="24"/>
                <w:lang w:eastAsia="ru-RU"/>
              </w:rPr>
            </w:pPr>
            <w:r w:rsidRPr="005D0CF5">
              <w:rPr>
                <w:b/>
                <w:i/>
                <w:sz w:val="24"/>
                <w:szCs w:val="24"/>
                <w:lang w:eastAsia="ru-RU"/>
              </w:rPr>
              <w:t>5 504 029,0</w:t>
            </w:r>
          </w:p>
        </w:tc>
      </w:tr>
    </w:tbl>
    <w:p w:rsidR="00C22C46" w:rsidRPr="005D0CF5" w:rsidRDefault="00C22C46" w:rsidP="00C22C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C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Ниже в  таблицах №2, №3 и №4 приведен анализ отклонений</w:t>
      </w:r>
      <w:proofErr w:type="gramStart"/>
      <w:r w:rsidRPr="005D0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(+/-) </w:t>
      </w:r>
      <w:proofErr w:type="gramEnd"/>
      <w:r w:rsidRPr="005D0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финансирования программы </w:t>
      </w:r>
      <w:r w:rsidRPr="005D0CF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первоначального варианта</w:t>
      </w:r>
      <w:r w:rsidRPr="005D0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утвержденной программы </w:t>
      </w:r>
      <w:r w:rsidR="00B55C81" w:rsidRPr="00560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B55C81" w:rsidRPr="005601B0">
        <w:rPr>
          <w:rFonts w:ascii="Times New Roman" w:hAnsi="Times New Roman" w:cs="Times New Roman"/>
          <w:sz w:val="28"/>
          <w:szCs w:val="28"/>
        </w:rPr>
        <w:t>доведенными предельными объемами бюджетных</w:t>
      </w:r>
      <w:r w:rsidR="00B55C81" w:rsidRPr="005601B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55C81" w:rsidRPr="005601B0">
        <w:rPr>
          <w:rFonts w:ascii="Times New Roman" w:hAnsi="Times New Roman" w:cs="Times New Roman"/>
          <w:sz w:val="28"/>
          <w:szCs w:val="28"/>
        </w:rPr>
        <w:t>ассигнований</w:t>
      </w:r>
      <w:r w:rsidR="00B55C81" w:rsidRPr="005D0CF5">
        <w:rPr>
          <w:rFonts w:ascii="Times New Roman" w:hAnsi="Times New Roman" w:cs="Times New Roman"/>
          <w:sz w:val="28"/>
          <w:szCs w:val="28"/>
        </w:rPr>
        <w:t xml:space="preserve"> на 2022 год, </w:t>
      </w:r>
      <w:r w:rsidRPr="005D0CF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средствам местного, областного и федерального бюджетов:</w:t>
      </w:r>
    </w:p>
    <w:p w:rsidR="00C22C46" w:rsidRPr="005D0CF5" w:rsidRDefault="00C22C46" w:rsidP="00C22C4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D0CF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таблица №2, тыс. руб.</w:t>
      </w:r>
    </w:p>
    <w:tbl>
      <w:tblPr>
        <w:tblStyle w:val="a4"/>
        <w:tblW w:w="9606" w:type="dxa"/>
        <w:tblLayout w:type="fixed"/>
        <w:tblLook w:val="04A0" w:firstRow="1" w:lastRow="0" w:firstColumn="1" w:lastColumn="0" w:noHBand="0" w:noVBand="1"/>
      </w:tblPr>
      <w:tblGrid>
        <w:gridCol w:w="741"/>
        <w:gridCol w:w="785"/>
        <w:gridCol w:w="2977"/>
        <w:gridCol w:w="3543"/>
        <w:gridCol w:w="1560"/>
      </w:tblGrid>
      <w:tr w:rsidR="00C22C46" w:rsidRPr="005D0CF5" w:rsidTr="00D02C17">
        <w:trPr>
          <w:trHeight w:val="176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22C46" w:rsidRPr="005D0CF5" w:rsidRDefault="00C22C46" w:rsidP="00D02C17">
            <w:pPr>
              <w:jc w:val="center"/>
              <w:rPr>
                <w:b/>
                <w:i/>
                <w:lang w:eastAsia="ru-RU"/>
              </w:rPr>
            </w:pPr>
            <w:r w:rsidRPr="005D0CF5">
              <w:rPr>
                <w:b/>
                <w:i/>
                <w:lang w:eastAsia="ru-RU"/>
              </w:rPr>
              <w:t>№/№</w:t>
            </w:r>
          </w:p>
        </w:tc>
        <w:tc>
          <w:tcPr>
            <w:tcW w:w="7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22C46" w:rsidRPr="005D0CF5" w:rsidRDefault="00C22C46" w:rsidP="00D02C17">
            <w:pPr>
              <w:jc w:val="center"/>
              <w:rPr>
                <w:b/>
                <w:i/>
                <w:lang w:eastAsia="ru-RU"/>
              </w:rPr>
            </w:pPr>
            <w:r w:rsidRPr="005D0CF5">
              <w:rPr>
                <w:b/>
                <w:i/>
                <w:lang w:eastAsia="ru-RU"/>
              </w:rPr>
              <w:t>Годы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C46" w:rsidRPr="005D0CF5" w:rsidRDefault="00C22C46" w:rsidP="00D02C17">
            <w:pPr>
              <w:jc w:val="center"/>
              <w:rPr>
                <w:b/>
                <w:i/>
                <w:lang w:eastAsia="ru-RU"/>
              </w:rPr>
            </w:pPr>
            <w:r w:rsidRPr="005D0CF5">
              <w:rPr>
                <w:b/>
                <w:i/>
                <w:lang w:eastAsia="ru-RU"/>
              </w:rPr>
              <w:t xml:space="preserve">Средства бюджета </w:t>
            </w:r>
            <w:proofErr w:type="spellStart"/>
            <w:r w:rsidRPr="005D0CF5">
              <w:rPr>
                <w:b/>
                <w:i/>
                <w:lang w:eastAsia="ru-RU"/>
              </w:rPr>
              <w:t>г.о</w:t>
            </w:r>
            <w:proofErr w:type="gramStart"/>
            <w:r w:rsidRPr="005D0CF5">
              <w:rPr>
                <w:b/>
                <w:i/>
                <w:lang w:eastAsia="ru-RU"/>
              </w:rPr>
              <w:t>.Т</w:t>
            </w:r>
            <w:proofErr w:type="gramEnd"/>
            <w:r w:rsidRPr="005D0CF5">
              <w:rPr>
                <w:b/>
                <w:i/>
                <w:lang w:eastAsia="ru-RU"/>
              </w:rPr>
              <w:t>ольятти</w:t>
            </w:r>
            <w:proofErr w:type="spellEnd"/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22C46" w:rsidRPr="005D0CF5" w:rsidRDefault="00C22C46" w:rsidP="00D02C17">
            <w:pPr>
              <w:jc w:val="center"/>
              <w:rPr>
                <w:b/>
                <w:i/>
                <w:lang w:eastAsia="ru-RU"/>
              </w:rPr>
            </w:pPr>
            <w:r w:rsidRPr="005D0CF5">
              <w:rPr>
                <w:b/>
                <w:i/>
                <w:lang w:eastAsia="ru-RU"/>
              </w:rPr>
              <w:t>Отклонения</w:t>
            </w:r>
          </w:p>
          <w:p w:rsidR="00C22C46" w:rsidRPr="005D0CF5" w:rsidRDefault="00C22C46" w:rsidP="00D02C17">
            <w:pPr>
              <w:jc w:val="center"/>
              <w:rPr>
                <w:b/>
                <w:i/>
                <w:lang w:eastAsia="ru-RU"/>
              </w:rPr>
            </w:pPr>
            <w:r w:rsidRPr="005D0CF5">
              <w:rPr>
                <w:b/>
                <w:i/>
                <w:lang w:eastAsia="ru-RU"/>
              </w:rPr>
              <w:t>+ / -</w:t>
            </w:r>
          </w:p>
        </w:tc>
      </w:tr>
      <w:tr w:rsidR="00C22C46" w:rsidRPr="005D0CF5" w:rsidTr="00D02C17">
        <w:trPr>
          <w:trHeight w:val="175"/>
        </w:trPr>
        <w:tc>
          <w:tcPr>
            <w:tcW w:w="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C46" w:rsidRPr="005D0CF5" w:rsidRDefault="00C22C46" w:rsidP="00D02C17">
            <w:pPr>
              <w:jc w:val="center"/>
              <w:rPr>
                <w:b/>
                <w:i/>
                <w:lang w:eastAsia="ru-RU"/>
              </w:rPr>
            </w:pPr>
          </w:p>
        </w:tc>
        <w:tc>
          <w:tcPr>
            <w:tcW w:w="7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C46" w:rsidRPr="005D0CF5" w:rsidRDefault="00C22C46" w:rsidP="00D02C17">
            <w:pPr>
              <w:jc w:val="center"/>
              <w:rPr>
                <w:b/>
                <w:i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C46" w:rsidRPr="005D0CF5" w:rsidRDefault="00B55C81" w:rsidP="00B55C81">
            <w:pPr>
              <w:ind w:right="34"/>
              <w:jc w:val="center"/>
              <w:rPr>
                <w:i/>
                <w:lang w:eastAsia="ru-RU"/>
              </w:rPr>
            </w:pPr>
            <w:r w:rsidRPr="005D0CF5">
              <w:rPr>
                <w:i/>
                <w:lang w:eastAsia="ru-RU"/>
              </w:rPr>
              <w:t>Утвержденная</w:t>
            </w:r>
            <w:r w:rsidR="00C22C46" w:rsidRPr="005D0CF5">
              <w:rPr>
                <w:i/>
                <w:lang w:eastAsia="ru-RU"/>
              </w:rPr>
              <w:t xml:space="preserve"> редакция МП</w:t>
            </w: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C46" w:rsidRPr="005D0CF5" w:rsidRDefault="00B55C81" w:rsidP="00D02C17">
            <w:pPr>
              <w:jc w:val="center"/>
              <w:rPr>
                <w:i/>
                <w:lang w:eastAsia="ru-RU"/>
              </w:rPr>
            </w:pPr>
            <w:r w:rsidRPr="005D0CF5">
              <w:rPr>
                <w:i/>
              </w:rPr>
              <w:t>Доведенные предельные объемы бюджетных</w:t>
            </w:r>
            <w:r w:rsidRPr="005D0CF5">
              <w:rPr>
                <w:i/>
                <w:color w:val="FF0000"/>
              </w:rPr>
              <w:t xml:space="preserve"> </w:t>
            </w:r>
            <w:r w:rsidRPr="005D0CF5">
              <w:rPr>
                <w:i/>
              </w:rPr>
              <w:t>ассигнований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C46" w:rsidRPr="005D0CF5" w:rsidRDefault="00C22C46" w:rsidP="00D02C17">
            <w:pPr>
              <w:jc w:val="center"/>
              <w:rPr>
                <w:b/>
                <w:i/>
                <w:lang w:eastAsia="ru-RU"/>
              </w:rPr>
            </w:pPr>
          </w:p>
        </w:tc>
      </w:tr>
      <w:tr w:rsidR="00C22C46" w:rsidRPr="005D0CF5" w:rsidTr="00D02C17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C46" w:rsidRPr="005D0CF5" w:rsidRDefault="00C22C46" w:rsidP="00D02C17">
            <w:pPr>
              <w:jc w:val="center"/>
              <w:rPr>
                <w:lang w:eastAsia="ru-RU"/>
              </w:rPr>
            </w:pPr>
            <w:r w:rsidRPr="005D0CF5">
              <w:rPr>
                <w:lang w:eastAsia="ru-RU"/>
              </w:rPr>
              <w:t>1.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C46" w:rsidRPr="005D0CF5" w:rsidRDefault="00B55C81" w:rsidP="00D02C17">
            <w:pPr>
              <w:jc w:val="center"/>
              <w:rPr>
                <w:sz w:val="24"/>
                <w:szCs w:val="24"/>
                <w:lang w:eastAsia="ru-RU"/>
              </w:rPr>
            </w:pPr>
            <w:r w:rsidRPr="005D0CF5">
              <w:rPr>
                <w:sz w:val="24"/>
                <w:szCs w:val="24"/>
                <w:lang w:eastAsia="ru-RU"/>
              </w:rPr>
              <w:t>2022</w:t>
            </w:r>
            <w:r w:rsidR="00C22C46" w:rsidRPr="005D0CF5"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C46" w:rsidRPr="005D0CF5" w:rsidRDefault="00B55C81" w:rsidP="00D02C17">
            <w:pPr>
              <w:jc w:val="center"/>
              <w:rPr>
                <w:sz w:val="24"/>
                <w:szCs w:val="24"/>
                <w:lang w:eastAsia="ru-RU"/>
              </w:rPr>
            </w:pPr>
            <w:r w:rsidRPr="005D0CF5">
              <w:rPr>
                <w:sz w:val="24"/>
                <w:szCs w:val="24"/>
                <w:lang w:eastAsia="ru-RU"/>
              </w:rPr>
              <w:t>608 604,0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C46" w:rsidRPr="005D0CF5" w:rsidRDefault="00B55C81" w:rsidP="00D02C17">
            <w:pPr>
              <w:jc w:val="center"/>
              <w:rPr>
                <w:sz w:val="24"/>
                <w:szCs w:val="24"/>
                <w:lang w:eastAsia="ru-RU"/>
              </w:rPr>
            </w:pPr>
            <w:r w:rsidRPr="005D0CF5">
              <w:rPr>
                <w:sz w:val="24"/>
                <w:szCs w:val="24"/>
                <w:lang w:eastAsia="ru-RU"/>
              </w:rPr>
              <w:t>608 604,0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C46" w:rsidRPr="005D0CF5" w:rsidRDefault="00B55C81" w:rsidP="00D02C17">
            <w:pPr>
              <w:jc w:val="center"/>
              <w:rPr>
                <w:sz w:val="24"/>
                <w:szCs w:val="24"/>
                <w:lang w:eastAsia="ru-RU"/>
              </w:rPr>
            </w:pPr>
            <w:r w:rsidRPr="005D0CF5">
              <w:rPr>
                <w:sz w:val="24"/>
                <w:szCs w:val="24"/>
                <w:lang w:eastAsia="ru-RU"/>
              </w:rPr>
              <w:t>-</w:t>
            </w:r>
          </w:p>
        </w:tc>
      </w:tr>
    </w:tbl>
    <w:p w:rsidR="00C22C46" w:rsidRPr="005D0CF5" w:rsidRDefault="00C22C46" w:rsidP="00B55C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D0C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B55C81" w:rsidRPr="005D0CF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Доведенный предельный объем бюджетных ассигнований на 2022</w:t>
      </w:r>
      <w:r w:rsidRPr="005D0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B55C81" w:rsidRPr="005D0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средств местного бюджета </w:t>
      </w:r>
      <w:r w:rsidRPr="005D0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5C81" w:rsidRPr="005D0CF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соответствует утвержденной редакции программы.</w:t>
      </w:r>
    </w:p>
    <w:p w:rsidR="00C22C46" w:rsidRPr="005D0CF5" w:rsidRDefault="00C22C46" w:rsidP="00C22C4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D0CF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таблица №3, тыс. руб.</w:t>
      </w:r>
    </w:p>
    <w:tbl>
      <w:tblPr>
        <w:tblStyle w:val="a4"/>
        <w:tblW w:w="9607" w:type="dxa"/>
        <w:tblLayout w:type="fixed"/>
        <w:tblLook w:val="04A0" w:firstRow="1" w:lastRow="0" w:firstColumn="1" w:lastColumn="0" w:noHBand="0" w:noVBand="1"/>
      </w:tblPr>
      <w:tblGrid>
        <w:gridCol w:w="741"/>
        <w:gridCol w:w="785"/>
        <w:gridCol w:w="2977"/>
        <w:gridCol w:w="3402"/>
        <w:gridCol w:w="1702"/>
      </w:tblGrid>
      <w:tr w:rsidR="00C22C46" w:rsidRPr="005D0CF5" w:rsidTr="00D02C17">
        <w:trPr>
          <w:trHeight w:val="176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22C46" w:rsidRPr="005D0CF5" w:rsidRDefault="00C22C46" w:rsidP="00D02C17">
            <w:pPr>
              <w:jc w:val="center"/>
              <w:rPr>
                <w:b/>
                <w:i/>
                <w:lang w:eastAsia="ru-RU"/>
              </w:rPr>
            </w:pPr>
            <w:r w:rsidRPr="005D0CF5">
              <w:rPr>
                <w:b/>
                <w:i/>
                <w:lang w:eastAsia="ru-RU"/>
              </w:rPr>
              <w:t>№/№</w:t>
            </w:r>
          </w:p>
        </w:tc>
        <w:tc>
          <w:tcPr>
            <w:tcW w:w="7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22C46" w:rsidRPr="005D0CF5" w:rsidRDefault="00C22C46" w:rsidP="00D02C17">
            <w:pPr>
              <w:jc w:val="center"/>
              <w:rPr>
                <w:b/>
                <w:i/>
                <w:lang w:eastAsia="ru-RU"/>
              </w:rPr>
            </w:pPr>
            <w:r w:rsidRPr="005D0CF5">
              <w:rPr>
                <w:b/>
                <w:i/>
                <w:lang w:eastAsia="ru-RU"/>
              </w:rPr>
              <w:t>Годы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C46" w:rsidRPr="005D0CF5" w:rsidRDefault="00C22C46" w:rsidP="00D02C17">
            <w:pPr>
              <w:jc w:val="center"/>
              <w:rPr>
                <w:b/>
                <w:i/>
                <w:lang w:eastAsia="ru-RU"/>
              </w:rPr>
            </w:pPr>
            <w:r w:rsidRPr="005D0CF5">
              <w:rPr>
                <w:b/>
                <w:i/>
                <w:lang w:eastAsia="ru-RU"/>
              </w:rPr>
              <w:t xml:space="preserve">Средства областного бюджета </w:t>
            </w:r>
            <w:proofErr w:type="spellStart"/>
            <w:r w:rsidRPr="005D0CF5">
              <w:rPr>
                <w:b/>
                <w:i/>
                <w:lang w:eastAsia="ru-RU"/>
              </w:rPr>
              <w:t>г.о</w:t>
            </w:r>
            <w:proofErr w:type="gramStart"/>
            <w:r w:rsidRPr="005D0CF5">
              <w:rPr>
                <w:b/>
                <w:i/>
                <w:lang w:eastAsia="ru-RU"/>
              </w:rPr>
              <w:t>.Т</w:t>
            </w:r>
            <w:proofErr w:type="gramEnd"/>
            <w:r w:rsidRPr="005D0CF5">
              <w:rPr>
                <w:b/>
                <w:i/>
                <w:lang w:eastAsia="ru-RU"/>
              </w:rPr>
              <w:t>ольятти</w:t>
            </w:r>
            <w:proofErr w:type="spellEnd"/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22C46" w:rsidRPr="005D0CF5" w:rsidRDefault="00C22C46" w:rsidP="00D02C17">
            <w:pPr>
              <w:jc w:val="center"/>
              <w:rPr>
                <w:b/>
                <w:i/>
                <w:lang w:eastAsia="ru-RU"/>
              </w:rPr>
            </w:pPr>
            <w:r w:rsidRPr="005D0CF5">
              <w:rPr>
                <w:b/>
                <w:i/>
                <w:lang w:eastAsia="ru-RU"/>
              </w:rPr>
              <w:t>Отклонения</w:t>
            </w:r>
          </w:p>
          <w:p w:rsidR="00C22C46" w:rsidRPr="005D0CF5" w:rsidRDefault="00C22C46" w:rsidP="00D02C17">
            <w:pPr>
              <w:jc w:val="center"/>
              <w:rPr>
                <w:b/>
                <w:i/>
                <w:lang w:eastAsia="ru-RU"/>
              </w:rPr>
            </w:pPr>
            <w:r w:rsidRPr="005D0CF5">
              <w:rPr>
                <w:b/>
                <w:i/>
                <w:lang w:eastAsia="ru-RU"/>
              </w:rPr>
              <w:t>+ / -</w:t>
            </w:r>
          </w:p>
        </w:tc>
      </w:tr>
      <w:tr w:rsidR="00C22C46" w:rsidRPr="005D0CF5" w:rsidTr="00D02C17">
        <w:trPr>
          <w:trHeight w:val="175"/>
        </w:trPr>
        <w:tc>
          <w:tcPr>
            <w:tcW w:w="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C46" w:rsidRPr="005D0CF5" w:rsidRDefault="00C22C46" w:rsidP="00D02C17">
            <w:pPr>
              <w:jc w:val="center"/>
              <w:rPr>
                <w:b/>
                <w:i/>
                <w:lang w:eastAsia="ru-RU"/>
              </w:rPr>
            </w:pPr>
          </w:p>
        </w:tc>
        <w:tc>
          <w:tcPr>
            <w:tcW w:w="7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C46" w:rsidRPr="005D0CF5" w:rsidRDefault="00C22C46" w:rsidP="00D02C17">
            <w:pPr>
              <w:jc w:val="center"/>
              <w:rPr>
                <w:b/>
                <w:i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C46" w:rsidRPr="005D0CF5" w:rsidRDefault="00C22C46" w:rsidP="00D02C17">
            <w:pPr>
              <w:jc w:val="center"/>
              <w:rPr>
                <w:i/>
                <w:lang w:eastAsia="ru-RU"/>
              </w:rPr>
            </w:pPr>
            <w:r w:rsidRPr="005D0CF5">
              <w:rPr>
                <w:i/>
                <w:lang w:eastAsia="ru-RU"/>
              </w:rPr>
              <w:t>Первоначальная редакция МП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C46" w:rsidRPr="005D0CF5" w:rsidRDefault="00B55C81" w:rsidP="00D02C17">
            <w:pPr>
              <w:jc w:val="center"/>
              <w:rPr>
                <w:i/>
                <w:lang w:eastAsia="ru-RU"/>
              </w:rPr>
            </w:pPr>
            <w:r w:rsidRPr="005D0CF5">
              <w:rPr>
                <w:i/>
              </w:rPr>
              <w:t>Доведенные предельные объемы бюджетных</w:t>
            </w:r>
            <w:r w:rsidRPr="005D0CF5">
              <w:rPr>
                <w:i/>
                <w:color w:val="FF0000"/>
              </w:rPr>
              <w:t xml:space="preserve"> </w:t>
            </w:r>
            <w:r w:rsidRPr="005D0CF5">
              <w:rPr>
                <w:i/>
              </w:rPr>
              <w:t>ассигнований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C46" w:rsidRPr="005D0CF5" w:rsidRDefault="00C22C46" w:rsidP="00D02C17">
            <w:pPr>
              <w:jc w:val="center"/>
              <w:rPr>
                <w:b/>
                <w:i/>
                <w:lang w:eastAsia="ru-RU"/>
              </w:rPr>
            </w:pPr>
          </w:p>
        </w:tc>
      </w:tr>
      <w:tr w:rsidR="00C22C46" w:rsidRPr="005D0CF5" w:rsidTr="00D02C17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C46" w:rsidRPr="005D0CF5" w:rsidRDefault="00C22C46" w:rsidP="00D02C17">
            <w:pPr>
              <w:jc w:val="center"/>
              <w:rPr>
                <w:lang w:eastAsia="ru-RU"/>
              </w:rPr>
            </w:pPr>
            <w:r w:rsidRPr="005D0CF5">
              <w:rPr>
                <w:lang w:eastAsia="ru-RU"/>
              </w:rPr>
              <w:t>1.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C46" w:rsidRPr="005D0CF5" w:rsidRDefault="00B55C81" w:rsidP="00D02C17">
            <w:pPr>
              <w:jc w:val="center"/>
              <w:rPr>
                <w:lang w:eastAsia="ru-RU"/>
              </w:rPr>
            </w:pPr>
            <w:r w:rsidRPr="005D0CF5">
              <w:rPr>
                <w:lang w:eastAsia="ru-RU"/>
              </w:rPr>
              <w:t>2022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C46" w:rsidRPr="005D0CF5" w:rsidRDefault="00B55C81" w:rsidP="00D02C17">
            <w:pPr>
              <w:jc w:val="center"/>
              <w:rPr>
                <w:sz w:val="24"/>
                <w:szCs w:val="24"/>
                <w:lang w:eastAsia="ru-RU"/>
              </w:rPr>
            </w:pPr>
            <w:r w:rsidRPr="005D0CF5">
              <w:rPr>
                <w:sz w:val="24"/>
                <w:szCs w:val="24"/>
                <w:lang w:eastAsia="ru-RU"/>
              </w:rPr>
              <w:t>3 845,0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C46" w:rsidRPr="005D0CF5" w:rsidRDefault="00B55C81" w:rsidP="00D02C17">
            <w:pPr>
              <w:jc w:val="center"/>
              <w:rPr>
                <w:sz w:val="24"/>
                <w:szCs w:val="24"/>
                <w:lang w:eastAsia="ru-RU"/>
              </w:rPr>
            </w:pPr>
            <w:r w:rsidRPr="005D0CF5">
              <w:rPr>
                <w:sz w:val="24"/>
                <w:szCs w:val="24"/>
                <w:lang w:eastAsia="ru-RU"/>
              </w:rPr>
              <w:t>3 845,0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C46" w:rsidRPr="005D0CF5" w:rsidRDefault="00B55C81" w:rsidP="00D02C17">
            <w:pPr>
              <w:jc w:val="center"/>
              <w:rPr>
                <w:sz w:val="24"/>
                <w:szCs w:val="24"/>
                <w:lang w:eastAsia="ru-RU"/>
              </w:rPr>
            </w:pPr>
            <w:r w:rsidRPr="005D0CF5">
              <w:rPr>
                <w:sz w:val="24"/>
                <w:szCs w:val="24"/>
                <w:lang w:eastAsia="ru-RU"/>
              </w:rPr>
              <w:t>-</w:t>
            </w:r>
          </w:p>
        </w:tc>
      </w:tr>
    </w:tbl>
    <w:p w:rsidR="00B55C81" w:rsidRPr="005D0CF5" w:rsidRDefault="00B55C81" w:rsidP="003133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D0CF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Доведенный предельный объем бюджетных ассигнований на 2022 год за счет средств областного бюджета  соответствует утвержденной редакции программы.</w:t>
      </w:r>
    </w:p>
    <w:p w:rsidR="00C22C46" w:rsidRPr="005D0CF5" w:rsidRDefault="00C22C46" w:rsidP="00C22C4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D0C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D0CF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таблица №4, тыс. руб.</w:t>
      </w:r>
    </w:p>
    <w:tbl>
      <w:tblPr>
        <w:tblStyle w:val="a4"/>
        <w:tblW w:w="9607" w:type="dxa"/>
        <w:tblLayout w:type="fixed"/>
        <w:tblLook w:val="04A0" w:firstRow="1" w:lastRow="0" w:firstColumn="1" w:lastColumn="0" w:noHBand="0" w:noVBand="1"/>
      </w:tblPr>
      <w:tblGrid>
        <w:gridCol w:w="741"/>
        <w:gridCol w:w="785"/>
        <w:gridCol w:w="2977"/>
        <w:gridCol w:w="3402"/>
        <w:gridCol w:w="1702"/>
      </w:tblGrid>
      <w:tr w:rsidR="00C22C46" w:rsidRPr="005D0CF5" w:rsidTr="00D02C17">
        <w:trPr>
          <w:trHeight w:val="176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22C46" w:rsidRPr="005D0CF5" w:rsidRDefault="00C22C46" w:rsidP="00D02C17">
            <w:pPr>
              <w:jc w:val="center"/>
              <w:rPr>
                <w:b/>
                <w:i/>
                <w:lang w:eastAsia="ru-RU"/>
              </w:rPr>
            </w:pPr>
            <w:r w:rsidRPr="005D0CF5">
              <w:rPr>
                <w:b/>
                <w:i/>
                <w:lang w:eastAsia="ru-RU"/>
              </w:rPr>
              <w:t>№/№</w:t>
            </w:r>
          </w:p>
        </w:tc>
        <w:tc>
          <w:tcPr>
            <w:tcW w:w="7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22C46" w:rsidRPr="005D0CF5" w:rsidRDefault="00C22C46" w:rsidP="00D02C17">
            <w:pPr>
              <w:jc w:val="center"/>
              <w:rPr>
                <w:b/>
                <w:i/>
                <w:lang w:eastAsia="ru-RU"/>
              </w:rPr>
            </w:pPr>
            <w:r w:rsidRPr="005D0CF5">
              <w:rPr>
                <w:b/>
                <w:i/>
                <w:lang w:eastAsia="ru-RU"/>
              </w:rPr>
              <w:t>Годы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C46" w:rsidRPr="005D0CF5" w:rsidRDefault="00C22C46" w:rsidP="00D02C17">
            <w:pPr>
              <w:jc w:val="center"/>
              <w:rPr>
                <w:b/>
                <w:i/>
                <w:lang w:eastAsia="ru-RU"/>
              </w:rPr>
            </w:pPr>
            <w:r w:rsidRPr="005D0CF5">
              <w:rPr>
                <w:b/>
                <w:i/>
                <w:lang w:eastAsia="ru-RU"/>
              </w:rPr>
              <w:t xml:space="preserve">Средства федерального бюджета </w:t>
            </w:r>
            <w:proofErr w:type="spellStart"/>
            <w:r w:rsidRPr="005D0CF5">
              <w:rPr>
                <w:b/>
                <w:i/>
                <w:lang w:eastAsia="ru-RU"/>
              </w:rPr>
              <w:t>г.о</w:t>
            </w:r>
            <w:proofErr w:type="gramStart"/>
            <w:r w:rsidRPr="005D0CF5">
              <w:rPr>
                <w:b/>
                <w:i/>
                <w:lang w:eastAsia="ru-RU"/>
              </w:rPr>
              <w:t>.Т</w:t>
            </w:r>
            <w:proofErr w:type="gramEnd"/>
            <w:r w:rsidRPr="005D0CF5">
              <w:rPr>
                <w:b/>
                <w:i/>
                <w:lang w:eastAsia="ru-RU"/>
              </w:rPr>
              <w:t>ольятти</w:t>
            </w:r>
            <w:proofErr w:type="spellEnd"/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22C46" w:rsidRPr="005D0CF5" w:rsidRDefault="00C22C46" w:rsidP="00D02C17">
            <w:pPr>
              <w:jc w:val="center"/>
              <w:rPr>
                <w:b/>
                <w:i/>
                <w:lang w:eastAsia="ru-RU"/>
              </w:rPr>
            </w:pPr>
            <w:r w:rsidRPr="005D0CF5">
              <w:rPr>
                <w:b/>
                <w:i/>
                <w:lang w:eastAsia="ru-RU"/>
              </w:rPr>
              <w:t>Отклонения</w:t>
            </w:r>
          </w:p>
          <w:p w:rsidR="00C22C46" w:rsidRPr="005D0CF5" w:rsidRDefault="00C22C46" w:rsidP="00D02C17">
            <w:pPr>
              <w:jc w:val="center"/>
              <w:rPr>
                <w:b/>
                <w:i/>
                <w:lang w:eastAsia="ru-RU"/>
              </w:rPr>
            </w:pPr>
            <w:r w:rsidRPr="005D0CF5">
              <w:rPr>
                <w:b/>
                <w:i/>
                <w:lang w:eastAsia="ru-RU"/>
              </w:rPr>
              <w:t>+ / -</w:t>
            </w:r>
          </w:p>
        </w:tc>
      </w:tr>
      <w:tr w:rsidR="00C22C46" w:rsidRPr="005D0CF5" w:rsidTr="00D02C17">
        <w:trPr>
          <w:trHeight w:val="175"/>
        </w:trPr>
        <w:tc>
          <w:tcPr>
            <w:tcW w:w="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C46" w:rsidRPr="005D0CF5" w:rsidRDefault="00C22C46" w:rsidP="00D02C17">
            <w:pPr>
              <w:jc w:val="center"/>
              <w:rPr>
                <w:b/>
                <w:i/>
                <w:lang w:eastAsia="ru-RU"/>
              </w:rPr>
            </w:pPr>
          </w:p>
        </w:tc>
        <w:tc>
          <w:tcPr>
            <w:tcW w:w="7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C46" w:rsidRPr="005D0CF5" w:rsidRDefault="00C22C46" w:rsidP="00D02C17">
            <w:pPr>
              <w:jc w:val="center"/>
              <w:rPr>
                <w:b/>
                <w:i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C46" w:rsidRPr="005D0CF5" w:rsidRDefault="00C22C46" w:rsidP="00D02C17">
            <w:pPr>
              <w:jc w:val="center"/>
              <w:rPr>
                <w:i/>
                <w:lang w:eastAsia="ru-RU"/>
              </w:rPr>
            </w:pPr>
            <w:r w:rsidRPr="005D0CF5">
              <w:rPr>
                <w:i/>
                <w:lang w:eastAsia="ru-RU"/>
              </w:rPr>
              <w:t>Первоначальная редакция МП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C46" w:rsidRPr="005D0CF5" w:rsidRDefault="00B55C81" w:rsidP="00D02C17">
            <w:pPr>
              <w:jc w:val="center"/>
              <w:rPr>
                <w:i/>
                <w:lang w:eastAsia="ru-RU"/>
              </w:rPr>
            </w:pPr>
            <w:r w:rsidRPr="005D0CF5">
              <w:rPr>
                <w:i/>
              </w:rPr>
              <w:t>Доведенные предельные объемы бюджетных</w:t>
            </w:r>
            <w:r w:rsidRPr="005D0CF5">
              <w:rPr>
                <w:i/>
                <w:color w:val="FF0000"/>
              </w:rPr>
              <w:t xml:space="preserve"> </w:t>
            </w:r>
            <w:r w:rsidRPr="005D0CF5">
              <w:rPr>
                <w:i/>
              </w:rPr>
              <w:t>ассигнований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C46" w:rsidRPr="005D0CF5" w:rsidRDefault="00C22C46" w:rsidP="00D02C17">
            <w:pPr>
              <w:jc w:val="center"/>
              <w:rPr>
                <w:b/>
                <w:i/>
                <w:lang w:eastAsia="ru-RU"/>
              </w:rPr>
            </w:pPr>
          </w:p>
        </w:tc>
      </w:tr>
      <w:tr w:rsidR="00C22C46" w:rsidRPr="005D0CF5" w:rsidTr="00D02C17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C46" w:rsidRPr="005D0CF5" w:rsidRDefault="00C22C46" w:rsidP="00D02C17">
            <w:pPr>
              <w:jc w:val="center"/>
              <w:rPr>
                <w:lang w:eastAsia="ru-RU"/>
              </w:rPr>
            </w:pPr>
            <w:r w:rsidRPr="005D0CF5">
              <w:rPr>
                <w:lang w:eastAsia="ru-RU"/>
              </w:rPr>
              <w:t>1.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C46" w:rsidRPr="005D0CF5" w:rsidRDefault="00B55C81" w:rsidP="00D02C17">
            <w:pPr>
              <w:jc w:val="center"/>
              <w:rPr>
                <w:lang w:eastAsia="ru-RU"/>
              </w:rPr>
            </w:pPr>
            <w:r w:rsidRPr="005D0CF5">
              <w:rPr>
                <w:lang w:eastAsia="ru-RU"/>
              </w:rPr>
              <w:t>2022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C46" w:rsidRPr="005D0CF5" w:rsidRDefault="00B55C81" w:rsidP="00D02C17">
            <w:pPr>
              <w:jc w:val="center"/>
              <w:rPr>
                <w:sz w:val="24"/>
                <w:szCs w:val="24"/>
                <w:lang w:eastAsia="ru-RU"/>
              </w:rPr>
            </w:pPr>
            <w:r w:rsidRPr="005D0CF5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C46" w:rsidRPr="005D0CF5" w:rsidRDefault="00B55C81" w:rsidP="00D02C17">
            <w:pPr>
              <w:jc w:val="center"/>
              <w:rPr>
                <w:sz w:val="24"/>
                <w:szCs w:val="24"/>
                <w:lang w:eastAsia="ru-RU"/>
              </w:rPr>
            </w:pPr>
            <w:r w:rsidRPr="005D0CF5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C46" w:rsidRPr="005D0CF5" w:rsidRDefault="00B55C81" w:rsidP="00D02C17">
            <w:pPr>
              <w:jc w:val="center"/>
              <w:rPr>
                <w:sz w:val="24"/>
                <w:szCs w:val="24"/>
                <w:lang w:eastAsia="ru-RU"/>
              </w:rPr>
            </w:pPr>
            <w:r w:rsidRPr="005D0CF5">
              <w:rPr>
                <w:sz w:val="24"/>
                <w:szCs w:val="24"/>
                <w:lang w:eastAsia="ru-RU"/>
              </w:rPr>
              <w:t>-</w:t>
            </w:r>
          </w:p>
        </w:tc>
      </w:tr>
    </w:tbl>
    <w:p w:rsidR="00B55C81" w:rsidRPr="005D0CF5" w:rsidRDefault="00B55C81" w:rsidP="003133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D0CF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Доведенный предельный объем бюджетных ассигнований на 2022 год за счет средств федерального бюджета  соответствует утвержденной редакции программы.</w:t>
      </w:r>
    </w:p>
    <w:p w:rsidR="00C22C46" w:rsidRPr="005D0CF5" w:rsidRDefault="00B55C81" w:rsidP="003133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0CF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информации на 2022</w:t>
      </w:r>
      <w:r w:rsidR="00C22C46" w:rsidRPr="005D0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рамках реализации мероприятий программы по приносящей доход деятельности запланировано, что МУ заработают и привлекут финансирование в размере </w:t>
      </w:r>
      <w:r w:rsidR="00E638B8" w:rsidRPr="005D0CF5">
        <w:rPr>
          <w:rFonts w:ascii="Times New Roman" w:eastAsia="Times New Roman" w:hAnsi="Times New Roman" w:cs="Times New Roman"/>
          <w:sz w:val="28"/>
          <w:szCs w:val="28"/>
          <w:lang w:eastAsia="ru-RU"/>
        </w:rPr>
        <w:t>51 930,0</w:t>
      </w:r>
      <w:r w:rsidR="00C22C46" w:rsidRPr="005D0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22C46" w:rsidRPr="005D0CF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="00C22C46" w:rsidRPr="005D0CF5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C22C46" w:rsidRPr="005D0CF5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="00C22C46" w:rsidRPr="005D0CF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 (100% к плану).</w:t>
      </w:r>
      <w:r w:rsidR="00C22C46" w:rsidRPr="005D0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133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Предлагаем администрации </w:t>
      </w:r>
      <w:r w:rsidR="00313327">
        <w:rPr>
          <w:rFonts w:ascii="Times New Roman" w:hAnsi="Times New Roman" w:cs="Times New Roman"/>
          <w:sz w:val="28"/>
          <w:szCs w:val="28"/>
        </w:rPr>
        <w:t>д</w:t>
      </w:r>
      <w:r w:rsidR="00C22C46" w:rsidRPr="005D0CF5">
        <w:rPr>
          <w:rFonts w:ascii="Times New Roman" w:hAnsi="Times New Roman" w:cs="Times New Roman"/>
          <w:sz w:val="28"/>
          <w:szCs w:val="28"/>
        </w:rPr>
        <w:t>ать пояснения, на какие цели будут направлены данные средства.</w:t>
      </w:r>
    </w:p>
    <w:p w:rsidR="00C22C46" w:rsidRPr="005D0CF5" w:rsidRDefault="0019452D" w:rsidP="003133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0CF5">
        <w:rPr>
          <w:rFonts w:ascii="Times New Roman" w:hAnsi="Times New Roman" w:cs="Times New Roman"/>
          <w:sz w:val="28"/>
          <w:szCs w:val="28"/>
        </w:rPr>
        <w:t>На 2022</w:t>
      </w:r>
      <w:r w:rsidR="00C22C46" w:rsidRPr="005D0CF5">
        <w:rPr>
          <w:rFonts w:ascii="Times New Roman" w:hAnsi="Times New Roman" w:cs="Times New Roman"/>
          <w:sz w:val="28"/>
          <w:szCs w:val="28"/>
        </w:rPr>
        <w:t xml:space="preserve"> год предусмотрено проектирование и строительство следующих объектов:</w:t>
      </w:r>
    </w:p>
    <w:p w:rsidR="00C22C46" w:rsidRPr="005D0CF5" w:rsidRDefault="00C22C46" w:rsidP="00C22C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0CF5">
        <w:rPr>
          <w:rFonts w:ascii="Times New Roman" w:hAnsi="Times New Roman" w:cs="Times New Roman"/>
          <w:sz w:val="28"/>
          <w:szCs w:val="28"/>
        </w:rPr>
        <w:t>- центр спортивной подготовки «</w:t>
      </w:r>
      <w:proofErr w:type="spellStart"/>
      <w:r w:rsidRPr="005D0CF5">
        <w:rPr>
          <w:rFonts w:ascii="Times New Roman" w:hAnsi="Times New Roman" w:cs="Times New Roman"/>
          <w:sz w:val="28"/>
          <w:szCs w:val="28"/>
        </w:rPr>
        <w:t>Немов</w:t>
      </w:r>
      <w:proofErr w:type="spellEnd"/>
      <w:r w:rsidRPr="005D0CF5">
        <w:rPr>
          <w:rFonts w:ascii="Times New Roman" w:hAnsi="Times New Roman" w:cs="Times New Roman"/>
          <w:sz w:val="28"/>
          <w:szCs w:val="28"/>
        </w:rPr>
        <w:t xml:space="preserve"> – центр»;</w:t>
      </w:r>
    </w:p>
    <w:p w:rsidR="0019452D" w:rsidRPr="005D0CF5" w:rsidRDefault="0019452D" w:rsidP="00C22C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0CF5">
        <w:rPr>
          <w:rFonts w:ascii="Times New Roman" w:hAnsi="Times New Roman" w:cs="Times New Roman"/>
          <w:sz w:val="28"/>
          <w:szCs w:val="28"/>
        </w:rPr>
        <w:t>- ФСК на площадке «Певческое поле»;</w:t>
      </w:r>
    </w:p>
    <w:p w:rsidR="00313327" w:rsidRDefault="00C22C46" w:rsidP="003133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0CF5">
        <w:rPr>
          <w:rFonts w:ascii="Times New Roman" w:hAnsi="Times New Roman" w:cs="Times New Roman"/>
          <w:sz w:val="28"/>
          <w:szCs w:val="28"/>
        </w:rPr>
        <w:t xml:space="preserve">- ФСК с плавательным бассейном в </w:t>
      </w:r>
      <w:proofErr w:type="spellStart"/>
      <w:r w:rsidRPr="005D0CF5">
        <w:rPr>
          <w:rFonts w:ascii="Times New Roman" w:hAnsi="Times New Roman" w:cs="Times New Roman"/>
          <w:sz w:val="28"/>
          <w:szCs w:val="28"/>
        </w:rPr>
        <w:t>мкр</w:t>
      </w:r>
      <w:proofErr w:type="gramStart"/>
      <w:r w:rsidRPr="005D0CF5">
        <w:rPr>
          <w:rFonts w:ascii="Times New Roman" w:hAnsi="Times New Roman" w:cs="Times New Roman"/>
          <w:sz w:val="28"/>
          <w:szCs w:val="28"/>
        </w:rPr>
        <w:t>.Ш</w:t>
      </w:r>
      <w:proofErr w:type="gramEnd"/>
      <w:r w:rsidRPr="005D0CF5">
        <w:rPr>
          <w:rFonts w:ascii="Times New Roman" w:hAnsi="Times New Roman" w:cs="Times New Roman"/>
          <w:sz w:val="28"/>
          <w:szCs w:val="28"/>
        </w:rPr>
        <w:t>люзовой.</w:t>
      </w:r>
      <w:proofErr w:type="spellEnd"/>
    </w:p>
    <w:p w:rsidR="00C22C46" w:rsidRPr="005D0CF5" w:rsidRDefault="00C22C46" w:rsidP="003133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0CF5">
        <w:rPr>
          <w:rFonts w:ascii="Times New Roman" w:hAnsi="Times New Roman" w:cs="Times New Roman"/>
          <w:sz w:val="28"/>
          <w:szCs w:val="28"/>
        </w:rPr>
        <w:t>Напр</w:t>
      </w:r>
      <w:r w:rsidR="00175DB9" w:rsidRPr="005D0CF5">
        <w:rPr>
          <w:rFonts w:ascii="Times New Roman" w:hAnsi="Times New Roman" w:cs="Times New Roman"/>
          <w:sz w:val="28"/>
          <w:szCs w:val="28"/>
        </w:rPr>
        <w:t>авлена заявка</w:t>
      </w:r>
      <w:r w:rsidRPr="005D0CF5">
        <w:rPr>
          <w:rFonts w:ascii="Times New Roman" w:hAnsi="Times New Roman" w:cs="Times New Roman"/>
          <w:sz w:val="28"/>
          <w:szCs w:val="28"/>
        </w:rPr>
        <w:t xml:space="preserve"> Министерство спорта Самарской области:</w:t>
      </w:r>
    </w:p>
    <w:p w:rsidR="00175DB9" w:rsidRPr="005D0CF5" w:rsidRDefault="00C22C46" w:rsidP="00175D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0CF5">
        <w:rPr>
          <w:rFonts w:ascii="Times New Roman" w:hAnsi="Times New Roman" w:cs="Times New Roman"/>
          <w:sz w:val="28"/>
          <w:szCs w:val="28"/>
        </w:rPr>
        <w:t>-</w:t>
      </w:r>
      <w:r w:rsidR="00175DB9" w:rsidRPr="005D0CF5">
        <w:rPr>
          <w:rFonts w:ascii="Times New Roman" w:hAnsi="Times New Roman" w:cs="Times New Roman"/>
          <w:sz w:val="28"/>
          <w:szCs w:val="28"/>
        </w:rPr>
        <w:t xml:space="preserve"> на установку 17</w:t>
      </w:r>
      <w:r w:rsidRPr="005D0CF5">
        <w:rPr>
          <w:rFonts w:ascii="Times New Roman" w:hAnsi="Times New Roman" w:cs="Times New Roman"/>
          <w:sz w:val="28"/>
          <w:szCs w:val="28"/>
        </w:rPr>
        <w:t xml:space="preserve"> универсальных спортивных площадок</w:t>
      </w:r>
      <w:r w:rsidR="00175DB9" w:rsidRPr="005D0CF5">
        <w:rPr>
          <w:rFonts w:ascii="Times New Roman" w:hAnsi="Times New Roman" w:cs="Times New Roman"/>
          <w:sz w:val="28"/>
          <w:szCs w:val="28"/>
        </w:rPr>
        <w:t>.</w:t>
      </w:r>
    </w:p>
    <w:p w:rsidR="00C22C46" w:rsidRPr="005D0CF5" w:rsidRDefault="00C22C46" w:rsidP="003133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0CF5">
        <w:rPr>
          <w:rFonts w:ascii="Times New Roman" w:hAnsi="Times New Roman" w:cs="Times New Roman"/>
          <w:sz w:val="28"/>
          <w:szCs w:val="28"/>
        </w:rPr>
        <w:t xml:space="preserve">Предлагаем </w:t>
      </w:r>
      <w:r w:rsidR="0031332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5D0CF5">
        <w:rPr>
          <w:rFonts w:ascii="Times New Roman" w:hAnsi="Times New Roman" w:cs="Times New Roman"/>
          <w:sz w:val="28"/>
          <w:szCs w:val="28"/>
        </w:rPr>
        <w:t xml:space="preserve">представить актуальную информацию </w:t>
      </w:r>
      <w:proofErr w:type="gramStart"/>
      <w:r w:rsidRPr="005D0CF5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5D0CF5">
        <w:rPr>
          <w:rFonts w:ascii="Times New Roman" w:hAnsi="Times New Roman" w:cs="Times New Roman"/>
          <w:sz w:val="28"/>
          <w:szCs w:val="28"/>
        </w:rPr>
        <w:t xml:space="preserve"> всех заявках в вышестоящие бюджеты </w:t>
      </w:r>
      <w:r w:rsidRPr="005D0CF5">
        <w:rPr>
          <w:rFonts w:ascii="Times New Roman" w:hAnsi="Times New Roman" w:cs="Times New Roman"/>
          <w:i/>
          <w:sz w:val="28"/>
          <w:szCs w:val="28"/>
        </w:rPr>
        <w:t>(мероприятие, финансирование)</w:t>
      </w:r>
      <w:r w:rsidRPr="005D0CF5">
        <w:rPr>
          <w:rFonts w:ascii="Times New Roman" w:hAnsi="Times New Roman" w:cs="Times New Roman"/>
          <w:sz w:val="28"/>
          <w:szCs w:val="28"/>
        </w:rPr>
        <w:t xml:space="preserve"> для работы в согласительной комиссии.</w:t>
      </w:r>
    </w:p>
    <w:p w:rsidR="00C22C46" w:rsidRPr="005D0CF5" w:rsidRDefault="00175DB9" w:rsidP="0031332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0C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Отмечаем, что</w:t>
      </w:r>
      <w:r w:rsidR="00C22C46" w:rsidRPr="005D0C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доведенных предельных объема</w:t>
      </w:r>
      <w:r w:rsidRPr="005D0C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 бюджетных ассигнований на 2022</w:t>
      </w:r>
      <w:r w:rsidR="00C22C46" w:rsidRPr="005D0C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средства на текущий и капитальный ремонт объектов спорта не предусмотрены.</w:t>
      </w:r>
    </w:p>
    <w:p w:rsidR="00C22C46" w:rsidRPr="005D0CF5" w:rsidRDefault="00C22C46" w:rsidP="003133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0CF5">
        <w:rPr>
          <w:rFonts w:ascii="Times New Roman" w:hAnsi="Times New Roman" w:cs="Times New Roman"/>
          <w:sz w:val="28"/>
          <w:szCs w:val="28"/>
        </w:rPr>
        <w:t>В таблице №5 приведен анализ финансирования всех задач (мероприятий) программы</w:t>
      </w:r>
      <w:r w:rsidR="00313327">
        <w:rPr>
          <w:rFonts w:ascii="Times New Roman" w:hAnsi="Times New Roman" w:cs="Times New Roman"/>
          <w:sz w:val="28"/>
          <w:szCs w:val="28"/>
        </w:rPr>
        <w:t>,</w:t>
      </w:r>
      <w:r w:rsidRPr="005D0CF5">
        <w:rPr>
          <w:rFonts w:ascii="Times New Roman" w:hAnsi="Times New Roman" w:cs="Times New Roman"/>
          <w:sz w:val="28"/>
          <w:szCs w:val="28"/>
        </w:rPr>
        <w:t xml:space="preserve">  финансиру</w:t>
      </w:r>
      <w:r w:rsidR="005465DC" w:rsidRPr="005D0CF5">
        <w:rPr>
          <w:rFonts w:ascii="Times New Roman" w:hAnsi="Times New Roman" w:cs="Times New Roman"/>
          <w:sz w:val="28"/>
          <w:szCs w:val="28"/>
        </w:rPr>
        <w:t>емых в 2022</w:t>
      </w:r>
      <w:r w:rsidRPr="005D0CF5">
        <w:rPr>
          <w:rFonts w:ascii="Times New Roman" w:hAnsi="Times New Roman" w:cs="Times New Roman"/>
          <w:sz w:val="28"/>
          <w:szCs w:val="28"/>
        </w:rPr>
        <w:t xml:space="preserve"> году:</w:t>
      </w:r>
    </w:p>
    <w:p w:rsidR="00C22C46" w:rsidRPr="005D0CF5" w:rsidRDefault="00C22C46" w:rsidP="00C22C46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D0CF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таблица №5, </w:t>
      </w:r>
      <w:proofErr w:type="spellStart"/>
      <w:r w:rsidRPr="005D0CF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тыс</w:t>
      </w:r>
      <w:proofErr w:type="gramStart"/>
      <w:r w:rsidRPr="005D0CF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.р</w:t>
      </w:r>
      <w:proofErr w:type="gramEnd"/>
      <w:r w:rsidRPr="005D0CF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уб</w:t>
      </w:r>
      <w:proofErr w:type="spellEnd"/>
      <w:r w:rsidRPr="005D0CF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tbl>
      <w:tblPr>
        <w:tblStyle w:val="a4"/>
        <w:tblW w:w="9464" w:type="dxa"/>
        <w:tblLayout w:type="fixed"/>
        <w:tblLook w:val="04A0" w:firstRow="1" w:lastRow="0" w:firstColumn="1" w:lastColumn="0" w:noHBand="0" w:noVBand="1"/>
      </w:tblPr>
      <w:tblGrid>
        <w:gridCol w:w="675"/>
        <w:gridCol w:w="5387"/>
        <w:gridCol w:w="3402"/>
      </w:tblGrid>
      <w:tr w:rsidR="00C22C46" w:rsidRPr="005D0CF5" w:rsidTr="00E638B8">
        <w:tc>
          <w:tcPr>
            <w:tcW w:w="675" w:type="dxa"/>
          </w:tcPr>
          <w:p w:rsidR="00C22C46" w:rsidRPr="005D0CF5" w:rsidRDefault="00C22C46" w:rsidP="00D02C17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4"/>
                <w:szCs w:val="24"/>
              </w:rPr>
            </w:pPr>
            <w:r w:rsidRPr="005D0CF5">
              <w:rPr>
                <w:b/>
                <w:i/>
                <w:sz w:val="24"/>
                <w:szCs w:val="24"/>
              </w:rPr>
              <w:t>№/№</w:t>
            </w:r>
          </w:p>
        </w:tc>
        <w:tc>
          <w:tcPr>
            <w:tcW w:w="5387" w:type="dxa"/>
          </w:tcPr>
          <w:p w:rsidR="00C22C46" w:rsidRPr="005D0CF5" w:rsidRDefault="00C22C46" w:rsidP="00D02C17">
            <w:pPr>
              <w:autoSpaceDE w:val="0"/>
              <w:autoSpaceDN w:val="0"/>
              <w:adjustRightInd w:val="0"/>
              <w:ind w:right="33"/>
              <w:jc w:val="center"/>
              <w:rPr>
                <w:b/>
                <w:i/>
                <w:sz w:val="24"/>
                <w:szCs w:val="24"/>
              </w:rPr>
            </w:pPr>
            <w:r w:rsidRPr="005D0CF5">
              <w:rPr>
                <w:b/>
                <w:i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3402" w:type="dxa"/>
          </w:tcPr>
          <w:p w:rsidR="00175DB9" w:rsidRPr="005D0CF5" w:rsidRDefault="00175DB9" w:rsidP="00D02C17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4"/>
                <w:szCs w:val="24"/>
              </w:rPr>
            </w:pPr>
            <w:r w:rsidRPr="005D0CF5">
              <w:rPr>
                <w:b/>
                <w:i/>
                <w:sz w:val="24"/>
                <w:szCs w:val="24"/>
              </w:rPr>
              <w:t xml:space="preserve">Утвержденный план </w:t>
            </w:r>
          </w:p>
          <w:p w:rsidR="00C22C46" w:rsidRPr="005D0CF5" w:rsidRDefault="00175DB9" w:rsidP="00175DB9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4"/>
                <w:szCs w:val="24"/>
              </w:rPr>
            </w:pPr>
            <w:r w:rsidRPr="005D0CF5">
              <w:rPr>
                <w:b/>
                <w:i/>
                <w:sz w:val="24"/>
                <w:szCs w:val="24"/>
              </w:rPr>
              <w:t>на 2022 год</w:t>
            </w:r>
          </w:p>
        </w:tc>
      </w:tr>
      <w:tr w:rsidR="00C22C46" w:rsidRPr="005D0CF5" w:rsidTr="00E638B8">
        <w:tc>
          <w:tcPr>
            <w:tcW w:w="9464" w:type="dxa"/>
            <w:gridSpan w:val="3"/>
          </w:tcPr>
          <w:p w:rsidR="00175DB9" w:rsidRPr="005D0CF5" w:rsidRDefault="00C22C46" w:rsidP="00175DB9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4"/>
                <w:szCs w:val="24"/>
                <w:lang w:eastAsia="ru-RU"/>
              </w:rPr>
            </w:pPr>
            <w:r w:rsidRPr="005D0CF5">
              <w:rPr>
                <w:b/>
                <w:i/>
                <w:sz w:val="24"/>
                <w:szCs w:val="24"/>
                <w:lang w:eastAsia="ru-RU"/>
              </w:rPr>
              <w:t>Задача №1 «</w:t>
            </w:r>
            <w:r w:rsidR="00175DB9" w:rsidRPr="005D0CF5">
              <w:rPr>
                <w:b/>
                <w:i/>
                <w:sz w:val="24"/>
                <w:szCs w:val="24"/>
                <w:lang w:eastAsia="ru-RU"/>
              </w:rPr>
              <w:t xml:space="preserve">Развитие в городском округе Тольятти инфраструктуры </w:t>
            </w:r>
          </w:p>
          <w:p w:rsidR="00C22C46" w:rsidRPr="005D0CF5" w:rsidRDefault="00175DB9" w:rsidP="00175DB9">
            <w:pPr>
              <w:autoSpaceDE w:val="0"/>
              <w:autoSpaceDN w:val="0"/>
              <w:adjustRightInd w:val="0"/>
              <w:jc w:val="center"/>
              <w:rPr>
                <w:i/>
                <w:sz w:val="24"/>
                <w:szCs w:val="24"/>
              </w:rPr>
            </w:pPr>
            <w:r w:rsidRPr="005D0CF5">
              <w:rPr>
                <w:b/>
                <w:i/>
                <w:sz w:val="24"/>
                <w:szCs w:val="24"/>
                <w:lang w:eastAsia="ru-RU"/>
              </w:rPr>
              <w:t>сферы физической культуры и спорта</w:t>
            </w:r>
            <w:r w:rsidR="00C22C46" w:rsidRPr="005D0CF5">
              <w:rPr>
                <w:b/>
                <w:i/>
                <w:sz w:val="24"/>
                <w:szCs w:val="24"/>
              </w:rPr>
              <w:t>»</w:t>
            </w:r>
          </w:p>
        </w:tc>
      </w:tr>
      <w:tr w:rsidR="00C22C46" w:rsidRPr="005D0CF5" w:rsidTr="00E638B8">
        <w:tc>
          <w:tcPr>
            <w:tcW w:w="675" w:type="dxa"/>
          </w:tcPr>
          <w:p w:rsidR="00C22C46" w:rsidRPr="005D0CF5" w:rsidRDefault="00175DB9" w:rsidP="00175DB9">
            <w:pPr>
              <w:autoSpaceDE w:val="0"/>
              <w:autoSpaceDN w:val="0"/>
              <w:adjustRightInd w:val="0"/>
              <w:jc w:val="center"/>
            </w:pPr>
            <w:r w:rsidRPr="005D0CF5">
              <w:t>1.26.</w:t>
            </w:r>
          </w:p>
        </w:tc>
        <w:tc>
          <w:tcPr>
            <w:tcW w:w="5387" w:type="dxa"/>
          </w:tcPr>
          <w:p w:rsidR="00C22C46" w:rsidRPr="005D0CF5" w:rsidRDefault="00175DB9" w:rsidP="00D02C17">
            <w:pPr>
              <w:pStyle w:val="ConsPlusNormal"/>
              <w:jc w:val="both"/>
              <w:rPr>
                <w:color w:val="000000"/>
                <w:sz w:val="24"/>
                <w:szCs w:val="24"/>
              </w:rPr>
            </w:pPr>
            <w:r w:rsidRPr="005D0CF5">
              <w:rPr>
                <w:color w:val="000000"/>
                <w:sz w:val="24"/>
                <w:szCs w:val="24"/>
              </w:rPr>
              <w:t xml:space="preserve"> Развитие инфраструктуры МУ отдыха и оздоровления детей</w:t>
            </w:r>
          </w:p>
        </w:tc>
        <w:tc>
          <w:tcPr>
            <w:tcW w:w="3402" w:type="dxa"/>
          </w:tcPr>
          <w:p w:rsidR="00C22C46" w:rsidRPr="005D0CF5" w:rsidRDefault="00175DB9" w:rsidP="00D02C1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u w:val="single"/>
              </w:rPr>
            </w:pPr>
            <w:r w:rsidRPr="005D0CF5">
              <w:rPr>
                <w:sz w:val="24"/>
                <w:szCs w:val="24"/>
                <w:u w:val="single"/>
              </w:rPr>
              <w:t>4 227,0</w:t>
            </w:r>
          </w:p>
          <w:p w:rsidR="00175DB9" w:rsidRPr="005D0CF5" w:rsidRDefault="00175DB9" w:rsidP="00D02C17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5D0CF5">
              <w:rPr>
                <w:i/>
              </w:rPr>
              <w:t>382,0 (городской бюджет)</w:t>
            </w:r>
          </w:p>
          <w:p w:rsidR="00175DB9" w:rsidRPr="005D0CF5" w:rsidRDefault="00175DB9" w:rsidP="00D02C17">
            <w:pPr>
              <w:autoSpaceDE w:val="0"/>
              <w:autoSpaceDN w:val="0"/>
              <w:adjustRightInd w:val="0"/>
              <w:jc w:val="center"/>
            </w:pPr>
            <w:r w:rsidRPr="005D0CF5">
              <w:rPr>
                <w:i/>
              </w:rPr>
              <w:t>3 845,0 (областной бюджет)</w:t>
            </w:r>
          </w:p>
        </w:tc>
      </w:tr>
      <w:tr w:rsidR="00C22C46" w:rsidRPr="005D0CF5" w:rsidTr="00E638B8">
        <w:tc>
          <w:tcPr>
            <w:tcW w:w="6062" w:type="dxa"/>
            <w:gridSpan w:val="2"/>
          </w:tcPr>
          <w:p w:rsidR="005465DC" w:rsidRPr="005D0CF5" w:rsidRDefault="005465DC" w:rsidP="00D02C1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  <w:p w:rsidR="00C22C46" w:rsidRPr="005D0CF5" w:rsidRDefault="00C22C46" w:rsidP="00D02C1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5D0CF5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3402" w:type="dxa"/>
          </w:tcPr>
          <w:p w:rsidR="00C22C46" w:rsidRPr="005D0CF5" w:rsidRDefault="005465DC" w:rsidP="00D02C1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u w:val="single"/>
              </w:rPr>
            </w:pPr>
            <w:r w:rsidRPr="005D0CF5">
              <w:rPr>
                <w:b/>
                <w:sz w:val="24"/>
                <w:szCs w:val="24"/>
                <w:u w:val="single"/>
              </w:rPr>
              <w:t>4 227,0</w:t>
            </w:r>
          </w:p>
          <w:p w:rsidR="005465DC" w:rsidRPr="005D0CF5" w:rsidRDefault="005465DC" w:rsidP="005465DC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5D0CF5">
              <w:rPr>
                <w:i/>
              </w:rPr>
              <w:t>382,0 (городской бюджет)</w:t>
            </w:r>
          </w:p>
          <w:p w:rsidR="005465DC" w:rsidRPr="005D0CF5" w:rsidRDefault="005465DC" w:rsidP="005465DC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proofErr w:type="gramStart"/>
            <w:r w:rsidRPr="005D0CF5">
              <w:rPr>
                <w:i/>
              </w:rPr>
              <w:t>3 845,0 (областной бюджет</w:t>
            </w:r>
            <w:proofErr w:type="gramEnd"/>
          </w:p>
          <w:p w:rsidR="005465DC" w:rsidRPr="005D0CF5" w:rsidRDefault="005465DC" w:rsidP="00546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C22C46" w:rsidRPr="005D0CF5" w:rsidTr="00E638B8">
        <w:tc>
          <w:tcPr>
            <w:tcW w:w="9464" w:type="dxa"/>
            <w:gridSpan w:val="3"/>
          </w:tcPr>
          <w:p w:rsidR="00C22C46" w:rsidRPr="005D0CF5" w:rsidRDefault="00C22C46" w:rsidP="00175DB9">
            <w:pPr>
              <w:autoSpaceDE w:val="0"/>
              <w:autoSpaceDN w:val="0"/>
              <w:adjustRightInd w:val="0"/>
              <w:jc w:val="center"/>
              <w:rPr>
                <w:i/>
                <w:sz w:val="24"/>
                <w:szCs w:val="24"/>
              </w:rPr>
            </w:pPr>
            <w:r w:rsidRPr="005D0CF5">
              <w:rPr>
                <w:b/>
                <w:i/>
                <w:sz w:val="24"/>
                <w:szCs w:val="24"/>
                <w:lang w:eastAsia="ru-RU"/>
              </w:rPr>
              <w:t>Задача №2 «</w:t>
            </w:r>
            <w:r w:rsidR="005465DC" w:rsidRPr="005D0CF5">
              <w:rPr>
                <w:b/>
                <w:i/>
                <w:sz w:val="24"/>
                <w:szCs w:val="24"/>
                <w:lang w:eastAsia="ru-RU"/>
              </w:rPr>
              <w:t>Создание условий для развития физической культуры и спорта по месту жительства граждан в городском округе Тольятти</w:t>
            </w:r>
            <w:r w:rsidRPr="005D0CF5">
              <w:rPr>
                <w:b/>
                <w:i/>
                <w:sz w:val="24"/>
                <w:szCs w:val="24"/>
              </w:rPr>
              <w:t>»</w:t>
            </w:r>
          </w:p>
        </w:tc>
      </w:tr>
      <w:tr w:rsidR="00C22C46" w:rsidRPr="005D0CF5" w:rsidTr="00E638B8">
        <w:tc>
          <w:tcPr>
            <w:tcW w:w="675" w:type="dxa"/>
          </w:tcPr>
          <w:p w:rsidR="00C22C46" w:rsidRPr="005D0CF5" w:rsidRDefault="005465DC" w:rsidP="00D02C17">
            <w:pPr>
              <w:autoSpaceDE w:val="0"/>
              <w:autoSpaceDN w:val="0"/>
              <w:adjustRightInd w:val="0"/>
              <w:jc w:val="center"/>
            </w:pPr>
            <w:r w:rsidRPr="005D0CF5">
              <w:t>2.1.</w:t>
            </w:r>
          </w:p>
        </w:tc>
        <w:tc>
          <w:tcPr>
            <w:tcW w:w="5387" w:type="dxa"/>
          </w:tcPr>
          <w:p w:rsidR="00C22C46" w:rsidRPr="005D0CF5" w:rsidRDefault="005465DC" w:rsidP="00D02C1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D0CF5">
              <w:rPr>
                <w:sz w:val="24"/>
                <w:szCs w:val="24"/>
              </w:rPr>
              <w:t>Выполнение муниципальной работы «Пропаганда физической культуры, спорта и здорового образа жизни»</w:t>
            </w:r>
          </w:p>
        </w:tc>
        <w:tc>
          <w:tcPr>
            <w:tcW w:w="3402" w:type="dxa"/>
          </w:tcPr>
          <w:p w:rsidR="00C22C46" w:rsidRPr="005D0CF5" w:rsidRDefault="005465DC" w:rsidP="00D02C17">
            <w:pPr>
              <w:autoSpaceDE w:val="0"/>
              <w:autoSpaceDN w:val="0"/>
              <w:adjustRightInd w:val="0"/>
              <w:jc w:val="center"/>
            </w:pPr>
            <w:r w:rsidRPr="005D0CF5">
              <w:rPr>
                <w:sz w:val="24"/>
                <w:szCs w:val="24"/>
              </w:rPr>
              <w:t>20 599,0</w:t>
            </w:r>
            <w:r w:rsidRPr="005D0CF5">
              <w:t xml:space="preserve"> </w:t>
            </w:r>
            <w:r w:rsidRPr="005D0CF5">
              <w:rPr>
                <w:i/>
              </w:rPr>
              <w:t>(городской бюджет)</w:t>
            </w:r>
          </w:p>
        </w:tc>
      </w:tr>
      <w:tr w:rsidR="00C22C46" w:rsidRPr="005D0CF5" w:rsidTr="00E638B8">
        <w:tc>
          <w:tcPr>
            <w:tcW w:w="675" w:type="dxa"/>
          </w:tcPr>
          <w:p w:rsidR="00C22C46" w:rsidRPr="005D0CF5" w:rsidRDefault="005465DC" w:rsidP="00D02C17">
            <w:pPr>
              <w:autoSpaceDE w:val="0"/>
              <w:autoSpaceDN w:val="0"/>
              <w:adjustRightInd w:val="0"/>
              <w:jc w:val="center"/>
            </w:pPr>
            <w:r w:rsidRPr="005D0CF5">
              <w:t>2.3.</w:t>
            </w:r>
          </w:p>
        </w:tc>
        <w:tc>
          <w:tcPr>
            <w:tcW w:w="5387" w:type="dxa"/>
          </w:tcPr>
          <w:p w:rsidR="00C22C46" w:rsidRPr="005D0CF5" w:rsidRDefault="005465DC" w:rsidP="00D02C1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D0CF5">
              <w:rPr>
                <w:sz w:val="24"/>
                <w:szCs w:val="24"/>
              </w:rPr>
              <w:t xml:space="preserve">Выполнение мероприятий в рамках Календарного </w:t>
            </w:r>
            <w:r w:rsidRPr="005D0CF5">
              <w:rPr>
                <w:sz w:val="24"/>
                <w:szCs w:val="24"/>
              </w:rPr>
              <w:lastRenderedPageBreak/>
              <w:t>плана физкультурных мероприятий и спортивных мероприятий городского округа Тольятти</w:t>
            </w:r>
          </w:p>
        </w:tc>
        <w:tc>
          <w:tcPr>
            <w:tcW w:w="3402" w:type="dxa"/>
          </w:tcPr>
          <w:p w:rsidR="00C22C46" w:rsidRPr="005D0CF5" w:rsidRDefault="005465DC" w:rsidP="00D02C17">
            <w:pPr>
              <w:autoSpaceDE w:val="0"/>
              <w:autoSpaceDN w:val="0"/>
              <w:adjustRightInd w:val="0"/>
              <w:jc w:val="center"/>
            </w:pPr>
            <w:r w:rsidRPr="005D0CF5">
              <w:rPr>
                <w:sz w:val="24"/>
                <w:szCs w:val="24"/>
              </w:rPr>
              <w:lastRenderedPageBreak/>
              <w:t>4 069,0</w:t>
            </w:r>
            <w:r w:rsidRPr="005D0CF5">
              <w:t xml:space="preserve"> </w:t>
            </w:r>
            <w:r w:rsidRPr="005D0CF5">
              <w:rPr>
                <w:i/>
              </w:rPr>
              <w:t>(городской бюджет)</w:t>
            </w:r>
          </w:p>
        </w:tc>
      </w:tr>
      <w:tr w:rsidR="00C22C46" w:rsidRPr="005D0CF5" w:rsidTr="00E638B8">
        <w:tc>
          <w:tcPr>
            <w:tcW w:w="6062" w:type="dxa"/>
            <w:gridSpan w:val="2"/>
          </w:tcPr>
          <w:p w:rsidR="00C22C46" w:rsidRPr="005D0CF5" w:rsidRDefault="00C22C46" w:rsidP="00D02C1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u w:val="single"/>
              </w:rPr>
            </w:pPr>
            <w:r w:rsidRPr="005D0CF5">
              <w:rPr>
                <w:b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3402" w:type="dxa"/>
          </w:tcPr>
          <w:p w:rsidR="005465DC" w:rsidRPr="005D0CF5" w:rsidRDefault="005465DC" w:rsidP="00E638B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u w:val="single"/>
              </w:rPr>
            </w:pPr>
            <w:r w:rsidRPr="005D0CF5">
              <w:rPr>
                <w:b/>
                <w:sz w:val="24"/>
                <w:szCs w:val="24"/>
                <w:u w:val="single"/>
              </w:rPr>
              <w:t xml:space="preserve">24 668,0 </w:t>
            </w:r>
            <w:r w:rsidR="00E638B8" w:rsidRPr="005D0CF5">
              <w:rPr>
                <w:b/>
                <w:sz w:val="24"/>
                <w:szCs w:val="24"/>
                <w:u w:val="single"/>
              </w:rPr>
              <w:t xml:space="preserve"> </w:t>
            </w:r>
            <w:r w:rsidRPr="005D0CF5">
              <w:rPr>
                <w:i/>
              </w:rPr>
              <w:t>(городской бюджет)</w:t>
            </w:r>
          </w:p>
        </w:tc>
      </w:tr>
      <w:tr w:rsidR="00C22C46" w:rsidRPr="005D0CF5" w:rsidTr="00E638B8">
        <w:tc>
          <w:tcPr>
            <w:tcW w:w="9464" w:type="dxa"/>
            <w:gridSpan w:val="3"/>
          </w:tcPr>
          <w:p w:rsidR="005465DC" w:rsidRPr="005D0CF5" w:rsidRDefault="00C22C46" w:rsidP="00175DB9">
            <w:pPr>
              <w:autoSpaceDE w:val="0"/>
              <w:autoSpaceDN w:val="0"/>
              <w:adjustRightInd w:val="0"/>
              <w:ind w:right="33"/>
              <w:jc w:val="center"/>
              <w:rPr>
                <w:b/>
                <w:i/>
                <w:sz w:val="24"/>
                <w:szCs w:val="24"/>
              </w:rPr>
            </w:pPr>
            <w:r w:rsidRPr="005D0CF5">
              <w:rPr>
                <w:b/>
                <w:i/>
                <w:sz w:val="24"/>
                <w:szCs w:val="24"/>
              </w:rPr>
              <w:t>Задача №3 «</w:t>
            </w:r>
            <w:r w:rsidR="005465DC" w:rsidRPr="005D0CF5">
              <w:rPr>
                <w:b/>
                <w:i/>
                <w:sz w:val="24"/>
                <w:szCs w:val="24"/>
              </w:rPr>
              <w:t xml:space="preserve">Создание условий для развития системы подготовки </w:t>
            </w:r>
          </w:p>
          <w:p w:rsidR="00C22C46" w:rsidRPr="005D0CF5" w:rsidRDefault="005465DC" w:rsidP="005465DC">
            <w:pPr>
              <w:autoSpaceDE w:val="0"/>
              <w:autoSpaceDN w:val="0"/>
              <w:adjustRightInd w:val="0"/>
              <w:ind w:right="33"/>
              <w:jc w:val="center"/>
              <w:rPr>
                <w:b/>
                <w:i/>
                <w:sz w:val="24"/>
                <w:szCs w:val="24"/>
              </w:rPr>
            </w:pPr>
            <w:r w:rsidRPr="005D0CF5">
              <w:rPr>
                <w:b/>
                <w:i/>
                <w:sz w:val="24"/>
                <w:szCs w:val="24"/>
              </w:rPr>
              <w:t>спортивного резерва в городском округе Тольятти</w:t>
            </w:r>
            <w:r w:rsidR="00C22C46" w:rsidRPr="005D0CF5">
              <w:rPr>
                <w:b/>
                <w:i/>
                <w:sz w:val="24"/>
                <w:szCs w:val="24"/>
              </w:rPr>
              <w:t>»</w:t>
            </w:r>
          </w:p>
        </w:tc>
      </w:tr>
      <w:tr w:rsidR="00C22C46" w:rsidRPr="005D0CF5" w:rsidTr="00E638B8">
        <w:tc>
          <w:tcPr>
            <w:tcW w:w="675" w:type="dxa"/>
          </w:tcPr>
          <w:p w:rsidR="00C22C46" w:rsidRPr="005D0CF5" w:rsidRDefault="005465DC" w:rsidP="00D02C17">
            <w:pPr>
              <w:autoSpaceDE w:val="0"/>
              <w:autoSpaceDN w:val="0"/>
              <w:adjustRightInd w:val="0"/>
              <w:jc w:val="center"/>
            </w:pPr>
            <w:r w:rsidRPr="005D0CF5">
              <w:t>3.1.</w:t>
            </w:r>
          </w:p>
        </w:tc>
        <w:tc>
          <w:tcPr>
            <w:tcW w:w="5387" w:type="dxa"/>
          </w:tcPr>
          <w:p w:rsidR="00C22C46" w:rsidRPr="005D0CF5" w:rsidRDefault="00387F52" w:rsidP="00D02C17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5D0CF5">
              <w:rPr>
                <w:color w:val="000000"/>
                <w:sz w:val="24"/>
                <w:szCs w:val="24"/>
              </w:rPr>
              <w:t>Выполнение муниципального задания МУ отрасли «Физическая культура и спорт» на оказание муниципальных услуг</w:t>
            </w:r>
          </w:p>
        </w:tc>
        <w:tc>
          <w:tcPr>
            <w:tcW w:w="3402" w:type="dxa"/>
          </w:tcPr>
          <w:p w:rsidR="007C56A6" w:rsidRPr="005D0CF5" w:rsidRDefault="007C56A6" w:rsidP="00E638B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D0CF5">
              <w:rPr>
                <w:sz w:val="24"/>
                <w:szCs w:val="24"/>
              </w:rPr>
              <w:t>575 860,0</w:t>
            </w:r>
            <w:r w:rsidR="00E638B8" w:rsidRPr="005D0CF5">
              <w:rPr>
                <w:sz w:val="24"/>
                <w:szCs w:val="24"/>
              </w:rPr>
              <w:t xml:space="preserve"> </w:t>
            </w:r>
            <w:r w:rsidRPr="005D0CF5">
              <w:rPr>
                <w:i/>
              </w:rPr>
              <w:t>(городской бюджет)</w:t>
            </w:r>
          </w:p>
        </w:tc>
      </w:tr>
      <w:tr w:rsidR="005465DC" w:rsidRPr="005D0CF5" w:rsidTr="00E638B8">
        <w:tc>
          <w:tcPr>
            <w:tcW w:w="675" w:type="dxa"/>
          </w:tcPr>
          <w:p w:rsidR="005465DC" w:rsidRPr="005D0CF5" w:rsidRDefault="005465DC" w:rsidP="00D02C17">
            <w:pPr>
              <w:autoSpaceDE w:val="0"/>
              <w:autoSpaceDN w:val="0"/>
              <w:adjustRightInd w:val="0"/>
              <w:jc w:val="center"/>
            </w:pPr>
            <w:r w:rsidRPr="005D0CF5">
              <w:t>3.2.</w:t>
            </w:r>
          </w:p>
        </w:tc>
        <w:tc>
          <w:tcPr>
            <w:tcW w:w="5387" w:type="dxa"/>
          </w:tcPr>
          <w:p w:rsidR="005465DC" w:rsidRPr="005D0CF5" w:rsidRDefault="00387F52" w:rsidP="00D02C17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5D0CF5">
              <w:rPr>
                <w:color w:val="000000"/>
                <w:sz w:val="24"/>
                <w:szCs w:val="24"/>
              </w:rPr>
              <w:t>Выполнение муниципальной работы «Организация мероприятий по подготовке спортивных сборных команд»</w:t>
            </w:r>
          </w:p>
        </w:tc>
        <w:tc>
          <w:tcPr>
            <w:tcW w:w="3402" w:type="dxa"/>
          </w:tcPr>
          <w:p w:rsidR="007C56A6" w:rsidRPr="005D0CF5" w:rsidRDefault="007C56A6" w:rsidP="00E638B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D0CF5">
              <w:rPr>
                <w:sz w:val="24"/>
                <w:szCs w:val="24"/>
              </w:rPr>
              <w:t xml:space="preserve"> 1 830,0</w:t>
            </w:r>
            <w:r w:rsidR="00E638B8" w:rsidRPr="005D0CF5">
              <w:rPr>
                <w:sz w:val="24"/>
                <w:szCs w:val="24"/>
              </w:rPr>
              <w:t xml:space="preserve"> </w:t>
            </w:r>
            <w:r w:rsidRPr="005D0CF5">
              <w:rPr>
                <w:i/>
              </w:rPr>
              <w:t>(городской бюджет)</w:t>
            </w:r>
          </w:p>
        </w:tc>
      </w:tr>
      <w:tr w:rsidR="005465DC" w:rsidRPr="005D0CF5" w:rsidTr="00E638B8">
        <w:tc>
          <w:tcPr>
            <w:tcW w:w="675" w:type="dxa"/>
          </w:tcPr>
          <w:p w:rsidR="005465DC" w:rsidRPr="005D0CF5" w:rsidRDefault="005465DC" w:rsidP="00D02C17">
            <w:pPr>
              <w:autoSpaceDE w:val="0"/>
              <w:autoSpaceDN w:val="0"/>
              <w:adjustRightInd w:val="0"/>
              <w:jc w:val="center"/>
            </w:pPr>
            <w:r w:rsidRPr="005D0CF5">
              <w:t>3.3.</w:t>
            </w:r>
          </w:p>
        </w:tc>
        <w:tc>
          <w:tcPr>
            <w:tcW w:w="5387" w:type="dxa"/>
          </w:tcPr>
          <w:p w:rsidR="005465DC" w:rsidRPr="005D0CF5" w:rsidRDefault="006C7D78" w:rsidP="006C7D78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5D0CF5">
              <w:rPr>
                <w:color w:val="000000"/>
                <w:sz w:val="24"/>
                <w:szCs w:val="24"/>
              </w:rPr>
              <w:t>Выполнение муниципальной работы «Организация и обеспечение подготовки спортивного резерва»</w:t>
            </w:r>
          </w:p>
        </w:tc>
        <w:tc>
          <w:tcPr>
            <w:tcW w:w="3402" w:type="dxa"/>
          </w:tcPr>
          <w:p w:rsidR="007C56A6" w:rsidRPr="005D0CF5" w:rsidRDefault="007C56A6" w:rsidP="00E638B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D0CF5">
              <w:rPr>
                <w:sz w:val="24"/>
                <w:szCs w:val="24"/>
              </w:rPr>
              <w:t>5 702,0</w:t>
            </w:r>
            <w:r w:rsidR="00E638B8" w:rsidRPr="005D0CF5">
              <w:rPr>
                <w:sz w:val="24"/>
                <w:szCs w:val="24"/>
              </w:rPr>
              <w:t xml:space="preserve"> </w:t>
            </w:r>
            <w:r w:rsidRPr="005D0CF5">
              <w:rPr>
                <w:i/>
              </w:rPr>
              <w:t>(городской бюджет)</w:t>
            </w:r>
          </w:p>
        </w:tc>
      </w:tr>
      <w:tr w:rsidR="005465DC" w:rsidRPr="005D0CF5" w:rsidTr="00E638B8">
        <w:tc>
          <w:tcPr>
            <w:tcW w:w="675" w:type="dxa"/>
          </w:tcPr>
          <w:p w:rsidR="005465DC" w:rsidRPr="005D0CF5" w:rsidRDefault="005465DC" w:rsidP="00D02C17">
            <w:pPr>
              <w:autoSpaceDE w:val="0"/>
              <w:autoSpaceDN w:val="0"/>
              <w:adjustRightInd w:val="0"/>
              <w:jc w:val="center"/>
            </w:pPr>
            <w:r w:rsidRPr="005D0CF5">
              <w:t>3.5.</w:t>
            </w:r>
          </w:p>
        </w:tc>
        <w:tc>
          <w:tcPr>
            <w:tcW w:w="5387" w:type="dxa"/>
          </w:tcPr>
          <w:p w:rsidR="005465DC" w:rsidRPr="005D0CF5" w:rsidRDefault="007C56A6" w:rsidP="00D02C17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5D0CF5">
              <w:rPr>
                <w:color w:val="000000"/>
                <w:sz w:val="24"/>
                <w:szCs w:val="24"/>
              </w:rPr>
              <w:t xml:space="preserve">Осуществление отдельных ежемесячных выплат матерям (или другим родственникам, фактически осуществляющим уход за ребенком), находящимся в отпуске по уходу за ребенком до </w:t>
            </w:r>
            <w:proofErr w:type="gramStart"/>
            <w:r w:rsidRPr="005D0CF5">
              <w:rPr>
                <w:color w:val="000000"/>
                <w:sz w:val="24"/>
                <w:szCs w:val="24"/>
              </w:rPr>
              <w:t>достижения</w:t>
            </w:r>
            <w:proofErr w:type="gramEnd"/>
            <w:r w:rsidRPr="005D0CF5">
              <w:rPr>
                <w:color w:val="000000"/>
                <w:sz w:val="24"/>
                <w:szCs w:val="24"/>
              </w:rPr>
              <w:t xml:space="preserve"> им установленного законом возраста  и состоящим в трудовых отношениях на условиях трудового договора с МБУ </w:t>
            </w:r>
            <w:r w:rsidRPr="005D0CF5">
              <w:rPr>
                <w:sz w:val="24"/>
                <w:szCs w:val="24"/>
              </w:rPr>
              <w:t xml:space="preserve">находящимися в ведомственном подчинении </w:t>
            </w:r>
            <w:proofErr w:type="spellStart"/>
            <w:r w:rsidRPr="005D0CF5">
              <w:rPr>
                <w:sz w:val="24"/>
                <w:szCs w:val="24"/>
              </w:rPr>
              <w:t>УФКиС</w:t>
            </w:r>
            <w:proofErr w:type="spellEnd"/>
          </w:p>
        </w:tc>
        <w:tc>
          <w:tcPr>
            <w:tcW w:w="3402" w:type="dxa"/>
          </w:tcPr>
          <w:p w:rsidR="007C56A6" w:rsidRPr="005D0CF5" w:rsidRDefault="007C56A6" w:rsidP="00E638B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D0CF5">
              <w:rPr>
                <w:sz w:val="24"/>
                <w:szCs w:val="24"/>
              </w:rPr>
              <w:t>56,0</w:t>
            </w:r>
            <w:r w:rsidR="00E638B8" w:rsidRPr="005D0CF5">
              <w:rPr>
                <w:sz w:val="24"/>
                <w:szCs w:val="24"/>
              </w:rPr>
              <w:t xml:space="preserve"> </w:t>
            </w:r>
            <w:r w:rsidRPr="005D0CF5">
              <w:rPr>
                <w:i/>
              </w:rPr>
              <w:t>(городской бюджет)</w:t>
            </w:r>
          </w:p>
        </w:tc>
      </w:tr>
      <w:tr w:rsidR="005465DC" w:rsidRPr="005D0CF5" w:rsidTr="00E638B8">
        <w:tc>
          <w:tcPr>
            <w:tcW w:w="675" w:type="dxa"/>
          </w:tcPr>
          <w:p w:rsidR="005465DC" w:rsidRPr="005D0CF5" w:rsidRDefault="005465DC" w:rsidP="00D02C17">
            <w:pPr>
              <w:autoSpaceDE w:val="0"/>
              <w:autoSpaceDN w:val="0"/>
              <w:adjustRightInd w:val="0"/>
              <w:jc w:val="center"/>
            </w:pPr>
            <w:r w:rsidRPr="005D0CF5">
              <w:t>3.6.</w:t>
            </w:r>
          </w:p>
        </w:tc>
        <w:tc>
          <w:tcPr>
            <w:tcW w:w="5387" w:type="dxa"/>
          </w:tcPr>
          <w:p w:rsidR="005465DC" w:rsidRPr="005D0CF5" w:rsidRDefault="006C7D78" w:rsidP="00D02C17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5D0CF5">
              <w:rPr>
                <w:color w:val="000000"/>
                <w:sz w:val="24"/>
                <w:szCs w:val="24"/>
              </w:rPr>
              <w:t xml:space="preserve">Реализация мероприятий МУ </w:t>
            </w:r>
            <w:proofErr w:type="gramStart"/>
            <w:r w:rsidRPr="005D0CF5">
              <w:rPr>
                <w:color w:val="000000"/>
                <w:sz w:val="24"/>
                <w:szCs w:val="24"/>
              </w:rPr>
              <w:t>находящимися</w:t>
            </w:r>
            <w:proofErr w:type="gramEnd"/>
            <w:r w:rsidRPr="005D0CF5">
              <w:rPr>
                <w:color w:val="000000"/>
                <w:sz w:val="24"/>
                <w:szCs w:val="24"/>
              </w:rPr>
              <w:t xml:space="preserve"> в ведомственном подчинении </w:t>
            </w:r>
            <w:proofErr w:type="spellStart"/>
            <w:r w:rsidRPr="005D0CF5">
              <w:rPr>
                <w:color w:val="000000"/>
                <w:sz w:val="24"/>
                <w:szCs w:val="24"/>
              </w:rPr>
              <w:t>УФКиС</w:t>
            </w:r>
            <w:proofErr w:type="spellEnd"/>
            <w:r w:rsidRPr="005D0CF5">
              <w:rPr>
                <w:color w:val="000000"/>
                <w:sz w:val="24"/>
                <w:szCs w:val="24"/>
              </w:rPr>
              <w:t xml:space="preserve">, в рамках приносящей доход деятельности </w:t>
            </w:r>
          </w:p>
        </w:tc>
        <w:tc>
          <w:tcPr>
            <w:tcW w:w="3402" w:type="dxa"/>
          </w:tcPr>
          <w:p w:rsidR="006C7D78" w:rsidRPr="005D0CF5" w:rsidRDefault="006C7D78" w:rsidP="00E638B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D0CF5">
              <w:rPr>
                <w:sz w:val="24"/>
                <w:szCs w:val="24"/>
              </w:rPr>
              <w:t>51 930,0</w:t>
            </w:r>
            <w:r w:rsidR="00E638B8" w:rsidRPr="005D0CF5">
              <w:rPr>
                <w:sz w:val="24"/>
                <w:szCs w:val="24"/>
              </w:rPr>
              <w:t xml:space="preserve"> </w:t>
            </w:r>
            <w:r w:rsidRPr="005D0CF5">
              <w:rPr>
                <w:i/>
              </w:rPr>
              <w:t>(внебюджетные средства)</w:t>
            </w:r>
          </w:p>
        </w:tc>
      </w:tr>
      <w:tr w:rsidR="005465DC" w:rsidRPr="005D0CF5" w:rsidTr="00E638B8">
        <w:tc>
          <w:tcPr>
            <w:tcW w:w="675" w:type="dxa"/>
          </w:tcPr>
          <w:p w:rsidR="005465DC" w:rsidRPr="005D0CF5" w:rsidRDefault="005465DC" w:rsidP="00D02C17">
            <w:pPr>
              <w:autoSpaceDE w:val="0"/>
              <w:autoSpaceDN w:val="0"/>
              <w:adjustRightInd w:val="0"/>
              <w:jc w:val="center"/>
            </w:pPr>
            <w:r w:rsidRPr="005D0CF5">
              <w:t>3.7.</w:t>
            </w:r>
          </w:p>
        </w:tc>
        <w:tc>
          <w:tcPr>
            <w:tcW w:w="5387" w:type="dxa"/>
          </w:tcPr>
          <w:p w:rsidR="005465DC" w:rsidRPr="005D0CF5" w:rsidRDefault="006C7D78" w:rsidP="00D02C17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5D0CF5">
              <w:rPr>
                <w:color w:val="000000"/>
                <w:sz w:val="24"/>
                <w:szCs w:val="24"/>
              </w:rPr>
              <w:t>Приобретение книжек и значков для предоставления муниципальных услуг «Присвоение спортивных разрядов» и  «Присвоение квалификационных категорий спортивных судей»</w:t>
            </w:r>
          </w:p>
        </w:tc>
        <w:tc>
          <w:tcPr>
            <w:tcW w:w="3402" w:type="dxa"/>
          </w:tcPr>
          <w:p w:rsidR="006C7D78" w:rsidRPr="005D0CF5" w:rsidRDefault="006C7D78" w:rsidP="00E638B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D0CF5">
              <w:rPr>
                <w:sz w:val="24"/>
                <w:szCs w:val="24"/>
              </w:rPr>
              <w:t>106,0</w:t>
            </w:r>
            <w:r w:rsidR="00E638B8" w:rsidRPr="005D0CF5">
              <w:rPr>
                <w:sz w:val="24"/>
                <w:szCs w:val="24"/>
              </w:rPr>
              <w:t xml:space="preserve"> </w:t>
            </w:r>
            <w:r w:rsidRPr="005D0CF5">
              <w:rPr>
                <w:i/>
              </w:rPr>
              <w:t>(городской бюджет)</w:t>
            </w:r>
          </w:p>
        </w:tc>
      </w:tr>
      <w:tr w:rsidR="00C22C46" w:rsidRPr="005D0CF5" w:rsidTr="00E638B8">
        <w:tc>
          <w:tcPr>
            <w:tcW w:w="6062" w:type="dxa"/>
            <w:gridSpan w:val="2"/>
          </w:tcPr>
          <w:p w:rsidR="00E638B8" w:rsidRPr="005D0CF5" w:rsidRDefault="00E638B8" w:rsidP="00D02C1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  <w:p w:rsidR="00C22C46" w:rsidRPr="005D0CF5" w:rsidRDefault="00C22C46" w:rsidP="00D02C1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5D0CF5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3402" w:type="dxa"/>
          </w:tcPr>
          <w:p w:rsidR="00C22C46" w:rsidRPr="005D0CF5" w:rsidRDefault="00E638B8" w:rsidP="00D02C1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5D0CF5">
              <w:rPr>
                <w:b/>
                <w:sz w:val="24"/>
                <w:szCs w:val="24"/>
              </w:rPr>
              <w:t>635 484,0</w:t>
            </w:r>
          </w:p>
          <w:p w:rsidR="00E638B8" w:rsidRPr="005D0CF5" w:rsidRDefault="00E638B8" w:rsidP="00E638B8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5D0CF5">
              <w:rPr>
                <w:i/>
              </w:rPr>
              <w:t>583 554,0 (городской бюджет)</w:t>
            </w:r>
          </w:p>
          <w:p w:rsidR="00E638B8" w:rsidRPr="005D0CF5" w:rsidRDefault="00E638B8" w:rsidP="00E638B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5D0CF5">
              <w:rPr>
                <w:i/>
              </w:rPr>
              <w:t>51 930,0 (</w:t>
            </w:r>
            <w:proofErr w:type="spellStart"/>
            <w:r w:rsidRPr="005D0CF5">
              <w:rPr>
                <w:i/>
              </w:rPr>
              <w:t>внебюджет</w:t>
            </w:r>
            <w:proofErr w:type="spellEnd"/>
            <w:r w:rsidRPr="005D0CF5">
              <w:rPr>
                <w:i/>
              </w:rPr>
              <w:t>)</w:t>
            </w:r>
          </w:p>
        </w:tc>
      </w:tr>
      <w:tr w:rsidR="00C22C46" w:rsidRPr="005D0CF5" w:rsidTr="00E638B8">
        <w:tc>
          <w:tcPr>
            <w:tcW w:w="9464" w:type="dxa"/>
            <w:gridSpan w:val="3"/>
          </w:tcPr>
          <w:p w:rsidR="00C22C46" w:rsidRPr="005D0CF5" w:rsidRDefault="00C22C46" w:rsidP="00175DB9">
            <w:pPr>
              <w:autoSpaceDE w:val="0"/>
              <w:autoSpaceDN w:val="0"/>
              <w:adjustRightInd w:val="0"/>
              <w:ind w:right="33"/>
              <w:jc w:val="center"/>
              <w:rPr>
                <w:b/>
                <w:i/>
                <w:sz w:val="24"/>
                <w:szCs w:val="24"/>
              </w:rPr>
            </w:pPr>
            <w:r w:rsidRPr="005D0CF5">
              <w:rPr>
                <w:b/>
                <w:i/>
                <w:sz w:val="24"/>
                <w:szCs w:val="24"/>
              </w:rPr>
              <w:t>Задача №4 «</w:t>
            </w:r>
            <w:r w:rsidR="00175DB9" w:rsidRPr="005D0CF5">
              <w:rPr>
                <w:b/>
                <w:i/>
                <w:sz w:val="24"/>
                <w:szCs w:val="24"/>
              </w:rPr>
              <w:t>Создание оптимальных, безопасных и благоприятных условий нахождения граждан в муниципальных учреждениях физической культуры и спорта, в том числе обеспечение укрепление их материально-технической базы в соответствии с современными требованиями</w:t>
            </w:r>
            <w:r w:rsidRPr="005D0CF5">
              <w:rPr>
                <w:b/>
                <w:i/>
                <w:sz w:val="24"/>
                <w:szCs w:val="24"/>
              </w:rPr>
              <w:t>»</w:t>
            </w:r>
          </w:p>
        </w:tc>
      </w:tr>
      <w:tr w:rsidR="00175DB9" w:rsidRPr="005D0CF5" w:rsidTr="00E638B8">
        <w:tc>
          <w:tcPr>
            <w:tcW w:w="9464" w:type="dxa"/>
            <w:gridSpan w:val="3"/>
          </w:tcPr>
          <w:p w:rsidR="00175DB9" w:rsidRPr="005D0CF5" w:rsidRDefault="00175DB9" w:rsidP="00D02C1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D0CF5">
              <w:rPr>
                <w:b/>
                <w:sz w:val="24"/>
                <w:szCs w:val="24"/>
                <w:u w:val="single"/>
              </w:rPr>
              <w:t>без финансир</w:t>
            </w:r>
            <w:r w:rsidR="00E638B8" w:rsidRPr="005D0CF5">
              <w:rPr>
                <w:b/>
                <w:sz w:val="24"/>
                <w:szCs w:val="24"/>
                <w:u w:val="single"/>
              </w:rPr>
              <w:t>ов</w:t>
            </w:r>
            <w:r w:rsidRPr="005D0CF5">
              <w:rPr>
                <w:b/>
                <w:sz w:val="24"/>
                <w:szCs w:val="24"/>
                <w:u w:val="single"/>
              </w:rPr>
              <w:t>ания</w:t>
            </w:r>
          </w:p>
        </w:tc>
      </w:tr>
      <w:tr w:rsidR="00C22C46" w:rsidRPr="005D0CF5" w:rsidTr="00E638B8">
        <w:tc>
          <w:tcPr>
            <w:tcW w:w="9464" w:type="dxa"/>
            <w:gridSpan w:val="3"/>
          </w:tcPr>
          <w:p w:rsidR="00C22C46" w:rsidRPr="005D0CF5" w:rsidRDefault="00C22C46" w:rsidP="00D02C17">
            <w:pPr>
              <w:pStyle w:val="1"/>
              <w:tabs>
                <w:tab w:val="left" w:pos="1620"/>
              </w:tabs>
              <w:ind w:left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D0CF5">
              <w:rPr>
                <w:rFonts w:ascii="Times New Roman" w:hAnsi="Times New Roman"/>
                <w:b/>
                <w:i/>
                <w:sz w:val="24"/>
                <w:szCs w:val="24"/>
              </w:rPr>
              <w:t>Задача №5 «Внедрение в городском округе Тольятти Всероссийского физкультурно – спортивного комплекса «Готов к труду и обороне» (ГТО)»</w:t>
            </w:r>
          </w:p>
        </w:tc>
      </w:tr>
      <w:tr w:rsidR="00C22C46" w:rsidRPr="005D0CF5" w:rsidTr="00E638B8">
        <w:tc>
          <w:tcPr>
            <w:tcW w:w="9464" w:type="dxa"/>
            <w:gridSpan w:val="3"/>
          </w:tcPr>
          <w:p w:rsidR="00C22C46" w:rsidRPr="005D0CF5" w:rsidRDefault="00E638B8" w:rsidP="00D02C1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u w:val="single"/>
              </w:rPr>
            </w:pPr>
            <w:r w:rsidRPr="005D0CF5">
              <w:rPr>
                <w:b/>
                <w:sz w:val="24"/>
                <w:szCs w:val="24"/>
                <w:u w:val="single"/>
              </w:rPr>
              <w:t>без финансиров</w:t>
            </w:r>
            <w:r w:rsidR="00C22C46" w:rsidRPr="005D0CF5">
              <w:rPr>
                <w:b/>
                <w:sz w:val="24"/>
                <w:szCs w:val="24"/>
                <w:u w:val="single"/>
              </w:rPr>
              <w:t>ания</w:t>
            </w:r>
          </w:p>
        </w:tc>
      </w:tr>
      <w:tr w:rsidR="00C22C46" w:rsidRPr="005D0CF5" w:rsidTr="00E638B8">
        <w:tc>
          <w:tcPr>
            <w:tcW w:w="6062" w:type="dxa"/>
            <w:gridSpan w:val="2"/>
          </w:tcPr>
          <w:p w:rsidR="00C22C46" w:rsidRPr="005D0CF5" w:rsidRDefault="00C22C46" w:rsidP="00D02C1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  <w:p w:rsidR="00C22C46" w:rsidRPr="005D0CF5" w:rsidRDefault="00C22C46" w:rsidP="00D02C1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5D0CF5">
              <w:rPr>
                <w:b/>
                <w:sz w:val="24"/>
                <w:szCs w:val="24"/>
              </w:rPr>
              <w:t>ВСЕГО по Программе:</w:t>
            </w:r>
          </w:p>
        </w:tc>
        <w:tc>
          <w:tcPr>
            <w:tcW w:w="3402" w:type="dxa"/>
          </w:tcPr>
          <w:p w:rsidR="005465DC" w:rsidRPr="005D0CF5" w:rsidRDefault="00E638B8" w:rsidP="005465DC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u w:val="single"/>
              </w:rPr>
            </w:pPr>
            <w:r w:rsidRPr="005D0CF5">
              <w:rPr>
                <w:b/>
                <w:sz w:val="24"/>
                <w:szCs w:val="24"/>
                <w:u w:val="single"/>
              </w:rPr>
              <w:t>664 379</w:t>
            </w:r>
            <w:r w:rsidR="005465DC" w:rsidRPr="005D0CF5">
              <w:rPr>
                <w:b/>
                <w:sz w:val="24"/>
                <w:szCs w:val="24"/>
                <w:u w:val="single"/>
              </w:rPr>
              <w:t>,0</w:t>
            </w:r>
          </w:p>
          <w:p w:rsidR="005465DC" w:rsidRPr="005D0CF5" w:rsidRDefault="00E638B8" w:rsidP="005465DC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5D0CF5">
              <w:rPr>
                <w:i/>
              </w:rPr>
              <w:t>608 604</w:t>
            </w:r>
            <w:r w:rsidR="005465DC" w:rsidRPr="005D0CF5">
              <w:rPr>
                <w:i/>
              </w:rPr>
              <w:t>,0 (городской бюджет)</w:t>
            </w:r>
          </w:p>
          <w:p w:rsidR="00C22C46" w:rsidRPr="005D0CF5" w:rsidRDefault="005465DC" w:rsidP="005465DC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5D0CF5">
              <w:rPr>
                <w:i/>
              </w:rPr>
              <w:t>3 845,0 (областной бюджет</w:t>
            </w:r>
            <w:r w:rsidR="00E638B8" w:rsidRPr="005D0CF5">
              <w:rPr>
                <w:i/>
              </w:rPr>
              <w:t>)</w:t>
            </w:r>
          </w:p>
          <w:p w:rsidR="00E638B8" w:rsidRPr="005D0CF5" w:rsidRDefault="00E638B8" w:rsidP="00546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D0CF5">
              <w:rPr>
                <w:i/>
              </w:rPr>
              <w:t>51 930,0 (</w:t>
            </w:r>
            <w:proofErr w:type="spellStart"/>
            <w:r w:rsidRPr="005D0CF5">
              <w:rPr>
                <w:i/>
              </w:rPr>
              <w:t>внебюджет</w:t>
            </w:r>
            <w:proofErr w:type="spellEnd"/>
            <w:r w:rsidRPr="005D0CF5">
              <w:rPr>
                <w:i/>
              </w:rPr>
              <w:t>)</w:t>
            </w:r>
          </w:p>
        </w:tc>
      </w:tr>
    </w:tbl>
    <w:p w:rsidR="00C22C46" w:rsidRPr="005D0CF5" w:rsidRDefault="00F21A54" w:rsidP="00C22C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D0CF5">
        <w:rPr>
          <w:rFonts w:ascii="Times New Roman" w:hAnsi="Times New Roman" w:cs="Times New Roman"/>
          <w:sz w:val="28"/>
          <w:szCs w:val="28"/>
        </w:rPr>
        <w:t>Отмечаем, что на 2022</w:t>
      </w:r>
      <w:r w:rsidR="00C22C46" w:rsidRPr="005D0CF5">
        <w:rPr>
          <w:rFonts w:ascii="Times New Roman" w:hAnsi="Times New Roman" w:cs="Times New Roman"/>
          <w:sz w:val="28"/>
          <w:szCs w:val="28"/>
        </w:rPr>
        <w:t xml:space="preserve"> год на выполнение мероприятий Календарного плана физкультурных и</w:t>
      </w:r>
      <w:r w:rsidRPr="005D0CF5">
        <w:rPr>
          <w:rFonts w:ascii="Times New Roman" w:hAnsi="Times New Roman" w:cs="Times New Roman"/>
          <w:sz w:val="28"/>
          <w:szCs w:val="28"/>
        </w:rPr>
        <w:t xml:space="preserve"> спортивных мероприятий запланированы средства в размере 4 069</w:t>
      </w:r>
      <w:r w:rsidR="00C22C46" w:rsidRPr="005D0CF5">
        <w:rPr>
          <w:rFonts w:ascii="Times New Roman" w:hAnsi="Times New Roman" w:cs="Times New Roman"/>
          <w:sz w:val="28"/>
          <w:szCs w:val="28"/>
        </w:rPr>
        <w:t xml:space="preserve">,0 </w:t>
      </w:r>
      <w:proofErr w:type="spellStart"/>
      <w:r w:rsidR="00C22C46" w:rsidRPr="005D0CF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C22C46" w:rsidRPr="005D0CF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22C46" w:rsidRPr="005D0CF5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C22C46" w:rsidRPr="005D0CF5">
        <w:rPr>
          <w:rFonts w:ascii="Times New Roman" w:hAnsi="Times New Roman" w:cs="Times New Roman"/>
          <w:sz w:val="28"/>
          <w:szCs w:val="28"/>
        </w:rPr>
        <w:t xml:space="preserve">. </w:t>
      </w:r>
      <w:r w:rsidR="00C22C46" w:rsidRPr="005D0CF5">
        <w:rPr>
          <w:rFonts w:ascii="Times New Roman" w:hAnsi="Times New Roman" w:cs="Times New Roman"/>
          <w:i/>
          <w:sz w:val="28"/>
          <w:szCs w:val="28"/>
        </w:rPr>
        <w:t>(</w:t>
      </w:r>
      <w:r w:rsidRPr="005D0CF5">
        <w:rPr>
          <w:rFonts w:ascii="Times New Roman" w:hAnsi="Times New Roman" w:cs="Times New Roman"/>
          <w:i/>
          <w:sz w:val="28"/>
          <w:szCs w:val="28"/>
        </w:rPr>
        <w:t xml:space="preserve">в 2020 году – 3 000,0 </w:t>
      </w:r>
      <w:proofErr w:type="spellStart"/>
      <w:r w:rsidRPr="005D0CF5">
        <w:rPr>
          <w:rFonts w:ascii="Times New Roman" w:hAnsi="Times New Roman" w:cs="Times New Roman"/>
          <w:i/>
          <w:sz w:val="28"/>
          <w:szCs w:val="28"/>
        </w:rPr>
        <w:t>тыс.руб</w:t>
      </w:r>
      <w:proofErr w:type="spellEnd"/>
      <w:r w:rsidRPr="005D0CF5">
        <w:rPr>
          <w:rFonts w:ascii="Times New Roman" w:hAnsi="Times New Roman" w:cs="Times New Roman"/>
          <w:i/>
          <w:sz w:val="28"/>
          <w:szCs w:val="28"/>
        </w:rPr>
        <w:t xml:space="preserve">., </w:t>
      </w:r>
      <w:r w:rsidR="00C22C46" w:rsidRPr="005D0CF5">
        <w:rPr>
          <w:rFonts w:ascii="Times New Roman" w:hAnsi="Times New Roman" w:cs="Times New Roman"/>
          <w:i/>
          <w:sz w:val="28"/>
          <w:szCs w:val="28"/>
        </w:rPr>
        <w:t xml:space="preserve">в 2019 году – 7 217,2 </w:t>
      </w:r>
      <w:proofErr w:type="spellStart"/>
      <w:r w:rsidR="00C22C46" w:rsidRPr="005D0CF5">
        <w:rPr>
          <w:rFonts w:ascii="Times New Roman" w:hAnsi="Times New Roman" w:cs="Times New Roman"/>
          <w:i/>
          <w:sz w:val="28"/>
          <w:szCs w:val="28"/>
        </w:rPr>
        <w:t>тыс.руб</w:t>
      </w:r>
      <w:proofErr w:type="spellEnd"/>
      <w:r w:rsidR="00C22C46" w:rsidRPr="005D0CF5">
        <w:rPr>
          <w:rFonts w:ascii="Times New Roman" w:hAnsi="Times New Roman" w:cs="Times New Roman"/>
          <w:i/>
          <w:sz w:val="28"/>
          <w:szCs w:val="28"/>
        </w:rPr>
        <w:t>.).</w:t>
      </w:r>
      <w:r w:rsidR="00C22C46" w:rsidRPr="005D0C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2C46" w:rsidRPr="005D0CF5" w:rsidRDefault="00313327" w:rsidP="00F21A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Обращаем внимание</w:t>
      </w:r>
      <w:r w:rsidR="00C22C46" w:rsidRPr="005D0CF5">
        <w:rPr>
          <w:rFonts w:ascii="Times New Roman" w:hAnsi="Times New Roman" w:cs="Times New Roman"/>
          <w:sz w:val="28"/>
          <w:szCs w:val="28"/>
        </w:rPr>
        <w:t xml:space="preserve">, что </w:t>
      </w:r>
      <w:r w:rsidR="00C22C46" w:rsidRPr="005D0CF5">
        <w:rPr>
          <w:rFonts w:ascii="Times New Roman" w:hAnsi="Times New Roman" w:cs="Times New Roman"/>
          <w:b/>
          <w:sz w:val="28"/>
          <w:szCs w:val="28"/>
        </w:rPr>
        <w:t xml:space="preserve">средства на </w:t>
      </w:r>
      <w:r>
        <w:rPr>
          <w:rFonts w:ascii="Times New Roman" w:hAnsi="Times New Roman" w:cs="Times New Roman"/>
          <w:b/>
          <w:sz w:val="28"/>
          <w:szCs w:val="28"/>
        </w:rPr>
        <w:t>предоставление субсидий</w:t>
      </w:r>
      <w:r w:rsidR="00C22C46" w:rsidRPr="005D0CF5">
        <w:rPr>
          <w:rFonts w:ascii="Times New Roman" w:hAnsi="Times New Roman" w:cs="Times New Roman"/>
          <w:b/>
          <w:sz w:val="28"/>
          <w:szCs w:val="28"/>
        </w:rPr>
        <w:t xml:space="preserve"> на поддержку СОНКО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="00C22C46" w:rsidRPr="005D0CF5">
        <w:rPr>
          <w:rFonts w:ascii="Times New Roman" w:hAnsi="Times New Roman" w:cs="Times New Roman"/>
          <w:sz w:val="28"/>
          <w:szCs w:val="28"/>
        </w:rPr>
        <w:t xml:space="preserve"> осуществляющим деятельность в сфере физической культуры и спорта </w:t>
      </w:r>
      <w:proofErr w:type="spellStart"/>
      <w:r w:rsidR="00C22C46" w:rsidRPr="005D0CF5">
        <w:rPr>
          <w:rFonts w:ascii="Times New Roman" w:hAnsi="Times New Roman" w:cs="Times New Roman"/>
          <w:sz w:val="28"/>
          <w:szCs w:val="28"/>
        </w:rPr>
        <w:t>г.о</w:t>
      </w:r>
      <w:proofErr w:type="gramStart"/>
      <w:r w:rsidR="00C22C46" w:rsidRPr="005D0CF5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="00C22C46" w:rsidRPr="005D0CF5">
        <w:rPr>
          <w:rFonts w:ascii="Times New Roman" w:hAnsi="Times New Roman" w:cs="Times New Roman"/>
          <w:sz w:val="28"/>
          <w:szCs w:val="28"/>
        </w:rPr>
        <w:t>ольятти</w:t>
      </w:r>
      <w:proofErr w:type="spellEnd"/>
      <w:r w:rsidR="00C22C46" w:rsidRPr="005D0CF5">
        <w:rPr>
          <w:rFonts w:ascii="Times New Roman" w:hAnsi="Times New Roman" w:cs="Times New Roman"/>
          <w:sz w:val="28"/>
          <w:szCs w:val="28"/>
        </w:rPr>
        <w:t xml:space="preserve"> </w:t>
      </w:r>
      <w:r w:rsidR="00C22C46" w:rsidRPr="005D0CF5">
        <w:rPr>
          <w:rFonts w:ascii="Times New Roman" w:hAnsi="Times New Roman" w:cs="Times New Roman"/>
          <w:b/>
          <w:sz w:val="28"/>
          <w:szCs w:val="28"/>
        </w:rPr>
        <w:t>не предусмотрены</w:t>
      </w:r>
      <w:r w:rsidR="00C22C46" w:rsidRPr="005D0CF5">
        <w:rPr>
          <w:rFonts w:ascii="Times New Roman" w:hAnsi="Times New Roman" w:cs="Times New Roman"/>
          <w:i/>
          <w:sz w:val="28"/>
          <w:szCs w:val="28"/>
        </w:rPr>
        <w:t>.</w:t>
      </w:r>
    </w:p>
    <w:p w:rsidR="00C22C46" w:rsidRPr="005D0CF5" w:rsidRDefault="00C22C46" w:rsidP="00C22C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5D0CF5">
        <w:rPr>
          <w:rFonts w:ascii="Times New Roman" w:hAnsi="Times New Roman" w:cs="Times New Roman"/>
          <w:b/>
          <w:sz w:val="28"/>
          <w:szCs w:val="28"/>
        </w:rPr>
        <w:tab/>
      </w:r>
      <w:r w:rsidRPr="005D0CF5">
        <w:rPr>
          <w:rFonts w:ascii="Times New Roman" w:hAnsi="Times New Roman" w:cs="Times New Roman"/>
          <w:sz w:val="28"/>
          <w:szCs w:val="28"/>
        </w:rPr>
        <w:t>Кроме тог</w:t>
      </w:r>
      <w:r w:rsidR="00F21A54" w:rsidRPr="005D0CF5">
        <w:rPr>
          <w:rFonts w:ascii="Times New Roman" w:hAnsi="Times New Roman" w:cs="Times New Roman"/>
          <w:sz w:val="28"/>
          <w:szCs w:val="28"/>
        </w:rPr>
        <w:t>о, в рамках реализации МП в 2022</w:t>
      </w:r>
      <w:r w:rsidRPr="005D0CF5">
        <w:rPr>
          <w:rFonts w:ascii="Times New Roman" w:hAnsi="Times New Roman" w:cs="Times New Roman"/>
          <w:sz w:val="28"/>
          <w:szCs w:val="28"/>
        </w:rPr>
        <w:t xml:space="preserve"> году будет продолжена поддержка физических и юридических лиц, получающих имущественную поддержку, осуществляющих</w:t>
      </w:r>
      <w:r w:rsidR="00F21A54" w:rsidRPr="005D0CF5">
        <w:rPr>
          <w:rFonts w:ascii="Times New Roman" w:hAnsi="Times New Roman" w:cs="Times New Roman"/>
          <w:sz w:val="28"/>
          <w:szCs w:val="28"/>
        </w:rPr>
        <w:t xml:space="preserve"> деятельность в отрасли спорта </w:t>
      </w:r>
      <w:r w:rsidR="00F21A54" w:rsidRPr="005D0CF5">
        <w:rPr>
          <w:rFonts w:ascii="Times New Roman" w:hAnsi="Times New Roman" w:cs="Times New Roman"/>
          <w:i/>
          <w:sz w:val="28"/>
          <w:szCs w:val="28"/>
        </w:rPr>
        <w:t>(в</w:t>
      </w:r>
      <w:r w:rsidR="00F21A54" w:rsidRPr="005D0CF5">
        <w:rPr>
          <w:rFonts w:ascii="Times New Roman" w:hAnsi="Times New Roman"/>
          <w:i/>
          <w:sz w:val="28"/>
          <w:szCs w:val="28"/>
        </w:rPr>
        <w:t xml:space="preserve"> настоящее </w:t>
      </w:r>
      <w:r w:rsidR="00F21A54" w:rsidRPr="005D0CF5">
        <w:rPr>
          <w:rFonts w:ascii="Times New Roman" w:hAnsi="Times New Roman"/>
          <w:i/>
          <w:sz w:val="28"/>
          <w:szCs w:val="28"/>
        </w:rPr>
        <w:lastRenderedPageBreak/>
        <w:t>время 19-ти</w:t>
      </w:r>
      <w:r w:rsidRPr="005D0CF5">
        <w:rPr>
          <w:rFonts w:ascii="Times New Roman" w:hAnsi="Times New Roman"/>
          <w:i/>
          <w:sz w:val="28"/>
          <w:szCs w:val="28"/>
        </w:rPr>
        <w:t xml:space="preserve"> СОНКО, </w:t>
      </w:r>
      <w:r w:rsidRPr="005D0CF5">
        <w:rPr>
          <w:rFonts w:ascii="Times New Roman" w:eastAsia="Times New Roman" w:hAnsi="Times New Roman" w:cs="Times New Roman"/>
          <w:bCs/>
          <w:i/>
          <w:sz w:val="28"/>
          <w:szCs w:val="28"/>
        </w:rPr>
        <w:t>предоставлены в безвозмездно</w:t>
      </w:r>
      <w:r w:rsidR="00F21A54" w:rsidRPr="005D0CF5">
        <w:rPr>
          <w:rFonts w:ascii="Times New Roman" w:eastAsia="Times New Roman" w:hAnsi="Times New Roman" w:cs="Times New Roman"/>
          <w:bCs/>
          <w:i/>
          <w:sz w:val="28"/>
          <w:szCs w:val="28"/>
        </w:rPr>
        <w:t>е пользование 20 объектов, общей</w:t>
      </w:r>
      <w:r w:rsidRPr="005D0CF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площадь</w:t>
      </w:r>
      <w:r w:rsidR="00F21A54" w:rsidRPr="005D0CF5">
        <w:rPr>
          <w:rFonts w:ascii="Times New Roman" w:eastAsia="Times New Roman" w:hAnsi="Times New Roman" w:cs="Times New Roman"/>
          <w:bCs/>
          <w:i/>
          <w:sz w:val="28"/>
          <w:szCs w:val="28"/>
        </w:rPr>
        <w:t>ю</w:t>
      </w:r>
      <w:r w:rsidRPr="005D0CF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 w:rsidR="00F21A54" w:rsidRPr="005D0CF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около </w:t>
      </w:r>
      <w:r w:rsidR="00F21A54" w:rsidRPr="005D0CF5">
        <w:rPr>
          <w:rFonts w:ascii="Times New Roman" w:eastAsia="Times New Roman" w:hAnsi="Times New Roman" w:cs="Times New Roman"/>
          <w:i/>
          <w:sz w:val="28"/>
          <w:szCs w:val="28"/>
        </w:rPr>
        <w:t>8 000</w:t>
      </w:r>
      <w:r w:rsidRPr="005D0CF5">
        <w:rPr>
          <w:rFonts w:ascii="Times New Roman" w:eastAsia="Times New Roman" w:hAnsi="Times New Roman" w:cs="Times New Roman"/>
          <w:i/>
          <w:sz w:val="28"/>
          <w:szCs w:val="28"/>
        </w:rPr>
        <w:t>,0</w:t>
      </w:r>
      <w:r w:rsidRPr="005D0CF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proofErr w:type="spellStart"/>
      <w:r w:rsidRPr="005D0CF5">
        <w:rPr>
          <w:rFonts w:ascii="Times New Roman" w:eastAsia="Times New Roman" w:hAnsi="Times New Roman" w:cs="Times New Roman"/>
          <w:bCs/>
          <w:i/>
          <w:sz w:val="28"/>
          <w:szCs w:val="28"/>
        </w:rPr>
        <w:t>кв.м</w:t>
      </w:r>
      <w:proofErr w:type="spellEnd"/>
      <w:r w:rsidRPr="005D0CF5">
        <w:rPr>
          <w:rFonts w:ascii="Times New Roman" w:eastAsia="Times New Roman" w:hAnsi="Times New Roman" w:cs="Times New Roman"/>
          <w:bCs/>
          <w:i/>
          <w:sz w:val="28"/>
          <w:szCs w:val="28"/>
        </w:rPr>
        <w:t>.</w:t>
      </w:r>
      <w:r w:rsidR="00F21A54" w:rsidRPr="005D0CF5">
        <w:rPr>
          <w:rFonts w:ascii="Times New Roman" w:eastAsia="Times New Roman" w:hAnsi="Times New Roman" w:cs="Times New Roman"/>
          <w:bCs/>
          <w:i/>
          <w:sz w:val="28"/>
          <w:szCs w:val="28"/>
        </w:rPr>
        <w:t>).</w:t>
      </w:r>
    </w:p>
    <w:p w:rsidR="00C22C46" w:rsidRPr="005D0CF5" w:rsidRDefault="00C22C46" w:rsidP="00C22C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0CF5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5D0CF5">
        <w:rPr>
          <w:rFonts w:ascii="Times New Roman" w:hAnsi="Times New Roman" w:cs="Times New Roman"/>
          <w:sz w:val="28"/>
          <w:szCs w:val="28"/>
        </w:rPr>
        <w:t>Справочно сообщаем, что в Приложении №13 «Перечень приоритетных расходов, возможных к утверждению в бюджете городского округа Тольятти при условии перевыполнения доходной части бюджета, на 2021 го</w:t>
      </w:r>
      <w:r w:rsidR="00351DEF" w:rsidRPr="005D0CF5">
        <w:rPr>
          <w:rFonts w:ascii="Times New Roman" w:hAnsi="Times New Roman" w:cs="Times New Roman"/>
          <w:sz w:val="28"/>
          <w:szCs w:val="28"/>
        </w:rPr>
        <w:t xml:space="preserve">д» бюджета </w:t>
      </w:r>
      <w:proofErr w:type="spellStart"/>
      <w:r w:rsidR="00351DEF" w:rsidRPr="005D0CF5">
        <w:rPr>
          <w:rFonts w:ascii="Times New Roman" w:hAnsi="Times New Roman" w:cs="Times New Roman"/>
          <w:sz w:val="28"/>
          <w:szCs w:val="28"/>
        </w:rPr>
        <w:t>г.о</w:t>
      </w:r>
      <w:proofErr w:type="gramStart"/>
      <w:r w:rsidR="00351DEF" w:rsidRPr="005D0CF5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="00351DEF" w:rsidRPr="005D0CF5">
        <w:rPr>
          <w:rFonts w:ascii="Times New Roman" w:hAnsi="Times New Roman" w:cs="Times New Roman"/>
          <w:sz w:val="28"/>
          <w:szCs w:val="28"/>
        </w:rPr>
        <w:t>ольятти</w:t>
      </w:r>
      <w:proofErr w:type="spellEnd"/>
      <w:r w:rsidR="00351DEF" w:rsidRPr="005D0CF5">
        <w:rPr>
          <w:rFonts w:ascii="Times New Roman" w:hAnsi="Times New Roman" w:cs="Times New Roman"/>
          <w:sz w:val="28"/>
          <w:szCs w:val="28"/>
        </w:rPr>
        <w:t>, на 2021</w:t>
      </w:r>
      <w:r w:rsidR="00F21A54" w:rsidRPr="005D0CF5">
        <w:rPr>
          <w:rFonts w:ascii="Times New Roman" w:hAnsi="Times New Roman" w:cs="Times New Roman"/>
          <w:sz w:val="28"/>
          <w:szCs w:val="28"/>
        </w:rPr>
        <w:t xml:space="preserve"> год были включены 12</w:t>
      </w:r>
      <w:r w:rsidRPr="005D0CF5">
        <w:rPr>
          <w:rFonts w:ascii="Times New Roman" w:hAnsi="Times New Roman" w:cs="Times New Roman"/>
          <w:sz w:val="28"/>
          <w:szCs w:val="28"/>
        </w:rPr>
        <w:t xml:space="preserve"> наименований расходов, на</w:t>
      </w:r>
      <w:r w:rsidR="00F21A54" w:rsidRPr="005D0CF5">
        <w:rPr>
          <w:rFonts w:ascii="Times New Roman" w:hAnsi="Times New Roman" w:cs="Times New Roman"/>
          <w:sz w:val="28"/>
          <w:szCs w:val="28"/>
        </w:rPr>
        <w:t xml:space="preserve"> общую сумму 669 862</w:t>
      </w:r>
      <w:r w:rsidRPr="005D0CF5">
        <w:rPr>
          <w:rFonts w:ascii="Times New Roman" w:hAnsi="Times New Roman" w:cs="Times New Roman"/>
          <w:sz w:val="28"/>
          <w:szCs w:val="28"/>
        </w:rPr>
        <w:t xml:space="preserve">,0 </w:t>
      </w:r>
      <w:proofErr w:type="spellStart"/>
      <w:r w:rsidRPr="005D0CF5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5D0CF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75AE2" w:rsidRPr="005D0CF5" w:rsidRDefault="00F75AE2" w:rsidP="00F21A5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5D0CF5">
        <w:rPr>
          <w:rFonts w:ascii="Times New Roman" w:hAnsi="Times New Roman" w:cs="Times New Roman"/>
          <w:i/>
          <w:sz w:val="24"/>
          <w:szCs w:val="24"/>
        </w:rPr>
        <w:t xml:space="preserve">таблица №6, </w:t>
      </w:r>
      <w:proofErr w:type="spellStart"/>
      <w:r w:rsidRPr="005D0CF5">
        <w:rPr>
          <w:rFonts w:ascii="Times New Roman" w:hAnsi="Times New Roman" w:cs="Times New Roman"/>
          <w:i/>
          <w:sz w:val="24"/>
          <w:szCs w:val="24"/>
        </w:rPr>
        <w:t>тыс</w:t>
      </w:r>
      <w:proofErr w:type="gramStart"/>
      <w:r w:rsidRPr="005D0CF5">
        <w:rPr>
          <w:rFonts w:ascii="Times New Roman" w:hAnsi="Times New Roman" w:cs="Times New Roman"/>
          <w:i/>
          <w:sz w:val="24"/>
          <w:szCs w:val="24"/>
        </w:rPr>
        <w:t>.р</w:t>
      </w:r>
      <w:proofErr w:type="gramEnd"/>
      <w:r w:rsidRPr="005D0CF5">
        <w:rPr>
          <w:rFonts w:ascii="Times New Roman" w:hAnsi="Times New Roman" w:cs="Times New Roman"/>
          <w:i/>
          <w:sz w:val="24"/>
          <w:szCs w:val="24"/>
        </w:rPr>
        <w:t>уб</w:t>
      </w:r>
      <w:proofErr w:type="spellEnd"/>
      <w:r w:rsidRPr="005D0CF5">
        <w:rPr>
          <w:rFonts w:ascii="Times New Roman" w:hAnsi="Times New Roman" w:cs="Times New Roman"/>
          <w:i/>
          <w:sz w:val="24"/>
          <w:szCs w:val="24"/>
        </w:rPr>
        <w:t>.</w:t>
      </w:r>
    </w:p>
    <w:tbl>
      <w:tblPr>
        <w:tblStyle w:val="10"/>
        <w:tblW w:w="9621" w:type="dxa"/>
        <w:tblLayout w:type="fixed"/>
        <w:tblLook w:val="04A0" w:firstRow="1" w:lastRow="0" w:firstColumn="1" w:lastColumn="0" w:noHBand="0" w:noVBand="1"/>
      </w:tblPr>
      <w:tblGrid>
        <w:gridCol w:w="8330"/>
        <w:gridCol w:w="1291"/>
      </w:tblGrid>
      <w:tr w:rsidR="00F21A54" w:rsidRPr="005D0CF5" w:rsidTr="00F21A54">
        <w:trPr>
          <w:trHeight w:val="345"/>
        </w:trPr>
        <w:tc>
          <w:tcPr>
            <w:tcW w:w="8330" w:type="dxa"/>
          </w:tcPr>
          <w:p w:rsidR="00F21A54" w:rsidRPr="005D0CF5" w:rsidRDefault="00F21A54" w:rsidP="00F21A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D0CF5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Наименование расходов</w:t>
            </w:r>
          </w:p>
        </w:tc>
        <w:tc>
          <w:tcPr>
            <w:tcW w:w="1291" w:type="dxa"/>
            <w:noWrap/>
          </w:tcPr>
          <w:p w:rsidR="00F21A54" w:rsidRPr="005D0CF5" w:rsidRDefault="00F21A54" w:rsidP="00F21A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D0CF5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Сумма</w:t>
            </w:r>
          </w:p>
        </w:tc>
      </w:tr>
      <w:tr w:rsidR="00F21A54" w:rsidRPr="00F21A54" w:rsidTr="00F21A54">
        <w:trPr>
          <w:trHeight w:val="630"/>
        </w:trPr>
        <w:tc>
          <w:tcPr>
            <w:tcW w:w="8330" w:type="dxa"/>
            <w:hideMark/>
          </w:tcPr>
          <w:p w:rsidR="00F21A54" w:rsidRPr="00F21A54" w:rsidRDefault="00F21A54" w:rsidP="00F21A5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1A54">
              <w:rPr>
                <w:rFonts w:ascii="Times New Roman" w:eastAsiaTheme="minorEastAsia" w:hAnsi="Times New Roman" w:cs="Times New Roman"/>
                <w:sz w:val="24"/>
                <w:szCs w:val="24"/>
              </w:rPr>
              <w:t>Расходы на дополнительные ставки инструкторов по спорту по месту жительства в количестве 7 единиц, обеспечение экипировкой и инвентарем</w:t>
            </w:r>
          </w:p>
        </w:tc>
        <w:tc>
          <w:tcPr>
            <w:tcW w:w="1291" w:type="dxa"/>
            <w:noWrap/>
            <w:hideMark/>
          </w:tcPr>
          <w:p w:rsidR="00F21A54" w:rsidRPr="00F21A54" w:rsidRDefault="00F21A54" w:rsidP="00F21A54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1A54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  <w:r w:rsidRPr="005D0CF5"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 w:rsidRPr="00F21A54">
              <w:rPr>
                <w:rFonts w:ascii="Times New Roman" w:eastAsiaTheme="minorEastAsia" w:hAnsi="Times New Roman" w:cs="Times New Roman"/>
                <w:sz w:val="24"/>
                <w:szCs w:val="24"/>
              </w:rPr>
              <w:t>820</w:t>
            </w:r>
            <w:r w:rsidRPr="005D0CF5">
              <w:rPr>
                <w:rFonts w:ascii="Times New Roman" w:eastAsiaTheme="minorEastAsia" w:hAnsi="Times New Roman" w:cs="Times New Roman"/>
                <w:sz w:val="24"/>
                <w:szCs w:val="24"/>
              </w:rPr>
              <w:t>,0</w:t>
            </w:r>
          </w:p>
        </w:tc>
      </w:tr>
      <w:tr w:rsidR="00F21A54" w:rsidRPr="00F21A54" w:rsidTr="00F21A54">
        <w:trPr>
          <w:trHeight w:val="630"/>
        </w:trPr>
        <w:tc>
          <w:tcPr>
            <w:tcW w:w="8330" w:type="dxa"/>
            <w:hideMark/>
          </w:tcPr>
          <w:p w:rsidR="00F21A54" w:rsidRPr="00F21A54" w:rsidRDefault="00F21A54" w:rsidP="00F21A5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1A54">
              <w:rPr>
                <w:rFonts w:ascii="Times New Roman" w:eastAsiaTheme="minorEastAsia" w:hAnsi="Times New Roman" w:cs="Times New Roman"/>
                <w:sz w:val="24"/>
                <w:szCs w:val="24"/>
              </w:rPr>
              <w:t>Выполнение мероприятий в рамках Календарного плана физкультурных мероприятий и спортивных мероприятий городского округа Тольятти</w:t>
            </w:r>
          </w:p>
        </w:tc>
        <w:tc>
          <w:tcPr>
            <w:tcW w:w="1291" w:type="dxa"/>
            <w:hideMark/>
          </w:tcPr>
          <w:p w:rsidR="00F21A54" w:rsidRPr="00F21A54" w:rsidRDefault="00F21A54" w:rsidP="00F21A54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1A54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  <w:r w:rsidRPr="005D0CF5"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 w:rsidRPr="00F21A54">
              <w:rPr>
                <w:rFonts w:ascii="Times New Roman" w:eastAsiaTheme="minorEastAsia" w:hAnsi="Times New Roman" w:cs="Times New Roman"/>
                <w:sz w:val="24"/>
                <w:szCs w:val="24"/>
              </w:rPr>
              <w:t>000</w:t>
            </w:r>
            <w:r w:rsidRPr="005D0CF5">
              <w:rPr>
                <w:rFonts w:ascii="Times New Roman" w:eastAsiaTheme="minorEastAsia" w:hAnsi="Times New Roman" w:cs="Times New Roman"/>
                <w:sz w:val="24"/>
                <w:szCs w:val="24"/>
              </w:rPr>
              <w:t>,0</w:t>
            </w:r>
          </w:p>
        </w:tc>
      </w:tr>
      <w:tr w:rsidR="00F21A54" w:rsidRPr="00F21A54" w:rsidTr="00F21A54">
        <w:trPr>
          <w:trHeight w:val="630"/>
        </w:trPr>
        <w:tc>
          <w:tcPr>
            <w:tcW w:w="8330" w:type="dxa"/>
            <w:hideMark/>
          </w:tcPr>
          <w:p w:rsidR="00F21A54" w:rsidRPr="00F21A54" w:rsidRDefault="00F21A54" w:rsidP="00F21A5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1A54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Разработка проектно-сметной документации с получением государственной экспертизы на капитальный ремонт УСК Олимп МБУ СШОР № 10 «Олимп»</w:t>
            </w:r>
          </w:p>
        </w:tc>
        <w:tc>
          <w:tcPr>
            <w:tcW w:w="1291" w:type="dxa"/>
            <w:hideMark/>
          </w:tcPr>
          <w:p w:rsidR="00F21A54" w:rsidRPr="00F21A54" w:rsidRDefault="00F21A54" w:rsidP="00F21A54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1A54">
              <w:rPr>
                <w:rFonts w:ascii="Times New Roman" w:eastAsiaTheme="minorEastAsia" w:hAnsi="Times New Roman" w:cs="Times New Roman"/>
                <w:sz w:val="24"/>
                <w:szCs w:val="24"/>
              </w:rPr>
              <w:t>12</w:t>
            </w:r>
            <w:r w:rsidRPr="005D0CF5"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 w:rsidRPr="00F21A54">
              <w:rPr>
                <w:rFonts w:ascii="Times New Roman" w:eastAsiaTheme="minorEastAsia" w:hAnsi="Times New Roman" w:cs="Times New Roman"/>
                <w:sz w:val="24"/>
                <w:szCs w:val="24"/>
              </w:rPr>
              <w:t>252</w:t>
            </w:r>
            <w:r w:rsidRPr="005D0CF5">
              <w:rPr>
                <w:rFonts w:ascii="Times New Roman" w:eastAsiaTheme="minorEastAsia" w:hAnsi="Times New Roman" w:cs="Times New Roman"/>
                <w:sz w:val="24"/>
                <w:szCs w:val="24"/>
              </w:rPr>
              <w:t>,0</w:t>
            </w:r>
          </w:p>
        </w:tc>
      </w:tr>
      <w:tr w:rsidR="00F21A54" w:rsidRPr="00F21A54" w:rsidTr="00F21A54">
        <w:trPr>
          <w:trHeight w:val="315"/>
        </w:trPr>
        <w:tc>
          <w:tcPr>
            <w:tcW w:w="8330" w:type="dxa"/>
            <w:hideMark/>
          </w:tcPr>
          <w:p w:rsidR="00F21A54" w:rsidRPr="00F21A54" w:rsidRDefault="00F21A54" w:rsidP="00F21A5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1A5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Строительный контроль выполнения работ по реконструкции </w:t>
            </w:r>
            <w:proofErr w:type="gramStart"/>
            <w:r w:rsidRPr="00F21A54">
              <w:rPr>
                <w:rFonts w:ascii="Times New Roman" w:eastAsiaTheme="minorEastAsia" w:hAnsi="Times New Roman" w:cs="Times New Roman"/>
                <w:sz w:val="24"/>
                <w:szCs w:val="24"/>
              </w:rPr>
              <w:t>с/б</w:t>
            </w:r>
            <w:proofErr w:type="gramEnd"/>
            <w:r w:rsidRPr="00F21A5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«Плес»</w:t>
            </w:r>
          </w:p>
        </w:tc>
        <w:tc>
          <w:tcPr>
            <w:tcW w:w="1291" w:type="dxa"/>
            <w:hideMark/>
          </w:tcPr>
          <w:p w:rsidR="00F21A54" w:rsidRPr="00F21A54" w:rsidRDefault="00F21A54" w:rsidP="00F21A54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1A54">
              <w:rPr>
                <w:rFonts w:ascii="Times New Roman" w:eastAsiaTheme="minorEastAsia" w:hAnsi="Times New Roman" w:cs="Times New Roman"/>
                <w:sz w:val="24"/>
                <w:szCs w:val="24"/>
              </w:rPr>
              <w:t>725</w:t>
            </w:r>
            <w:r w:rsidRPr="005D0CF5">
              <w:rPr>
                <w:rFonts w:ascii="Times New Roman" w:eastAsiaTheme="minorEastAsia" w:hAnsi="Times New Roman" w:cs="Times New Roman"/>
                <w:sz w:val="24"/>
                <w:szCs w:val="24"/>
              </w:rPr>
              <w:t>,0</w:t>
            </w:r>
          </w:p>
        </w:tc>
      </w:tr>
      <w:tr w:rsidR="00F21A54" w:rsidRPr="00F21A54" w:rsidTr="00F21A54">
        <w:trPr>
          <w:trHeight w:val="315"/>
        </w:trPr>
        <w:tc>
          <w:tcPr>
            <w:tcW w:w="8330" w:type="dxa"/>
            <w:hideMark/>
          </w:tcPr>
          <w:p w:rsidR="00F21A54" w:rsidRPr="00F21A54" w:rsidRDefault="00F21A54" w:rsidP="00F21A5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1A5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Расходы на приобретение </w:t>
            </w:r>
            <w:proofErr w:type="spellStart"/>
            <w:r w:rsidRPr="00F21A54">
              <w:rPr>
                <w:rFonts w:ascii="Times New Roman" w:eastAsiaTheme="minorEastAsia" w:hAnsi="Times New Roman" w:cs="Times New Roman"/>
                <w:sz w:val="24"/>
                <w:szCs w:val="24"/>
              </w:rPr>
              <w:t>снегоуплотнительной</w:t>
            </w:r>
            <w:proofErr w:type="spellEnd"/>
            <w:r w:rsidRPr="00F21A5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машины «</w:t>
            </w:r>
            <w:proofErr w:type="spellStart"/>
            <w:r w:rsidRPr="00F21A54">
              <w:rPr>
                <w:rFonts w:ascii="Times New Roman" w:eastAsiaTheme="minorEastAsia" w:hAnsi="Times New Roman" w:cs="Times New Roman"/>
                <w:sz w:val="24"/>
                <w:szCs w:val="24"/>
              </w:rPr>
              <w:t>Ретрак</w:t>
            </w:r>
            <w:proofErr w:type="spellEnd"/>
            <w:r w:rsidRPr="00F21A5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291" w:type="dxa"/>
            <w:hideMark/>
          </w:tcPr>
          <w:p w:rsidR="00F21A54" w:rsidRPr="00F21A54" w:rsidRDefault="00F21A54" w:rsidP="00F21A54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1A54">
              <w:rPr>
                <w:rFonts w:ascii="Times New Roman" w:eastAsiaTheme="minorEastAsia" w:hAnsi="Times New Roman" w:cs="Times New Roman"/>
                <w:sz w:val="24"/>
                <w:szCs w:val="24"/>
              </w:rPr>
              <w:t>18</w:t>
            </w:r>
            <w:r w:rsidRPr="005D0CF5"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 w:rsidRPr="00F21A54">
              <w:rPr>
                <w:rFonts w:ascii="Times New Roman" w:eastAsiaTheme="minorEastAsia" w:hAnsi="Times New Roman" w:cs="Times New Roman"/>
                <w:sz w:val="24"/>
                <w:szCs w:val="24"/>
              </w:rPr>
              <w:t>000</w:t>
            </w:r>
            <w:r w:rsidRPr="005D0CF5">
              <w:rPr>
                <w:rFonts w:ascii="Times New Roman" w:eastAsiaTheme="minorEastAsia" w:hAnsi="Times New Roman" w:cs="Times New Roman"/>
                <w:sz w:val="24"/>
                <w:szCs w:val="24"/>
              </w:rPr>
              <w:t>,0</w:t>
            </w:r>
          </w:p>
        </w:tc>
      </w:tr>
      <w:tr w:rsidR="00F21A54" w:rsidRPr="00F21A54" w:rsidTr="00F21A54">
        <w:trPr>
          <w:trHeight w:val="630"/>
        </w:trPr>
        <w:tc>
          <w:tcPr>
            <w:tcW w:w="8330" w:type="dxa"/>
            <w:hideMark/>
          </w:tcPr>
          <w:p w:rsidR="00F21A54" w:rsidRPr="00F21A54" w:rsidRDefault="00F21A54" w:rsidP="00F21A5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1A54">
              <w:rPr>
                <w:rFonts w:ascii="Times New Roman" w:eastAsiaTheme="minorEastAsia" w:hAnsi="Times New Roman" w:cs="Times New Roman"/>
                <w:sz w:val="24"/>
                <w:szCs w:val="24"/>
              </w:rPr>
              <w:t>Расходы на ремонт технологического оборудования и чаши технологического бассейна с заменой трубопровода ДС «Волгарь» МБУ СШОР № 13 «Волгарь»</w:t>
            </w:r>
          </w:p>
        </w:tc>
        <w:tc>
          <w:tcPr>
            <w:tcW w:w="1291" w:type="dxa"/>
            <w:hideMark/>
          </w:tcPr>
          <w:p w:rsidR="00F21A54" w:rsidRPr="00F21A54" w:rsidRDefault="00F21A54" w:rsidP="00F21A54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1A54"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  <w:r w:rsidRPr="005D0CF5"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 w:rsidRPr="00F21A54">
              <w:rPr>
                <w:rFonts w:ascii="Times New Roman" w:eastAsiaTheme="minorEastAsia" w:hAnsi="Times New Roman" w:cs="Times New Roman"/>
                <w:sz w:val="24"/>
                <w:szCs w:val="24"/>
              </w:rPr>
              <w:t>553</w:t>
            </w:r>
            <w:r w:rsidRPr="005D0CF5">
              <w:rPr>
                <w:rFonts w:ascii="Times New Roman" w:eastAsiaTheme="minorEastAsia" w:hAnsi="Times New Roman" w:cs="Times New Roman"/>
                <w:sz w:val="24"/>
                <w:szCs w:val="24"/>
              </w:rPr>
              <w:t>,0</w:t>
            </w:r>
          </w:p>
        </w:tc>
      </w:tr>
      <w:tr w:rsidR="00F21A54" w:rsidRPr="00F21A54" w:rsidTr="00F21A54">
        <w:trPr>
          <w:trHeight w:val="630"/>
        </w:trPr>
        <w:tc>
          <w:tcPr>
            <w:tcW w:w="8330" w:type="dxa"/>
            <w:hideMark/>
          </w:tcPr>
          <w:p w:rsidR="00F21A54" w:rsidRPr="00F21A54" w:rsidRDefault="00F21A54" w:rsidP="00F21A5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1A5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Расходы на капитальный ремонт технологического оборудования </w:t>
            </w:r>
            <w:proofErr w:type="spellStart"/>
            <w:r w:rsidRPr="00F21A54">
              <w:rPr>
                <w:rFonts w:ascii="Times New Roman" w:eastAsiaTheme="minorEastAsia" w:hAnsi="Times New Roman" w:cs="Times New Roman"/>
                <w:sz w:val="24"/>
                <w:szCs w:val="24"/>
              </w:rPr>
              <w:t>хладоцентра</w:t>
            </w:r>
            <w:proofErr w:type="spellEnd"/>
            <w:r w:rsidRPr="00F21A5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и систем холодоснабжения ледового поля ДС «Волгарь»</w:t>
            </w:r>
          </w:p>
        </w:tc>
        <w:tc>
          <w:tcPr>
            <w:tcW w:w="1291" w:type="dxa"/>
            <w:hideMark/>
          </w:tcPr>
          <w:p w:rsidR="00F21A54" w:rsidRPr="00F21A54" w:rsidRDefault="00F21A54" w:rsidP="00F21A54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1A54">
              <w:rPr>
                <w:rFonts w:ascii="Times New Roman" w:eastAsiaTheme="minorEastAsia" w:hAnsi="Times New Roman" w:cs="Times New Roman"/>
                <w:sz w:val="24"/>
                <w:szCs w:val="24"/>
              </w:rPr>
              <w:t>63</w:t>
            </w:r>
            <w:r w:rsidRPr="005D0CF5"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 w:rsidRPr="00F21A54">
              <w:rPr>
                <w:rFonts w:ascii="Times New Roman" w:eastAsiaTheme="minorEastAsia" w:hAnsi="Times New Roman" w:cs="Times New Roman"/>
                <w:sz w:val="24"/>
                <w:szCs w:val="24"/>
              </w:rPr>
              <w:t>363</w:t>
            </w:r>
            <w:r w:rsidRPr="005D0CF5">
              <w:rPr>
                <w:rFonts w:ascii="Times New Roman" w:eastAsiaTheme="minorEastAsia" w:hAnsi="Times New Roman" w:cs="Times New Roman"/>
                <w:sz w:val="24"/>
                <w:szCs w:val="24"/>
              </w:rPr>
              <w:t>,0</w:t>
            </w:r>
          </w:p>
        </w:tc>
      </w:tr>
      <w:tr w:rsidR="00F21A54" w:rsidRPr="00F21A54" w:rsidTr="00F21A54">
        <w:trPr>
          <w:trHeight w:val="975"/>
        </w:trPr>
        <w:tc>
          <w:tcPr>
            <w:tcW w:w="8330" w:type="dxa"/>
            <w:hideMark/>
          </w:tcPr>
          <w:p w:rsidR="00F21A54" w:rsidRPr="00F21A54" w:rsidRDefault="00F21A54" w:rsidP="00F21A5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1A54">
              <w:rPr>
                <w:rFonts w:ascii="Times New Roman" w:eastAsiaTheme="minorEastAsia" w:hAnsi="Times New Roman" w:cs="Times New Roman"/>
                <w:sz w:val="24"/>
                <w:szCs w:val="24"/>
              </w:rPr>
              <w:t>Расходы по предписаниям по пожарной безопасности (исполнение предписаний ОГПН по устранению нарушений правил пожарной безопасности на объекте учреждений МБУ СШОР №3 «Легкая атлетика», МБУ СШ №4 «Шахматы» (</w:t>
            </w:r>
            <w:proofErr w:type="spellStart"/>
            <w:r w:rsidRPr="00F21A54">
              <w:rPr>
                <w:rFonts w:ascii="Times New Roman" w:eastAsiaTheme="minorEastAsia" w:hAnsi="Times New Roman" w:cs="Times New Roman"/>
                <w:sz w:val="24"/>
                <w:szCs w:val="24"/>
              </w:rPr>
              <w:t>ул</w:t>
            </w:r>
            <w:proofErr w:type="gramStart"/>
            <w:r w:rsidRPr="00F21A54">
              <w:rPr>
                <w:rFonts w:ascii="Times New Roman" w:eastAsiaTheme="minorEastAsia" w:hAnsi="Times New Roman" w:cs="Times New Roman"/>
                <w:sz w:val="24"/>
                <w:szCs w:val="24"/>
              </w:rPr>
              <w:t>.М</w:t>
            </w:r>
            <w:proofErr w:type="gramEnd"/>
            <w:r w:rsidRPr="00F21A54">
              <w:rPr>
                <w:rFonts w:ascii="Times New Roman" w:eastAsiaTheme="minorEastAsia" w:hAnsi="Times New Roman" w:cs="Times New Roman"/>
                <w:sz w:val="24"/>
                <w:szCs w:val="24"/>
              </w:rPr>
              <w:t>ира</w:t>
            </w:r>
            <w:proofErr w:type="spellEnd"/>
            <w:r w:rsidRPr="00F21A5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158), МБУ СШОР № 13 «Волгарь» (2 объекта)) </w:t>
            </w:r>
          </w:p>
        </w:tc>
        <w:tc>
          <w:tcPr>
            <w:tcW w:w="1291" w:type="dxa"/>
            <w:hideMark/>
          </w:tcPr>
          <w:p w:rsidR="00F21A54" w:rsidRPr="00F21A54" w:rsidRDefault="00F21A54" w:rsidP="00F21A54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1A54">
              <w:rPr>
                <w:rFonts w:ascii="Times New Roman" w:eastAsiaTheme="minorEastAsia" w:hAnsi="Times New Roman" w:cs="Times New Roman"/>
                <w:sz w:val="24"/>
                <w:szCs w:val="24"/>
              </w:rPr>
              <w:t>19</w:t>
            </w:r>
            <w:r w:rsidRPr="005D0CF5"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 w:rsidRPr="00F21A54">
              <w:rPr>
                <w:rFonts w:ascii="Times New Roman" w:eastAsiaTheme="minorEastAsia" w:hAnsi="Times New Roman" w:cs="Times New Roman"/>
                <w:sz w:val="24"/>
                <w:szCs w:val="24"/>
              </w:rPr>
              <w:t>181</w:t>
            </w:r>
            <w:r w:rsidRPr="005D0CF5">
              <w:rPr>
                <w:rFonts w:ascii="Times New Roman" w:eastAsiaTheme="minorEastAsia" w:hAnsi="Times New Roman" w:cs="Times New Roman"/>
                <w:sz w:val="24"/>
                <w:szCs w:val="24"/>
              </w:rPr>
              <w:t>,0</w:t>
            </w:r>
          </w:p>
        </w:tc>
      </w:tr>
      <w:tr w:rsidR="00F21A54" w:rsidRPr="00F21A54" w:rsidTr="00F21A54">
        <w:trPr>
          <w:trHeight w:val="630"/>
        </w:trPr>
        <w:tc>
          <w:tcPr>
            <w:tcW w:w="8330" w:type="dxa"/>
            <w:hideMark/>
          </w:tcPr>
          <w:p w:rsidR="00F21A54" w:rsidRPr="00F21A54" w:rsidRDefault="00F21A54" w:rsidP="00F21A5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1A5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Расходы по предписаниям </w:t>
            </w:r>
            <w:proofErr w:type="spellStart"/>
            <w:r w:rsidRPr="00F21A54">
              <w:rPr>
                <w:rFonts w:ascii="Times New Roman" w:eastAsiaTheme="minorEastAsia" w:hAnsi="Times New Roman" w:cs="Times New Roman"/>
                <w:sz w:val="24"/>
                <w:szCs w:val="24"/>
              </w:rPr>
              <w:t>Роспотребнадзора</w:t>
            </w:r>
            <w:proofErr w:type="spellEnd"/>
            <w:r w:rsidRPr="00F21A5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(МБУ СШОР № 1 «Лыжные гонки», МБУ СШОР № 10 «Олимп», МБУ СШОР № 13 «Волгарь» с/</w:t>
            </w:r>
            <w:proofErr w:type="gramStart"/>
            <w:r w:rsidRPr="00F21A54">
              <w:rPr>
                <w:rFonts w:ascii="Times New Roman" w:eastAsiaTheme="minorEastAsia" w:hAnsi="Times New Roman" w:cs="Times New Roman"/>
                <w:sz w:val="24"/>
                <w:szCs w:val="24"/>
              </w:rPr>
              <w:t>к</w:t>
            </w:r>
            <w:proofErr w:type="gramEnd"/>
            <w:r w:rsidRPr="00F21A5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Кристалл) </w:t>
            </w:r>
          </w:p>
        </w:tc>
        <w:tc>
          <w:tcPr>
            <w:tcW w:w="1291" w:type="dxa"/>
            <w:hideMark/>
          </w:tcPr>
          <w:p w:rsidR="00F21A54" w:rsidRPr="00F21A54" w:rsidRDefault="00F21A54" w:rsidP="00F21A54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1A54">
              <w:rPr>
                <w:rFonts w:ascii="Times New Roman" w:eastAsiaTheme="minorEastAsia" w:hAnsi="Times New Roman" w:cs="Times New Roman"/>
                <w:sz w:val="24"/>
                <w:szCs w:val="24"/>
              </w:rPr>
              <w:t>91</w:t>
            </w:r>
            <w:r w:rsidRPr="005D0CF5"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 w:rsidRPr="00F21A54">
              <w:rPr>
                <w:rFonts w:ascii="Times New Roman" w:eastAsiaTheme="minorEastAsia" w:hAnsi="Times New Roman" w:cs="Times New Roman"/>
                <w:sz w:val="24"/>
                <w:szCs w:val="24"/>
              </w:rPr>
              <w:t>509</w:t>
            </w:r>
            <w:r w:rsidRPr="005D0CF5">
              <w:rPr>
                <w:rFonts w:ascii="Times New Roman" w:eastAsiaTheme="minorEastAsia" w:hAnsi="Times New Roman" w:cs="Times New Roman"/>
                <w:sz w:val="24"/>
                <w:szCs w:val="24"/>
              </w:rPr>
              <w:t>,0</w:t>
            </w:r>
          </w:p>
        </w:tc>
      </w:tr>
      <w:tr w:rsidR="00F21A54" w:rsidRPr="00F21A54" w:rsidTr="00F21A54">
        <w:trPr>
          <w:trHeight w:val="1575"/>
        </w:trPr>
        <w:tc>
          <w:tcPr>
            <w:tcW w:w="8330" w:type="dxa"/>
            <w:hideMark/>
          </w:tcPr>
          <w:p w:rsidR="00F21A54" w:rsidRPr="00F21A54" w:rsidRDefault="00F21A54" w:rsidP="00F21A5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gramStart"/>
            <w:r w:rsidRPr="00F21A5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Расходы по предписаниям </w:t>
            </w:r>
            <w:proofErr w:type="spellStart"/>
            <w:r w:rsidRPr="00F21A54">
              <w:rPr>
                <w:rFonts w:ascii="Times New Roman" w:eastAsiaTheme="minorEastAsia" w:hAnsi="Times New Roman" w:cs="Times New Roman"/>
                <w:sz w:val="24"/>
                <w:szCs w:val="24"/>
              </w:rPr>
              <w:t>Ростехнадзора</w:t>
            </w:r>
            <w:proofErr w:type="spellEnd"/>
            <w:r w:rsidRPr="00F21A5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(модернизация узлов коммерческого учета тепловой энергии и теплоносителя и автоматизация управления и регулирования системы отопления и ГВС  на объектах учреждений МБУ СШОР № 2 «Красные Крылья» с/к Акробат, МБУ СШ № 4 «Шахматы» (ул. Революционная, 11), МБУ СШОР № 5 «Спортивная борьба», МБУ СШОР №8 «Союз», МБУ СШОР № 10 «Олимп», МБУ СШОР № 12 «Лада», МБУ СШОР № 13 «Волгарь»)</w:t>
            </w:r>
            <w:proofErr w:type="gramEnd"/>
          </w:p>
        </w:tc>
        <w:tc>
          <w:tcPr>
            <w:tcW w:w="1291" w:type="dxa"/>
            <w:hideMark/>
          </w:tcPr>
          <w:p w:rsidR="00F21A54" w:rsidRPr="00F21A54" w:rsidRDefault="00F21A54" w:rsidP="00F21A54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1A54">
              <w:rPr>
                <w:rFonts w:ascii="Times New Roman" w:eastAsiaTheme="minorEastAsia" w:hAnsi="Times New Roman" w:cs="Times New Roman"/>
                <w:sz w:val="24"/>
                <w:szCs w:val="24"/>
              </w:rPr>
              <w:t>47</w:t>
            </w:r>
            <w:r w:rsidRPr="005D0CF5"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 w:rsidRPr="00F21A54">
              <w:rPr>
                <w:rFonts w:ascii="Times New Roman" w:eastAsiaTheme="minorEastAsia" w:hAnsi="Times New Roman" w:cs="Times New Roman"/>
                <w:sz w:val="24"/>
                <w:szCs w:val="24"/>
              </w:rPr>
              <w:t>056</w:t>
            </w:r>
            <w:r w:rsidRPr="005D0CF5">
              <w:rPr>
                <w:rFonts w:ascii="Times New Roman" w:eastAsiaTheme="minorEastAsia" w:hAnsi="Times New Roman" w:cs="Times New Roman"/>
                <w:sz w:val="24"/>
                <w:szCs w:val="24"/>
              </w:rPr>
              <w:t>,0</w:t>
            </w:r>
          </w:p>
        </w:tc>
      </w:tr>
      <w:tr w:rsidR="00F21A54" w:rsidRPr="00F21A54" w:rsidTr="00F21A54">
        <w:trPr>
          <w:trHeight w:val="945"/>
        </w:trPr>
        <w:tc>
          <w:tcPr>
            <w:tcW w:w="8330" w:type="dxa"/>
            <w:hideMark/>
          </w:tcPr>
          <w:p w:rsidR="00F21A54" w:rsidRPr="00F21A54" w:rsidRDefault="00F21A54" w:rsidP="00F21A5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1A54">
              <w:rPr>
                <w:rFonts w:ascii="Times New Roman" w:eastAsiaTheme="minorEastAsia" w:hAnsi="Times New Roman" w:cs="Times New Roman"/>
                <w:sz w:val="24"/>
                <w:szCs w:val="24"/>
              </w:rPr>
              <w:t>Расходы на исполнение требований по антитеррористической защищенности муниципальных объектов (МБУ СШОР №1 «Лыжные гонки», МБУ СШ №4 «Шахматы» (</w:t>
            </w:r>
            <w:proofErr w:type="spellStart"/>
            <w:r w:rsidRPr="00F21A54">
              <w:rPr>
                <w:rFonts w:ascii="Times New Roman" w:eastAsiaTheme="minorEastAsia" w:hAnsi="Times New Roman" w:cs="Times New Roman"/>
                <w:sz w:val="24"/>
                <w:szCs w:val="24"/>
              </w:rPr>
              <w:t>ул</w:t>
            </w:r>
            <w:proofErr w:type="gramStart"/>
            <w:r w:rsidRPr="00F21A54">
              <w:rPr>
                <w:rFonts w:ascii="Times New Roman" w:eastAsiaTheme="minorEastAsia" w:hAnsi="Times New Roman" w:cs="Times New Roman"/>
                <w:sz w:val="24"/>
                <w:szCs w:val="24"/>
              </w:rPr>
              <w:t>.М</w:t>
            </w:r>
            <w:proofErr w:type="gramEnd"/>
            <w:r w:rsidRPr="00F21A54">
              <w:rPr>
                <w:rFonts w:ascii="Times New Roman" w:eastAsiaTheme="minorEastAsia" w:hAnsi="Times New Roman" w:cs="Times New Roman"/>
                <w:sz w:val="24"/>
                <w:szCs w:val="24"/>
              </w:rPr>
              <w:t>ира</w:t>
            </w:r>
            <w:proofErr w:type="spellEnd"/>
            <w:r w:rsidRPr="00F21A5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158), МБУ СШОР № 10 «Олимп», МБУ СШОР №12 «Лада», МБУ СШОР № 13 «Волгарь») </w:t>
            </w:r>
          </w:p>
        </w:tc>
        <w:tc>
          <w:tcPr>
            <w:tcW w:w="1291" w:type="dxa"/>
            <w:hideMark/>
          </w:tcPr>
          <w:p w:rsidR="00F21A54" w:rsidRPr="00F21A54" w:rsidRDefault="00F21A54" w:rsidP="00F21A54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1A54">
              <w:rPr>
                <w:rFonts w:ascii="Times New Roman" w:eastAsiaTheme="minorEastAsia" w:hAnsi="Times New Roman" w:cs="Times New Roman"/>
                <w:sz w:val="24"/>
                <w:szCs w:val="24"/>
              </w:rPr>
              <w:t>22</w:t>
            </w:r>
            <w:r w:rsidRPr="005D0CF5"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 w:rsidRPr="00F21A54">
              <w:rPr>
                <w:rFonts w:ascii="Times New Roman" w:eastAsiaTheme="minorEastAsia" w:hAnsi="Times New Roman" w:cs="Times New Roman"/>
                <w:sz w:val="24"/>
                <w:szCs w:val="24"/>
              </w:rPr>
              <w:t>069</w:t>
            </w:r>
            <w:r w:rsidRPr="005D0CF5">
              <w:rPr>
                <w:rFonts w:ascii="Times New Roman" w:eastAsiaTheme="minorEastAsia" w:hAnsi="Times New Roman" w:cs="Times New Roman"/>
                <w:sz w:val="24"/>
                <w:szCs w:val="24"/>
              </w:rPr>
              <w:t>,0</w:t>
            </w:r>
          </w:p>
        </w:tc>
      </w:tr>
      <w:tr w:rsidR="00F21A54" w:rsidRPr="00F21A54" w:rsidTr="00F21A54">
        <w:trPr>
          <w:trHeight w:val="1260"/>
        </w:trPr>
        <w:tc>
          <w:tcPr>
            <w:tcW w:w="8330" w:type="dxa"/>
            <w:hideMark/>
          </w:tcPr>
          <w:p w:rsidR="00F21A54" w:rsidRPr="00F21A54" w:rsidRDefault="00F21A54" w:rsidP="00F21A5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1A5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Расходы на ремонт помещений (МБУ СШОР № 3 «Легкая атлетика» спортивный комплекс «Старт», МБУ СШОР № 5 «Спортивная борьба» спортивный зал, </w:t>
            </w:r>
            <w:proofErr w:type="spellStart"/>
            <w:r w:rsidRPr="00F21A54">
              <w:rPr>
                <w:rFonts w:ascii="Times New Roman" w:eastAsiaTheme="minorEastAsia" w:hAnsi="Times New Roman" w:cs="Times New Roman"/>
                <w:sz w:val="24"/>
                <w:szCs w:val="24"/>
              </w:rPr>
              <w:t>ул</w:t>
            </w:r>
            <w:proofErr w:type="gramStart"/>
            <w:r w:rsidRPr="00F21A54">
              <w:rPr>
                <w:rFonts w:ascii="Times New Roman" w:eastAsiaTheme="minorEastAsia" w:hAnsi="Times New Roman" w:cs="Times New Roman"/>
                <w:sz w:val="24"/>
                <w:szCs w:val="24"/>
              </w:rPr>
              <w:t>.К</w:t>
            </w:r>
            <w:proofErr w:type="gramEnd"/>
            <w:r w:rsidRPr="00F21A54">
              <w:rPr>
                <w:rFonts w:ascii="Times New Roman" w:eastAsiaTheme="minorEastAsia" w:hAnsi="Times New Roman" w:cs="Times New Roman"/>
                <w:sz w:val="24"/>
                <w:szCs w:val="24"/>
              </w:rPr>
              <w:t>оммунистическая</w:t>
            </w:r>
            <w:proofErr w:type="spellEnd"/>
            <w:r w:rsidRPr="00F21A54">
              <w:rPr>
                <w:rFonts w:ascii="Times New Roman" w:eastAsiaTheme="minorEastAsia" w:hAnsi="Times New Roman" w:cs="Times New Roman"/>
                <w:sz w:val="24"/>
                <w:szCs w:val="24"/>
              </w:rPr>
              <w:t>, 45-б, МБУ СШОР № 10 «Олимп», МБУ СШОР № 13 «Волгарь» (</w:t>
            </w:r>
            <w:proofErr w:type="spellStart"/>
            <w:r w:rsidRPr="00F21A54">
              <w:rPr>
                <w:rFonts w:ascii="Times New Roman" w:eastAsiaTheme="minorEastAsia" w:hAnsi="Times New Roman" w:cs="Times New Roman"/>
                <w:sz w:val="24"/>
                <w:szCs w:val="24"/>
              </w:rPr>
              <w:t>ул.Макарова</w:t>
            </w:r>
            <w:proofErr w:type="spellEnd"/>
            <w:r w:rsidRPr="00F21A5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14), МБУС </w:t>
            </w:r>
            <w:proofErr w:type="spellStart"/>
            <w:r w:rsidRPr="00F21A54">
              <w:rPr>
                <w:rFonts w:ascii="Times New Roman" w:eastAsiaTheme="minorEastAsia" w:hAnsi="Times New Roman" w:cs="Times New Roman"/>
                <w:sz w:val="24"/>
                <w:szCs w:val="24"/>
              </w:rPr>
              <w:t>ЦФиС</w:t>
            </w:r>
            <w:proofErr w:type="spellEnd"/>
            <w:r w:rsidRPr="00F21A5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F21A54">
              <w:rPr>
                <w:rFonts w:ascii="Times New Roman" w:eastAsiaTheme="minorEastAsia" w:hAnsi="Times New Roman" w:cs="Times New Roman"/>
                <w:sz w:val="24"/>
                <w:szCs w:val="24"/>
              </w:rPr>
              <w:t>ул.К.Маркса</w:t>
            </w:r>
            <w:proofErr w:type="spellEnd"/>
            <w:r w:rsidRPr="00F21A54">
              <w:rPr>
                <w:rFonts w:ascii="Times New Roman" w:eastAsiaTheme="minorEastAsia" w:hAnsi="Times New Roman" w:cs="Times New Roman"/>
                <w:sz w:val="24"/>
                <w:szCs w:val="24"/>
              </w:rPr>
              <w:t>, 30), МБУ СШОР № 9 «</w:t>
            </w:r>
            <w:proofErr w:type="spellStart"/>
            <w:r w:rsidRPr="00F21A54">
              <w:rPr>
                <w:rFonts w:ascii="Times New Roman" w:eastAsiaTheme="minorEastAsia" w:hAnsi="Times New Roman" w:cs="Times New Roman"/>
                <w:sz w:val="24"/>
                <w:szCs w:val="24"/>
              </w:rPr>
              <w:t>Велотол</w:t>
            </w:r>
            <w:proofErr w:type="spellEnd"/>
            <w:r w:rsidRPr="00F21A54">
              <w:rPr>
                <w:rFonts w:ascii="Times New Roman" w:eastAsiaTheme="minorEastAsia" w:hAnsi="Times New Roman" w:cs="Times New Roman"/>
                <w:sz w:val="24"/>
                <w:szCs w:val="24"/>
              </w:rPr>
              <w:t>» (ул. Строителей,12-а))</w:t>
            </w:r>
          </w:p>
        </w:tc>
        <w:tc>
          <w:tcPr>
            <w:tcW w:w="1291" w:type="dxa"/>
            <w:hideMark/>
          </w:tcPr>
          <w:p w:rsidR="00F21A54" w:rsidRPr="00F21A54" w:rsidRDefault="00F21A54" w:rsidP="00F21A54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1A54">
              <w:rPr>
                <w:rFonts w:ascii="Times New Roman" w:eastAsiaTheme="minorEastAsia" w:hAnsi="Times New Roman" w:cs="Times New Roman"/>
                <w:sz w:val="24"/>
                <w:szCs w:val="24"/>
              </w:rPr>
              <w:t>387</w:t>
            </w:r>
            <w:r w:rsidRPr="005D0CF5"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 w:rsidRPr="00F21A54">
              <w:rPr>
                <w:rFonts w:ascii="Times New Roman" w:eastAsiaTheme="minorEastAsia" w:hAnsi="Times New Roman" w:cs="Times New Roman"/>
                <w:sz w:val="24"/>
                <w:szCs w:val="24"/>
              </w:rPr>
              <w:t>334</w:t>
            </w:r>
            <w:r w:rsidRPr="005D0CF5">
              <w:rPr>
                <w:rFonts w:ascii="Times New Roman" w:eastAsiaTheme="minorEastAsia" w:hAnsi="Times New Roman" w:cs="Times New Roman"/>
                <w:sz w:val="24"/>
                <w:szCs w:val="24"/>
              </w:rPr>
              <w:t>,0</w:t>
            </w:r>
          </w:p>
        </w:tc>
      </w:tr>
      <w:tr w:rsidR="00F21A54" w:rsidRPr="005D0CF5" w:rsidTr="00F21A54">
        <w:trPr>
          <w:trHeight w:val="410"/>
        </w:trPr>
        <w:tc>
          <w:tcPr>
            <w:tcW w:w="8330" w:type="dxa"/>
          </w:tcPr>
          <w:p w:rsidR="00F21A54" w:rsidRPr="005D0CF5" w:rsidRDefault="00F21A54" w:rsidP="00F21A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D0CF5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91" w:type="dxa"/>
          </w:tcPr>
          <w:p w:rsidR="00F21A54" w:rsidRPr="005D0CF5" w:rsidRDefault="00F21A54" w:rsidP="00F21A54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D0CF5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669 862,0</w:t>
            </w:r>
          </w:p>
        </w:tc>
      </w:tr>
    </w:tbl>
    <w:p w:rsidR="007C4CEF" w:rsidRDefault="00313327" w:rsidP="00C22C4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3327">
        <w:rPr>
          <w:rFonts w:ascii="Times New Roman" w:hAnsi="Times New Roman" w:cs="Times New Roman"/>
          <w:b/>
          <w:sz w:val="28"/>
          <w:szCs w:val="28"/>
        </w:rPr>
        <w:t>В</w:t>
      </w:r>
      <w:r w:rsidR="007C4CEF" w:rsidRPr="005D0CF5">
        <w:rPr>
          <w:rFonts w:ascii="Times New Roman" w:hAnsi="Times New Roman" w:cs="Times New Roman"/>
          <w:b/>
          <w:sz w:val="28"/>
          <w:szCs w:val="28"/>
        </w:rPr>
        <w:t>опрос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="007C4CEF" w:rsidRPr="005D0CF5">
        <w:rPr>
          <w:rFonts w:ascii="Times New Roman" w:hAnsi="Times New Roman" w:cs="Times New Roman"/>
          <w:b/>
          <w:sz w:val="28"/>
          <w:szCs w:val="28"/>
        </w:rPr>
        <w:t xml:space="preserve"> ремонта инфраструктуры спортивных объектов, а также исполнение предписаний контролирующих надзорных  органов и в 2022 году останутся актуальными.</w:t>
      </w:r>
    </w:p>
    <w:p w:rsidR="00E03D0C" w:rsidRPr="00E03D0C" w:rsidRDefault="00E03D0C" w:rsidP="00C22C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03D0C">
        <w:rPr>
          <w:rFonts w:ascii="Times New Roman" w:hAnsi="Times New Roman" w:cs="Times New Roman"/>
          <w:sz w:val="28"/>
          <w:szCs w:val="28"/>
          <w:u w:val="single"/>
        </w:rPr>
        <w:t xml:space="preserve"> Кроме того,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на уровне 2021 года остане</w:t>
      </w:r>
      <w:r w:rsidRPr="00E03D0C">
        <w:rPr>
          <w:rFonts w:ascii="Times New Roman" w:hAnsi="Times New Roman" w:cs="Times New Roman"/>
          <w:sz w:val="28"/>
          <w:szCs w:val="28"/>
          <w:u w:val="single"/>
        </w:rPr>
        <w:t>тся:</w:t>
      </w:r>
    </w:p>
    <w:p w:rsidR="00E03D0C" w:rsidRDefault="00E03D0C" w:rsidP="00C22C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численность спортсменов МБУ спортивных школ </w:t>
      </w:r>
      <w:r w:rsidRPr="00E03D0C">
        <w:rPr>
          <w:rFonts w:ascii="Times New Roman" w:hAnsi="Times New Roman" w:cs="Times New Roman"/>
          <w:i/>
          <w:sz w:val="28"/>
          <w:szCs w:val="28"/>
        </w:rPr>
        <w:t>(14 951 человек)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03D0C" w:rsidRPr="00E03D0C" w:rsidRDefault="00313327" w:rsidP="00C22C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- 9</w:t>
      </w:r>
      <w:r w:rsidR="00E03D0C">
        <w:rPr>
          <w:rFonts w:ascii="Times New Roman" w:hAnsi="Times New Roman" w:cs="Times New Roman"/>
          <w:sz w:val="28"/>
          <w:szCs w:val="28"/>
        </w:rPr>
        <w:t xml:space="preserve"> МБУ спортивной подго</w:t>
      </w:r>
      <w:r>
        <w:rPr>
          <w:rFonts w:ascii="Times New Roman" w:hAnsi="Times New Roman" w:cs="Times New Roman"/>
          <w:sz w:val="28"/>
          <w:szCs w:val="28"/>
        </w:rPr>
        <w:t>товки (МБУ СШ и МБУ СШОР) и 5</w:t>
      </w:r>
      <w:r w:rsidR="00E03D0C">
        <w:rPr>
          <w:rFonts w:ascii="Times New Roman" w:hAnsi="Times New Roman" w:cs="Times New Roman"/>
          <w:sz w:val="28"/>
          <w:szCs w:val="28"/>
        </w:rPr>
        <w:t xml:space="preserve"> МБУ ДО СШОР и одно учреждение </w:t>
      </w:r>
      <w:proofErr w:type="spellStart"/>
      <w:r w:rsidR="00E03D0C">
        <w:rPr>
          <w:rFonts w:ascii="Times New Roman" w:hAnsi="Times New Roman" w:cs="Times New Roman"/>
          <w:sz w:val="28"/>
          <w:szCs w:val="28"/>
        </w:rPr>
        <w:t>ЦФиС</w:t>
      </w:r>
      <w:proofErr w:type="spellEnd"/>
      <w:r w:rsidR="00E03D0C">
        <w:rPr>
          <w:rFonts w:ascii="Times New Roman" w:hAnsi="Times New Roman" w:cs="Times New Roman"/>
          <w:sz w:val="28"/>
          <w:szCs w:val="28"/>
        </w:rPr>
        <w:t>.</w:t>
      </w:r>
    </w:p>
    <w:p w:rsidR="00C22C46" w:rsidRPr="005D0CF5" w:rsidRDefault="00C22C46" w:rsidP="00C22C4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C22C46" w:rsidRPr="005D0CF5" w:rsidRDefault="00C22C46" w:rsidP="00C22C4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2C46" w:rsidRPr="005D0CF5" w:rsidRDefault="00C22C46" w:rsidP="00C22C4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CF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ВЫВОД:</w:t>
      </w:r>
      <w:r w:rsidRPr="005D0CF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5D0CF5">
        <w:rPr>
          <w:rFonts w:ascii="Times New Roman" w:hAnsi="Times New Roman" w:cs="Times New Roman"/>
          <w:sz w:val="28"/>
          <w:szCs w:val="28"/>
        </w:rPr>
        <w:t>информация администрации о мероприятиях муниципальной программы «Развитие физической культуры и спорта в г</w:t>
      </w:r>
      <w:r w:rsidR="00440EC4" w:rsidRPr="005D0CF5">
        <w:rPr>
          <w:rFonts w:ascii="Times New Roman" w:hAnsi="Times New Roman" w:cs="Times New Roman"/>
          <w:sz w:val="28"/>
          <w:szCs w:val="28"/>
        </w:rPr>
        <w:t>ородском округе Тольятти на 2022 – 2026</w:t>
      </w:r>
      <w:r w:rsidRPr="005D0CF5">
        <w:rPr>
          <w:rFonts w:ascii="Times New Roman" w:hAnsi="Times New Roman" w:cs="Times New Roman"/>
          <w:sz w:val="28"/>
          <w:szCs w:val="28"/>
        </w:rPr>
        <w:t xml:space="preserve"> годы» утвержденной постановлением </w:t>
      </w:r>
      <w:r w:rsidR="00440EC4" w:rsidRPr="005D0CF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440EC4" w:rsidRPr="005D0CF5">
        <w:rPr>
          <w:rFonts w:ascii="Times New Roman" w:hAnsi="Times New Roman" w:cs="Times New Roman"/>
          <w:sz w:val="28"/>
          <w:szCs w:val="28"/>
        </w:rPr>
        <w:t>г.о</w:t>
      </w:r>
      <w:proofErr w:type="gramStart"/>
      <w:r w:rsidR="00440EC4" w:rsidRPr="005D0CF5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="00440EC4" w:rsidRPr="005D0CF5">
        <w:rPr>
          <w:rFonts w:ascii="Times New Roman" w:hAnsi="Times New Roman" w:cs="Times New Roman"/>
          <w:sz w:val="28"/>
          <w:szCs w:val="28"/>
        </w:rPr>
        <w:t>ольятти</w:t>
      </w:r>
      <w:proofErr w:type="spellEnd"/>
      <w:r w:rsidR="00440EC4" w:rsidRPr="005D0CF5">
        <w:rPr>
          <w:rFonts w:ascii="Times New Roman" w:hAnsi="Times New Roman" w:cs="Times New Roman"/>
          <w:sz w:val="28"/>
          <w:szCs w:val="28"/>
        </w:rPr>
        <w:t xml:space="preserve"> от 21.07.21  №2572</w:t>
      </w:r>
      <w:r w:rsidRPr="005D0CF5">
        <w:rPr>
          <w:rFonts w:ascii="Times New Roman" w:hAnsi="Times New Roman" w:cs="Times New Roman"/>
          <w:sz w:val="28"/>
          <w:szCs w:val="28"/>
        </w:rPr>
        <w:t xml:space="preserve">-п/1, </w:t>
      </w:r>
      <w:r w:rsidR="00440EC4" w:rsidRPr="005D0CF5">
        <w:rPr>
          <w:rFonts w:ascii="Times New Roman" w:hAnsi="Times New Roman"/>
          <w:sz w:val="28"/>
          <w:szCs w:val="28"/>
        </w:rPr>
        <w:t>на 2022</w:t>
      </w:r>
      <w:r w:rsidRPr="005D0CF5">
        <w:rPr>
          <w:rFonts w:ascii="Times New Roman" w:hAnsi="Times New Roman"/>
          <w:sz w:val="28"/>
          <w:szCs w:val="28"/>
        </w:rPr>
        <w:t xml:space="preserve"> год</w:t>
      </w:r>
      <w:r w:rsidRPr="005D0CF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D0CF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5D0CF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быть рассмотрена на заседании Думы с учетом заключения.</w:t>
      </w:r>
    </w:p>
    <w:p w:rsidR="00C22C46" w:rsidRPr="005D0CF5" w:rsidRDefault="00C22C46" w:rsidP="00C22C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C22C46" w:rsidRPr="005D0CF5" w:rsidRDefault="00C22C46" w:rsidP="00C22C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C22C46" w:rsidRPr="005D0CF5" w:rsidRDefault="00C22C46" w:rsidP="00C22C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C22C46" w:rsidRPr="005D0CF5" w:rsidRDefault="00C22C46" w:rsidP="00C22C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C22C46" w:rsidRPr="005D0CF5" w:rsidRDefault="00C22C46" w:rsidP="00C22C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C22C46" w:rsidRPr="005D0CF5" w:rsidRDefault="00C22C46" w:rsidP="00C22C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аналитического отдела </w:t>
      </w:r>
      <w:r w:rsidRPr="005D0C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D0C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D0C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D0C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Д.В. </w:t>
      </w:r>
      <w:proofErr w:type="spellStart"/>
      <w:r w:rsidRPr="005D0CF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Замчевский</w:t>
      </w:r>
      <w:proofErr w:type="spellEnd"/>
    </w:p>
    <w:p w:rsidR="00C22C46" w:rsidRPr="004E4D90" w:rsidRDefault="00C22C46" w:rsidP="00C22C4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D0CF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Исп. Н.Н. Гайфутдинова</w:t>
      </w:r>
    </w:p>
    <w:p w:rsidR="00C22C46" w:rsidRDefault="00C22C46" w:rsidP="00C22C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22C46" w:rsidRDefault="00C22C46" w:rsidP="00C22C46"/>
    <w:p w:rsidR="00351DEF" w:rsidRPr="00351DEF" w:rsidRDefault="00351DEF" w:rsidP="00351D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2C46" w:rsidRDefault="00C22C46" w:rsidP="00C22C46"/>
    <w:p w:rsidR="009A2337" w:rsidRDefault="009A2337"/>
    <w:sectPr w:rsidR="009A2337" w:rsidSect="0083631B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8E3"/>
    <w:rsid w:val="00000474"/>
    <w:rsid w:val="00000A31"/>
    <w:rsid w:val="00000EE5"/>
    <w:rsid w:val="0000252D"/>
    <w:rsid w:val="00002ADF"/>
    <w:rsid w:val="00003C69"/>
    <w:rsid w:val="00003DF2"/>
    <w:rsid w:val="00004FD8"/>
    <w:rsid w:val="00005054"/>
    <w:rsid w:val="000056CD"/>
    <w:rsid w:val="00006356"/>
    <w:rsid w:val="00006471"/>
    <w:rsid w:val="00007134"/>
    <w:rsid w:val="000071E7"/>
    <w:rsid w:val="000076EB"/>
    <w:rsid w:val="00007E01"/>
    <w:rsid w:val="00007E6C"/>
    <w:rsid w:val="0001019C"/>
    <w:rsid w:val="00010C61"/>
    <w:rsid w:val="00010CE4"/>
    <w:rsid w:val="00011977"/>
    <w:rsid w:val="00012F01"/>
    <w:rsid w:val="00013778"/>
    <w:rsid w:val="0001399E"/>
    <w:rsid w:val="0001445A"/>
    <w:rsid w:val="000149BA"/>
    <w:rsid w:val="00014ADA"/>
    <w:rsid w:val="00014C6F"/>
    <w:rsid w:val="00015BFD"/>
    <w:rsid w:val="0001620D"/>
    <w:rsid w:val="00016731"/>
    <w:rsid w:val="00016ADD"/>
    <w:rsid w:val="00016F0F"/>
    <w:rsid w:val="000171A5"/>
    <w:rsid w:val="000179FF"/>
    <w:rsid w:val="00020BFB"/>
    <w:rsid w:val="00021017"/>
    <w:rsid w:val="00021832"/>
    <w:rsid w:val="000218B2"/>
    <w:rsid w:val="00021986"/>
    <w:rsid w:val="000227EB"/>
    <w:rsid w:val="00022C9F"/>
    <w:rsid w:val="0002327B"/>
    <w:rsid w:val="0002432C"/>
    <w:rsid w:val="0002488E"/>
    <w:rsid w:val="00025A1D"/>
    <w:rsid w:val="00026567"/>
    <w:rsid w:val="0003187A"/>
    <w:rsid w:val="0003359C"/>
    <w:rsid w:val="000343E8"/>
    <w:rsid w:val="00034DD0"/>
    <w:rsid w:val="00034F19"/>
    <w:rsid w:val="000357C0"/>
    <w:rsid w:val="000369FC"/>
    <w:rsid w:val="00036A4D"/>
    <w:rsid w:val="00036DEF"/>
    <w:rsid w:val="00037062"/>
    <w:rsid w:val="00037474"/>
    <w:rsid w:val="00041610"/>
    <w:rsid w:val="000418AD"/>
    <w:rsid w:val="00041B93"/>
    <w:rsid w:val="00041BB7"/>
    <w:rsid w:val="00041C4A"/>
    <w:rsid w:val="00041E7B"/>
    <w:rsid w:val="00042520"/>
    <w:rsid w:val="00044307"/>
    <w:rsid w:val="00044B82"/>
    <w:rsid w:val="00044D23"/>
    <w:rsid w:val="00044DF2"/>
    <w:rsid w:val="00045371"/>
    <w:rsid w:val="000454C8"/>
    <w:rsid w:val="00045BBE"/>
    <w:rsid w:val="00046182"/>
    <w:rsid w:val="000467AB"/>
    <w:rsid w:val="0004767A"/>
    <w:rsid w:val="0005032C"/>
    <w:rsid w:val="00051431"/>
    <w:rsid w:val="00054317"/>
    <w:rsid w:val="00054DC6"/>
    <w:rsid w:val="00055B64"/>
    <w:rsid w:val="00056E52"/>
    <w:rsid w:val="00060480"/>
    <w:rsid w:val="000604C5"/>
    <w:rsid w:val="00060EF4"/>
    <w:rsid w:val="0006101C"/>
    <w:rsid w:val="00061BE0"/>
    <w:rsid w:val="000623C1"/>
    <w:rsid w:val="00062EFE"/>
    <w:rsid w:val="000636D5"/>
    <w:rsid w:val="00064A03"/>
    <w:rsid w:val="00066505"/>
    <w:rsid w:val="00067BD6"/>
    <w:rsid w:val="00070F50"/>
    <w:rsid w:val="000711E2"/>
    <w:rsid w:val="0007126C"/>
    <w:rsid w:val="00072217"/>
    <w:rsid w:val="00072247"/>
    <w:rsid w:val="00073D35"/>
    <w:rsid w:val="00073DA0"/>
    <w:rsid w:val="00073E22"/>
    <w:rsid w:val="00074340"/>
    <w:rsid w:val="000744B4"/>
    <w:rsid w:val="000757E5"/>
    <w:rsid w:val="00075CE2"/>
    <w:rsid w:val="00075DD7"/>
    <w:rsid w:val="00076C9F"/>
    <w:rsid w:val="00077A81"/>
    <w:rsid w:val="00077BF4"/>
    <w:rsid w:val="00080488"/>
    <w:rsid w:val="00080969"/>
    <w:rsid w:val="00080A9A"/>
    <w:rsid w:val="00080BFA"/>
    <w:rsid w:val="00080E75"/>
    <w:rsid w:val="00081751"/>
    <w:rsid w:val="00081F47"/>
    <w:rsid w:val="00082FF9"/>
    <w:rsid w:val="000830BD"/>
    <w:rsid w:val="000836D2"/>
    <w:rsid w:val="000837F6"/>
    <w:rsid w:val="00084DC6"/>
    <w:rsid w:val="00086C5E"/>
    <w:rsid w:val="00087253"/>
    <w:rsid w:val="0008733C"/>
    <w:rsid w:val="000879D8"/>
    <w:rsid w:val="00087AC0"/>
    <w:rsid w:val="00087C5A"/>
    <w:rsid w:val="0009040A"/>
    <w:rsid w:val="000906A7"/>
    <w:rsid w:val="00090AAF"/>
    <w:rsid w:val="00090B7E"/>
    <w:rsid w:val="00091AA6"/>
    <w:rsid w:val="00092158"/>
    <w:rsid w:val="000931D5"/>
    <w:rsid w:val="0009566F"/>
    <w:rsid w:val="00095C68"/>
    <w:rsid w:val="00095CED"/>
    <w:rsid w:val="00095E64"/>
    <w:rsid w:val="00097691"/>
    <w:rsid w:val="00097E42"/>
    <w:rsid w:val="00097F46"/>
    <w:rsid w:val="000A0788"/>
    <w:rsid w:val="000A0B2E"/>
    <w:rsid w:val="000A0F90"/>
    <w:rsid w:val="000A199B"/>
    <w:rsid w:val="000A1DDA"/>
    <w:rsid w:val="000A1E7F"/>
    <w:rsid w:val="000A327D"/>
    <w:rsid w:val="000A3390"/>
    <w:rsid w:val="000A427B"/>
    <w:rsid w:val="000A4E97"/>
    <w:rsid w:val="000A57C0"/>
    <w:rsid w:val="000A5D24"/>
    <w:rsid w:val="000A70E8"/>
    <w:rsid w:val="000A7252"/>
    <w:rsid w:val="000A769E"/>
    <w:rsid w:val="000B001B"/>
    <w:rsid w:val="000B0BDC"/>
    <w:rsid w:val="000B1518"/>
    <w:rsid w:val="000B1726"/>
    <w:rsid w:val="000B3FE8"/>
    <w:rsid w:val="000B4F45"/>
    <w:rsid w:val="000B7882"/>
    <w:rsid w:val="000B7C8A"/>
    <w:rsid w:val="000C0905"/>
    <w:rsid w:val="000C1DBB"/>
    <w:rsid w:val="000C1F2F"/>
    <w:rsid w:val="000C3156"/>
    <w:rsid w:val="000C3AC8"/>
    <w:rsid w:val="000C3D5E"/>
    <w:rsid w:val="000C3E35"/>
    <w:rsid w:val="000C45A5"/>
    <w:rsid w:val="000C47ED"/>
    <w:rsid w:val="000C48D6"/>
    <w:rsid w:val="000C605A"/>
    <w:rsid w:val="000C66A4"/>
    <w:rsid w:val="000C7832"/>
    <w:rsid w:val="000D058B"/>
    <w:rsid w:val="000D127C"/>
    <w:rsid w:val="000D15C2"/>
    <w:rsid w:val="000D1D3A"/>
    <w:rsid w:val="000D3856"/>
    <w:rsid w:val="000D3D11"/>
    <w:rsid w:val="000D3E1B"/>
    <w:rsid w:val="000D3F2E"/>
    <w:rsid w:val="000D48A4"/>
    <w:rsid w:val="000D6446"/>
    <w:rsid w:val="000D7015"/>
    <w:rsid w:val="000D7B47"/>
    <w:rsid w:val="000D7C8C"/>
    <w:rsid w:val="000E03FC"/>
    <w:rsid w:val="000E0837"/>
    <w:rsid w:val="000E1588"/>
    <w:rsid w:val="000E2566"/>
    <w:rsid w:val="000E2B21"/>
    <w:rsid w:val="000E2ED4"/>
    <w:rsid w:val="000E341F"/>
    <w:rsid w:val="000E4378"/>
    <w:rsid w:val="000E500F"/>
    <w:rsid w:val="000E52C8"/>
    <w:rsid w:val="000E5343"/>
    <w:rsid w:val="000E5553"/>
    <w:rsid w:val="000E5895"/>
    <w:rsid w:val="000E70A0"/>
    <w:rsid w:val="000F188B"/>
    <w:rsid w:val="000F2A1A"/>
    <w:rsid w:val="000F3263"/>
    <w:rsid w:val="000F4337"/>
    <w:rsid w:val="000F5FBC"/>
    <w:rsid w:val="000F6BAD"/>
    <w:rsid w:val="000F6F53"/>
    <w:rsid w:val="000F7194"/>
    <w:rsid w:val="00100BB9"/>
    <w:rsid w:val="00100D09"/>
    <w:rsid w:val="001012FF"/>
    <w:rsid w:val="00101497"/>
    <w:rsid w:val="0010157B"/>
    <w:rsid w:val="001016A9"/>
    <w:rsid w:val="00101C28"/>
    <w:rsid w:val="0010213A"/>
    <w:rsid w:val="00102353"/>
    <w:rsid w:val="00102B5D"/>
    <w:rsid w:val="001035CB"/>
    <w:rsid w:val="001042B3"/>
    <w:rsid w:val="00104D9A"/>
    <w:rsid w:val="00105F51"/>
    <w:rsid w:val="001061A6"/>
    <w:rsid w:val="001078EC"/>
    <w:rsid w:val="0011090F"/>
    <w:rsid w:val="0011160F"/>
    <w:rsid w:val="00111ECB"/>
    <w:rsid w:val="00112143"/>
    <w:rsid w:val="001132AA"/>
    <w:rsid w:val="00113804"/>
    <w:rsid w:val="00115989"/>
    <w:rsid w:val="00116539"/>
    <w:rsid w:val="00116C05"/>
    <w:rsid w:val="00117928"/>
    <w:rsid w:val="00117D6D"/>
    <w:rsid w:val="0012061F"/>
    <w:rsid w:val="00120B2C"/>
    <w:rsid w:val="00120EA3"/>
    <w:rsid w:val="001210A0"/>
    <w:rsid w:val="001210C5"/>
    <w:rsid w:val="00121D18"/>
    <w:rsid w:val="001228BB"/>
    <w:rsid w:val="00122DAE"/>
    <w:rsid w:val="00124412"/>
    <w:rsid w:val="00124656"/>
    <w:rsid w:val="0012547D"/>
    <w:rsid w:val="00125870"/>
    <w:rsid w:val="00126616"/>
    <w:rsid w:val="001269FA"/>
    <w:rsid w:val="00126A71"/>
    <w:rsid w:val="00127766"/>
    <w:rsid w:val="001313ED"/>
    <w:rsid w:val="0013208F"/>
    <w:rsid w:val="00132ECE"/>
    <w:rsid w:val="001331FC"/>
    <w:rsid w:val="00133C96"/>
    <w:rsid w:val="001347DA"/>
    <w:rsid w:val="00135476"/>
    <w:rsid w:val="00135977"/>
    <w:rsid w:val="00136020"/>
    <w:rsid w:val="00137BCD"/>
    <w:rsid w:val="0014031F"/>
    <w:rsid w:val="00140FE4"/>
    <w:rsid w:val="00141016"/>
    <w:rsid w:val="00141662"/>
    <w:rsid w:val="0014278F"/>
    <w:rsid w:val="00143081"/>
    <w:rsid w:val="00143144"/>
    <w:rsid w:val="00143B21"/>
    <w:rsid w:val="00143C1F"/>
    <w:rsid w:val="00143C78"/>
    <w:rsid w:val="00143E82"/>
    <w:rsid w:val="0014477A"/>
    <w:rsid w:val="00145819"/>
    <w:rsid w:val="001462C2"/>
    <w:rsid w:val="00146759"/>
    <w:rsid w:val="001478B9"/>
    <w:rsid w:val="00147DDE"/>
    <w:rsid w:val="00150043"/>
    <w:rsid w:val="00150F0E"/>
    <w:rsid w:val="0015124E"/>
    <w:rsid w:val="00152617"/>
    <w:rsid w:val="00152BDA"/>
    <w:rsid w:val="00155834"/>
    <w:rsid w:val="00155D2A"/>
    <w:rsid w:val="001565EC"/>
    <w:rsid w:val="00156A30"/>
    <w:rsid w:val="00156D6C"/>
    <w:rsid w:val="001573CE"/>
    <w:rsid w:val="00157444"/>
    <w:rsid w:val="001577FA"/>
    <w:rsid w:val="00157C93"/>
    <w:rsid w:val="00157F8F"/>
    <w:rsid w:val="0016065A"/>
    <w:rsid w:val="00160BB6"/>
    <w:rsid w:val="00160C35"/>
    <w:rsid w:val="00160E18"/>
    <w:rsid w:val="00161588"/>
    <w:rsid w:val="001624FD"/>
    <w:rsid w:val="00164423"/>
    <w:rsid w:val="001651BC"/>
    <w:rsid w:val="00165C75"/>
    <w:rsid w:val="00166CC1"/>
    <w:rsid w:val="00167675"/>
    <w:rsid w:val="001677A5"/>
    <w:rsid w:val="00167D5A"/>
    <w:rsid w:val="00167DA8"/>
    <w:rsid w:val="001706E0"/>
    <w:rsid w:val="00170BB3"/>
    <w:rsid w:val="00170BF4"/>
    <w:rsid w:val="00171512"/>
    <w:rsid w:val="001715EB"/>
    <w:rsid w:val="001719CB"/>
    <w:rsid w:val="00171A39"/>
    <w:rsid w:val="00172711"/>
    <w:rsid w:val="00172EC6"/>
    <w:rsid w:val="0017449F"/>
    <w:rsid w:val="0017541B"/>
    <w:rsid w:val="00175B58"/>
    <w:rsid w:val="00175D69"/>
    <w:rsid w:val="00175DB9"/>
    <w:rsid w:val="001764EE"/>
    <w:rsid w:val="00176BD3"/>
    <w:rsid w:val="001779B7"/>
    <w:rsid w:val="00180074"/>
    <w:rsid w:val="00180B09"/>
    <w:rsid w:val="001810FA"/>
    <w:rsid w:val="001817D9"/>
    <w:rsid w:val="00181D7A"/>
    <w:rsid w:val="00182591"/>
    <w:rsid w:val="001827E8"/>
    <w:rsid w:val="00182C16"/>
    <w:rsid w:val="001836AA"/>
    <w:rsid w:val="00183975"/>
    <w:rsid w:val="0018438A"/>
    <w:rsid w:val="00185441"/>
    <w:rsid w:val="00186018"/>
    <w:rsid w:val="00186403"/>
    <w:rsid w:val="00187530"/>
    <w:rsid w:val="001903AB"/>
    <w:rsid w:val="00191A72"/>
    <w:rsid w:val="00191A84"/>
    <w:rsid w:val="001921CF"/>
    <w:rsid w:val="001925E3"/>
    <w:rsid w:val="00192B82"/>
    <w:rsid w:val="0019336E"/>
    <w:rsid w:val="0019452D"/>
    <w:rsid w:val="00195A77"/>
    <w:rsid w:val="00196037"/>
    <w:rsid w:val="0019675E"/>
    <w:rsid w:val="001967C3"/>
    <w:rsid w:val="00196FCF"/>
    <w:rsid w:val="0019796B"/>
    <w:rsid w:val="001A0BCE"/>
    <w:rsid w:val="001A0ED2"/>
    <w:rsid w:val="001A15C0"/>
    <w:rsid w:val="001A20D8"/>
    <w:rsid w:val="001A3D22"/>
    <w:rsid w:val="001A450D"/>
    <w:rsid w:val="001A48C9"/>
    <w:rsid w:val="001A5527"/>
    <w:rsid w:val="001A5AFD"/>
    <w:rsid w:val="001A62C4"/>
    <w:rsid w:val="001A6974"/>
    <w:rsid w:val="001A79EA"/>
    <w:rsid w:val="001A7C0F"/>
    <w:rsid w:val="001A7C46"/>
    <w:rsid w:val="001B096A"/>
    <w:rsid w:val="001B0B81"/>
    <w:rsid w:val="001B0E70"/>
    <w:rsid w:val="001B1A3D"/>
    <w:rsid w:val="001B2283"/>
    <w:rsid w:val="001B236A"/>
    <w:rsid w:val="001B409C"/>
    <w:rsid w:val="001B471F"/>
    <w:rsid w:val="001B7A20"/>
    <w:rsid w:val="001B7B4E"/>
    <w:rsid w:val="001B7CE5"/>
    <w:rsid w:val="001C03CD"/>
    <w:rsid w:val="001C0C27"/>
    <w:rsid w:val="001C164A"/>
    <w:rsid w:val="001C1670"/>
    <w:rsid w:val="001C1B3C"/>
    <w:rsid w:val="001C2B66"/>
    <w:rsid w:val="001C444B"/>
    <w:rsid w:val="001C5770"/>
    <w:rsid w:val="001C5D0B"/>
    <w:rsid w:val="001C5DDC"/>
    <w:rsid w:val="001C5E91"/>
    <w:rsid w:val="001D0B0A"/>
    <w:rsid w:val="001D0E6A"/>
    <w:rsid w:val="001D1283"/>
    <w:rsid w:val="001D144C"/>
    <w:rsid w:val="001D252C"/>
    <w:rsid w:val="001D40BB"/>
    <w:rsid w:val="001D43B7"/>
    <w:rsid w:val="001D47A8"/>
    <w:rsid w:val="001D4E1E"/>
    <w:rsid w:val="001D4E87"/>
    <w:rsid w:val="001D4EB9"/>
    <w:rsid w:val="001D5CA6"/>
    <w:rsid w:val="001D626C"/>
    <w:rsid w:val="001D662A"/>
    <w:rsid w:val="001D74F6"/>
    <w:rsid w:val="001D7557"/>
    <w:rsid w:val="001E0546"/>
    <w:rsid w:val="001E1DC1"/>
    <w:rsid w:val="001E2821"/>
    <w:rsid w:val="001E2F01"/>
    <w:rsid w:val="001E40D8"/>
    <w:rsid w:val="001E4990"/>
    <w:rsid w:val="001E6417"/>
    <w:rsid w:val="001E6DEE"/>
    <w:rsid w:val="001E7095"/>
    <w:rsid w:val="001E7B30"/>
    <w:rsid w:val="001F0A56"/>
    <w:rsid w:val="001F3CDC"/>
    <w:rsid w:val="001F4A5C"/>
    <w:rsid w:val="001F5841"/>
    <w:rsid w:val="001F5DA8"/>
    <w:rsid w:val="001F7300"/>
    <w:rsid w:val="001F7A8B"/>
    <w:rsid w:val="00200579"/>
    <w:rsid w:val="002024AD"/>
    <w:rsid w:val="00202A7B"/>
    <w:rsid w:val="00203076"/>
    <w:rsid w:val="0020313F"/>
    <w:rsid w:val="00203D55"/>
    <w:rsid w:val="002050EE"/>
    <w:rsid w:val="00205793"/>
    <w:rsid w:val="00206247"/>
    <w:rsid w:val="00207EC3"/>
    <w:rsid w:val="00210CE4"/>
    <w:rsid w:val="00210D3D"/>
    <w:rsid w:val="00211143"/>
    <w:rsid w:val="00211620"/>
    <w:rsid w:val="002130EF"/>
    <w:rsid w:val="00213ECD"/>
    <w:rsid w:val="00214519"/>
    <w:rsid w:val="00214DA3"/>
    <w:rsid w:val="00215E59"/>
    <w:rsid w:val="00217441"/>
    <w:rsid w:val="002175AF"/>
    <w:rsid w:val="00220368"/>
    <w:rsid w:val="002207BF"/>
    <w:rsid w:val="0022206E"/>
    <w:rsid w:val="00222A9B"/>
    <w:rsid w:val="00222C3C"/>
    <w:rsid w:val="002235CC"/>
    <w:rsid w:val="0022404A"/>
    <w:rsid w:val="00224E8F"/>
    <w:rsid w:val="00225350"/>
    <w:rsid w:val="00225FC4"/>
    <w:rsid w:val="00226EF1"/>
    <w:rsid w:val="002271B6"/>
    <w:rsid w:val="002271D7"/>
    <w:rsid w:val="00231127"/>
    <w:rsid w:val="00233586"/>
    <w:rsid w:val="00234909"/>
    <w:rsid w:val="0023555F"/>
    <w:rsid w:val="002356C8"/>
    <w:rsid w:val="00236BC0"/>
    <w:rsid w:val="00237D61"/>
    <w:rsid w:val="00237DA4"/>
    <w:rsid w:val="00237E4E"/>
    <w:rsid w:val="0024010F"/>
    <w:rsid w:val="00240568"/>
    <w:rsid w:val="002411D1"/>
    <w:rsid w:val="00241F86"/>
    <w:rsid w:val="002423CC"/>
    <w:rsid w:val="00242A13"/>
    <w:rsid w:val="00242C1A"/>
    <w:rsid w:val="00243147"/>
    <w:rsid w:val="00243311"/>
    <w:rsid w:val="00243398"/>
    <w:rsid w:val="00245000"/>
    <w:rsid w:val="00246877"/>
    <w:rsid w:val="00246AD4"/>
    <w:rsid w:val="00247455"/>
    <w:rsid w:val="00250163"/>
    <w:rsid w:val="00250560"/>
    <w:rsid w:val="0025069F"/>
    <w:rsid w:val="00251B1A"/>
    <w:rsid w:val="00252084"/>
    <w:rsid w:val="00252A5F"/>
    <w:rsid w:val="002531B1"/>
    <w:rsid w:val="00253BB3"/>
    <w:rsid w:val="002540CF"/>
    <w:rsid w:val="00254255"/>
    <w:rsid w:val="002549B7"/>
    <w:rsid w:val="00256AAD"/>
    <w:rsid w:val="00257B75"/>
    <w:rsid w:val="00261254"/>
    <w:rsid w:val="002613AE"/>
    <w:rsid w:val="002614C1"/>
    <w:rsid w:val="0026186D"/>
    <w:rsid w:val="002621BD"/>
    <w:rsid w:val="00266839"/>
    <w:rsid w:val="00267652"/>
    <w:rsid w:val="00267850"/>
    <w:rsid w:val="0027155C"/>
    <w:rsid w:val="002725A0"/>
    <w:rsid w:val="0027277A"/>
    <w:rsid w:val="00272AE9"/>
    <w:rsid w:val="00272F65"/>
    <w:rsid w:val="002734AE"/>
    <w:rsid w:val="002736A9"/>
    <w:rsid w:val="00274D74"/>
    <w:rsid w:val="002756C4"/>
    <w:rsid w:val="00275E37"/>
    <w:rsid w:val="0027708D"/>
    <w:rsid w:val="0027718A"/>
    <w:rsid w:val="002771A9"/>
    <w:rsid w:val="002800C5"/>
    <w:rsid w:val="002802E4"/>
    <w:rsid w:val="002803F1"/>
    <w:rsid w:val="00280A21"/>
    <w:rsid w:val="002821BA"/>
    <w:rsid w:val="0028281D"/>
    <w:rsid w:val="0028288A"/>
    <w:rsid w:val="002834CD"/>
    <w:rsid w:val="00283E2D"/>
    <w:rsid w:val="002847E1"/>
    <w:rsid w:val="00286043"/>
    <w:rsid w:val="00287713"/>
    <w:rsid w:val="002928BB"/>
    <w:rsid w:val="00293F3F"/>
    <w:rsid w:val="0029548A"/>
    <w:rsid w:val="00295851"/>
    <w:rsid w:val="0029666C"/>
    <w:rsid w:val="0029691F"/>
    <w:rsid w:val="00296F91"/>
    <w:rsid w:val="002A00AD"/>
    <w:rsid w:val="002A0E1F"/>
    <w:rsid w:val="002A2E5B"/>
    <w:rsid w:val="002A3976"/>
    <w:rsid w:val="002A3A01"/>
    <w:rsid w:val="002A3C6F"/>
    <w:rsid w:val="002A41C9"/>
    <w:rsid w:val="002A4558"/>
    <w:rsid w:val="002A4670"/>
    <w:rsid w:val="002A4948"/>
    <w:rsid w:val="002A4AC6"/>
    <w:rsid w:val="002A54D0"/>
    <w:rsid w:val="002A581E"/>
    <w:rsid w:val="002A667F"/>
    <w:rsid w:val="002A689A"/>
    <w:rsid w:val="002A69FC"/>
    <w:rsid w:val="002A6D5F"/>
    <w:rsid w:val="002B0162"/>
    <w:rsid w:val="002B1306"/>
    <w:rsid w:val="002B1455"/>
    <w:rsid w:val="002B1B9B"/>
    <w:rsid w:val="002B2E05"/>
    <w:rsid w:val="002B419A"/>
    <w:rsid w:val="002B5133"/>
    <w:rsid w:val="002B5E24"/>
    <w:rsid w:val="002B6E8E"/>
    <w:rsid w:val="002B6F06"/>
    <w:rsid w:val="002B71BE"/>
    <w:rsid w:val="002B7768"/>
    <w:rsid w:val="002B796C"/>
    <w:rsid w:val="002C0822"/>
    <w:rsid w:val="002C1819"/>
    <w:rsid w:val="002C1F9E"/>
    <w:rsid w:val="002C2432"/>
    <w:rsid w:val="002C3954"/>
    <w:rsid w:val="002C402E"/>
    <w:rsid w:val="002C4067"/>
    <w:rsid w:val="002C40FF"/>
    <w:rsid w:val="002C4A5A"/>
    <w:rsid w:val="002C4C3F"/>
    <w:rsid w:val="002C5258"/>
    <w:rsid w:val="002C5290"/>
    <w:rsid w:val="002C56E6"/>
    <w:rsid w:val="002C59C2"/>
    <w:rsid w:val="002C5CCA"/>
    <w:rsid w:val="002C5F8A"/>
    <w:rsid w:val="002C6DA9"/>
    <w:rsid w:val="002C7459"/>
    <w:rsid w:val="002C7CAB"/>
    <w:rsid w:val="002D0715"/>
    <w:rsid w:val="002D0B6D"/>
    <w:rsid w:val="002D19BA"/>
    <w:rsid w:val="002D3546"/>
    <w:rsid w:val="002D3B39"/>
    <w:rsid w:val="002D4439"/>
    <w:rsid w:val="002D44D6"/>
    <w:rsid w:val="002D4FB3"/>
    <w:rsid w:val="002D5CFE"/>
    <w:rsid w:val="002D7C78"/>
    <w:rsid w:val="002E0C04"/>
    <w:rsid w:val="002E106A"/>
    <w:rsid w:val="002E106D"/>
    <w:rsid w:val="002E127E"/>
    <w:rsid w:val="002E1E3D"/>
    <w:rsid w:val="002E31A1"/>
    <w:rsid w:val="002E3758"/>
    <w:rsid w:val="002E3E9D"/>
    <w:rsid w:val="002E464B"/>
    <w:rsid w:val="002E49C9"/>
    <w:rsid w:val="002E49D0"/>
    <w:rsid w:val="002E4BE8"/>
    <w:rsid w:val="002E55B3"/>
    <w:rsid w:val="002E57DE"/>
    <w:rsid w:val="002E5E9A"/>
    <w:rsid w:val="002E672A"/>
    <w:rsid w:val="002F0833"/>
    <w:rsid w:val="002F1EC6"/>
    <w:rsid w:val="002F2965"/>
    <w:rsid w:val="002F2E97"/>
    <w:rsid w:val="002F2F14"/>
    <w:rsid w:val="002F3376"/>
    <w:rsid w:val="002F3905"/>
    <w:rsid w:val="002F3D75"/>
    <w:rsid w:val="002F41F2"/>
    <w:rsid w:val="002F5223"/>
    <w:rsid w:val="002F6618"/>
    <w:rsid w:val="002F67D1"/>
    <w:rsid w:val="002F6914"/>
    <w:rsid w:val="002F77E9"/>
    <w:rsid w:val="002F77F0"/>
    <w:rsid w:val="002F7F0B"/>
    <w:rsid w:val="003009D3"/>
    <w:rsid w:val="003010CC"/>
    <w:rsid w:val="00301A8F"/>
    <w:rsid w:val="00303216"/>
    <w:rsid w:val="00303A10"/>
    <w:rsid w:val="00303B0C"/>
    <w:rsid w:val="00303F73"/>
    <w:rsid w:val="00305127"/>
    <w:rsid w:val="00305F89"/>
    <w:rsid w:val="00306B4E"/>
    <w:rsid w:val="0030700C"/>
    <w:rsid w:val="00307358"/>
    <w:rsid w:val="0030757A"/>
    <w:rsid w:val="00307ADF"/>
    <w:rsid w:val="00307C14"/>
    <w:rsid w:val="00307F76"/>
    <w:rsid w:val="00310179"/>
    <w:rsid w:val="00310182"/>
    <w:rsid w:val="003119C6"/>
    <w:rsid w:val="00312C0D"/>
    <w:rsid w:val="00313327"/>
    <w:rsid w:val="003139DB"/>
    <w:rsid w:val="003139EF"/>
    <w:rsid w:val="00314516"/>
    <w:rsid w:val="00314F22"/>
    <w:rsid w:val="0031538B"/>
    <w:rsid w:val="003153D3"/>
    <w:rsid w:val="00315579"/>
    <w:rsid w:val="00315ACA"/>
    <w:rsid w:val="00315B03"/>
    <w:rsid w:val="00315CFB"/>
    <w:rsid w:val="00316F3B"/>
    <w:rsid w:val="00317138"/>
    <w:rsid w:val="00317831"/>
    <w:rsid w:val="00317A36"/>
    <w:rsid w:val="00317D19"/>
    <w:rsid w:val="00317F75"/>
    <w:rsid w:val="003200C7"/>
    <w:rsid w:val="0032018D"/>
    <w:rsid w:val="00320279"/>
    <w:rsid w:val="003209A8"/>
    <w:rsid w:val="0032128E"/>
    <w:rsid w:val="0032232D"/>
    <w:rsid w:val="0032413D"/>
    <w:rsid w:val="00324EF5"/>
    <w:rsid w:val="003266EA"/>
    <w:rsid w:val="0032673A"/>
    <w:rsid w:val="00327BE1"/>
    <w:rsid w:val="0033021A"/>
    <w:rsid w:val="00330ABC"/>
    <w:rsid w:val="0033138C"/>
    <w:rsid w:val="003319B9"/>
    <w:rsid w:val="00332ED6"/>
    <w:rsid w:val="003333ED"/>
    <w:rsid w:val="00334AB8"/>
    <w:rsid w:val="00335BD3"/>
    <w:rsid w:val="00335C6F"/>
    <w:rsid w:val="00336790"/>
    <w:rsid w:val="00336ABB"/>
    <w:rsid w:val="00336D44"/>
    <w:rsid w:val="003400FC"/>
    <w:rsid w:val="0034029E"/>
    <w:rsid w:val="003402AA"/>
    <w:rsid w:val="00340911"/>
    <w:rsid w:val="00341236"/>
    <w:rsid w:val="003419A2"/>
    <w:rsid w:val="00343F6A"/>
    <w:rsid w:val="00345E47"/>
    <w:rsid w:val="003469E3"/>
    <w:rsid w:val="00346CA4"/>
    <w:rsid w:val="00346F27"/>
    <w:rsid w:val="003501BF"/>
    <w:rsid w:val="00350C8A"/>
    <w:rsid w:val="00351DEF"/>
    <w:rsid w:val="00353329"/>
    <w:rsid w:val="0035483A"/>
    <w:rsid w:val="00355B83"/>
    <w:rsid w:val="003572E4"/>
    <w:rsid w:val="00357657"/>
    <w:rsid w:val="00357AFD"/>
    <w:rsid w:val="00361010"/>
    <w:rsid w:val="0036121A"/>
    <w:rsid w:val="00362BF4"/>
    <w:rsid w:val="00362D66"/>
    <w:rsid w:val="00362F4B"/>
    <w:rsid w:val="0036393D"/>
    <w:rsid w:val="00364731"/>
    <w:rsid w:val="0036481C"/>
    <w:rsid w:val="00364873"/>
    <w:rsid w:val="003648DD"/>
    <w:rsid w:val="003655F0"/>
    <w:rsid w:val="0036565B"/>
    <w:rsid w:val="003660EF"/>
    <w:rsid w:val="00366C33"/>
    <w:rsid w:val="00366FF9"/>
    <w:rsid w:val="00367B5B"/>
    <w:rsid w:val="0037045E"/>
    <w:rsid w:val="00370B7A"/>
    <w:rsid w:val="0037142B"/>
    <w:rsid w:val="0037154C"/>
    <w:rsid w:val="00372086"/>
    <w:rsid w:val="0037214F"/>
    <w:rsid w:val="00372723"/>
    <w:rsid w:val="00372BF7"/>
    <w:rsid w:val="0037481E"/>
    <w:rsid w:val="00374F27"/>
    <w:rsid w:val="00375A6B"/>
    <w:rsid w:val="00375D78"/>
    <w:rsid w:val="003765AD"/>
    <w:rsid w:val="00376DA1"/>
    <w:rsid w:val="003779EE"/>
    <w:rsid w:val="00380371"/>
    <w:rsid w:val="00380567"/>
    <w:rsid w:val="00380ED4"/>
    <w:rsid w:val="00381459"/>
    <w:rsid w:val="00382C7B"/>
    <w:rsid w:val="00382EF0"/>
    <w:rsid w:val="00382F4F"/>
    <w:rsid w:val="00383BF5"/>
    <w:rsid w:val="00383FA5"/>
    <w:rsid w:val="00384670"/>
    <w:rsid w:val="00384F1D"/>
    <w:rsid w:val="00386A57"/>
    <w:rsid w:val="003879F8"/>
    <w:rsid w:val="00387F52"/>
    <w:rsid w:val="00390615"/>
    <w:rsid w:val="00390B26"/>
    <w:rsid w:val="0039123E"/>
    <w:rsid w:val="0039175B"/>
    <w:rsid w:val="003918BA"/>
    <w:rsid w:val="003920BC"/>
    <w:rsid w:val="00395110"/>
    <w:rsid w:val="00395936"/>
    <w:rsid w:val="00397129"/>
    <w:rsid w:val="003973F4"/>
    <w:rsid w:val="003974DB"/>
    <w:rsid w:val="0039754C"/>
    <w:rsid w:val="00397EC0"/>
    <w:rsid w:val="003A1226"/>
    <w:rsid w:val="003A14A8"/>
    <w:rsid w:val="003A1BCE"/>
    <w:rsid w:val="003A1FE7"/>
    <w:rsid w:val="003A27A0"/>
    <w:rsid w:val="003A4001"/>
    <w:rsid w:val="003A4A32"/>
    <w:rsid w:val="003A5220"/>
    <w:rsid w:val="003A59A3"/>
    <w:rsid w:val="003A5BBF"/>
    <w:rsid w:val="003A5DCC"/>
    <w:rsid w:val="003A5F0A"/>
    <w:rsid w:val="003A6297"/>
    <w:rsid w:val="003A73E7"/>
    <w:rsid w:val="003A7741"/>
    <w:rsid w:val="003B057F"/>
    <w:rsid w:val="003B0F0C"/>
    <w:rsid w:val="003B2536"/>
    <w:rsid w:val="003B271A"/>
    <w:rsid w:val="003B2AD2"/>
    <w:rsid w:val="003B39AD"/>
    <w:rsid w:val="003B3AB2"/>
    <w:rsid w:val="003B44AB"/>
    <w:rsid w:val="003B5660"/>
    <w:rsid w:val="003B6565"/>
    <w:rsid w:val="003B6596"/>
    <w:rsid w:val="003B6C3C"/>
    <w:rsid w:val="003C00A7"/>
    <w:rsid w:val="003C08BC"/>
    <w:rsid w:val="003C0CC7"/>
    <w:rsid w:val="003C174F"/>
    <w:rsid w:val="003C27D2"/>
    <w:rsid w:val="003C30D4"/>
    <w:rsid w:val="003C32A0"/>
    <w:rsid w:val="003C37CA"/>
    <w:rsid w:val="003C41D5"/>
    <w:rsid w:val="003C4900"/>
    <w:rsid w:val="003C49F3"/>
    <w:rsid w:val="003C4CB3"/>
    <w:rsid w:val="003C6014"/>
    <w:rsid w:val="003C6316"/>
    <w:rsid w:val="003C6CCB"/>
    <w:rsid w:val="003C725C"/>
    <w:rsid w:val="003C746C"/>
    <w:rsid w:val="003D0840"/>
    <w:rsid w:val="003D1712"/>
    <w:rsid w:val="003D1877"/>
    <w:rsid w:val="003D1E13"/>
    <w:rsid w:val="003D2327"/>
    <w:rsid w:val="003D27B2"/>
    <w:rsid w:val="003D389B"/>
    <w:rsid w:val="003D3B2B"/>
    <w:rsid w:val="003D3C4F"/>
    <w:rsid w:val="003D433D"/>
    <w:rsid w:val="003D52C3"/>
    <w:rsid w:val="003D5977"/>
    <w:rsid w:val="003D5A9A"/>
    <w:rsid w:val="003D5EF1"/>
    <w:rsid w:val="003D681F"/>
    <w:rsid w:val="003D6A17"/>
    <w:rsid w:val="003D77C2"/>
    <w:rsid w:val="003D77F0"/>
    <w:rsid w:val="003E03FA"/>
    <w:rsid w:val="003E144B"/>
    <w:rsid w:val="003E24F4"/>
    <w:rsid w:val="003E274B"/>
    <w:rsid w:val="003E3514"/>
    <w:rsid w:val="003E3BDF"/>
    <w:rsid w:val="003E3BFF"/>
    <w:rsid w:val="003E4797"/>
    <w:rsid w:val="003E4826"/>
    <w:rsid w:val="003E6B42"/>
    <w:rsid w:val="003E7438"/>
    <w:rsid w:val="003E7683"/>
    <w:rsid w:val="003E76C3"/>
    <w:rsid w:val="003F041F"/>
    <w:rsid w:val="003F0724"/>
    <w:rsid w:val="003F1062"/>
    <w:rsid w:val="003F136E"/>
    <w:rsid w:val="003F1BAC"/>
    <w:rsid w:val="003F1D44"/>
    <w:rsid w:val="003F2A57"/>
    <w:rsid w:val="003F40BF"/>
    <w:rsid w:val="003F5087"/>
    <w:rsid w:val="003F5401"/>
    <w:rsid w:val="003F5D53"/>
    <w:rsid w:val="003F68B1"/>
    <w:rsid w:val="003F7969"/>
    <w:rsid w:val="004007AE"/>
    <w:rsid w:val="0040093F"/>
    <w:rsid w:val="00400BAB"/>
    <w:rsid w:val="0040130E"/>
    <w:rsid w:val="00401C37"/>
    <w:rsid w:val="00402095"/>
    <w:rsid w:val="00403567"/>
    <w:rsid w:val="00403627"/>
    <w:rsid w:val="004052FB"/>
    <w:rsid w:val="0040649B"/>
    <w:rsid w:val="0040654E"/>
    <w:rsid w:val="004101EB"/>
    <w:rsid w:val="004118E3"/>
    <w:rsid w:val="0041379B"/>
    <w:rsid w:val="00413923"/>
    <w:rsid w:val="0041399A"/>
    <w:rsid w:val="00413D66"/>
    <w:rsid w:val="00416318"/>
    <w:rsid w:val="004163FD"/>
    <w:rsid w:val="0041707D"/>
    <w:rsid w:val="00417259"/>
    <w:rsid w:val="00417F64"/>
    <w:rsid w:val="0042009D"/>
    <w:rsid w:val="00421699"/>
    <w:rsid w:val="004219AD"/>
    <w:rsid w:val="0042284D"/>
    <w:rsid w:val="004233DA"/>
    <w:rsid w:val="00425603"/>
    <w:rsid w:val="0042581A"/>
    <w:rsid w:val="00425A1F"/>
    <w:rsid w:val="00425B4B"/>
    <w:rsid w:val="00425B72"/>
    <w:rsid w:val="004300DF"/>
    <w:rsid w:val="0043126C"/>
    <w:rsid w:val="00432280"/>
    <w:rsid w:val="00434789"/>
    <w:rsid w:val="00434809"/>
    <w:rsid w:val="00435EB6"/>
    <w:rsid w:val="00437064"/>
    <w:rsid w:val="00437D08"/>
    <w:rsid w:val="00440C44"/>
    <w:rsid w:val="00440EC4"/>
    <w:rsid w:val="0044150E"/>
    <w:rsid w:val="00442C49"/>
    <w:rsid w:val="00442F71"/>
    <w:rsid w:val="004434BB"/>
    <w:rsid w:val="004443F2"/>
    <w:rsid w:val="0044464D"/>
    <w:rsid w:val="004449DA"/>
    <w:rsid w:val="004450C0"/>
    <w:rsid w:val="004460B5"/>
    <w:rsid w:val="004463D9"/>
    <w:rsid w:val="00446578"/>
    <w:rsid w:val="004467E2"/>
    <w:rsid w:val="0045029D"/>
    <w:rsid w:val="004508AA"/>
    <w:rsid w:val="00450B32"/>
    <w:rsid w:val="00450D60"/>
    <w:rsid w:val="00450FF6"/>
    <w:rsid w:val="004511F7"/>
    <w:rsid w:val="00451DFA"/>
    <w:rsid w:val="00452057"/>
    <w:rsid w:val="00454B20"/>
    <w:rsid w:val="00454BBA"/>
    <w:rsid w:val="00454C1F"/>
    <w:rsid w:val="004557C9"/>
    <w:rsid w:val="00455908"/>
    <w:rsid w:val="00455FB3"/>
    <w:rsid w:val="00456193"/>
    <w:rsid w:val="004561D0"/>
    <w:rsid w:val="004564AE"/>
    <w:rsid w:val="004569AE"/>
    <w:rsid w:val="004569ED"/>
    <w:rsid w:val="004570E8"/>
    <w:rsid w:val="00457674"/>
    <w:rsid w:val="00460046"/>
    <w:rsid w:val="004604F1"/>
    <w:rsid w:val="00460F2D"/>
    <w:rsid w:val="0046183A"/>
    <w:rsid w:val="00461FED"/>
    <w:rsid w:val="0046221F"/>
    <w:rsid w:val="00463683"/>
    <w:rsid w:val="00463837"/>
    <w:rsid w:val="00463991"/>
    <w:rsid w:val="00464D23"/>
    <w:rsid w:val="00464D2A"/>
    <w:rsid w:val="00464FD3"/>
    <w:rsid w:val="00465638"/>
    <w:rsid w:val="00465F18"/>
    <w:rsid w:val="00465FD7"/>
    <w:rsid w:val="0046663A"/>
    <w:rsid w:val="0047040A"/>
    <w:rsid w:val="0047108F"/>
    <w:rsid w:val="00471DFF"/>
    <w:rsid w:val="004722BD"/>
    <w:rsid w:val="00472824"/>
    <w:rsid w:val="00472F46"/>
    <w:rsid w:val="00473A0D"/>
    <w:rsid w:val="00473ECA"/>
    <w:rsid w:val="00474087"/>
    <w:rsid w:val="004751B1"/>
    <w:rsid w:val="00475AB5"/>
    <w:rsid w:val="00477510"/>
    <w:rsid w:val="004778BD"/>
    <w:rsid w:val="004778F7"/>
    <w:rsid w:val="00477BA1"/>
    <w:rsid w:val="00477D04"/>
    <w:rsid w:val="00477F4D"/>
    <w:rsid w:val="0048093E"/>
    <w:rsid w:val="00480951"/>
    <w:rsid w:val="00480FDC"/>
    <w:rsid w:val="00481A97"/>
    <w:rsid w:val="00481FC2"/>
    <w:rsid w:val="004824EF"/>
    <w:rsid w:val="00482D94"/>
    <w:rsid w:val="004833D1"/>
    <w:rsid w:val="00483707"/>
    <w:rsid w:val="004837B0"/>
    <w:rsid w:val="0048433E"/>
    <w:rsid w:val="0048477D"/>
    <w:rsid w:val="004856B4"/>
    <w:rsid w:val="00486408"/>
    <w:rsid w:val="00491F30"/>
    <w:rsid w:val="0049383B"/>
    <w:rsid w:val="00493BF5"/>
    <w:rsid w:val="0049650A"/>
    <w:rsid w:val="00496A10"/>
    <w:rsid w:val="004A01D0"/>
    <w:rsid w:val="004A0449"/>
    <w:rsid w:val="004A04BB"/>
    <w:rsid w:val="004A0B6B"/>
    <w:rsid w:val="004A1B1C"/>
    <w:rsid w:val="004A2C15"/>
    <w:rsid w:val="004A2D71"/>
    <w:rsid w:val="004A2EB7"/>
    <w:rsid w:val="004A3661"/>
    <w:rsid w:val="004A3664"/>
    <w:rsid w:val="004A3B82"/>
    <w:rsid w:val="004A401B"/>
    <w:rsid w:val="004A5351"/>
    <w:rsid w:val="004A5C02"/>
    <w:rsid w:val="004A63D3"/>
    <w:rsid w:val="004A6AB3"/>
    <w:rsid w:val="004A7156"/>
    <w:rsid w:val="004A727D"/>
    <w:rsid w:val="004A76FF"/>
    <w:rsid w:val="004A7B00"/>
    <w:rsid w:val="004A7D36"/>
    <w:rsid w:val="004B09DE"/>
    <w:rsid w:val="004B13AF"/>
    <w:rsid w:val="004B1A7F"/>
    <w:rsid w:val="004B1F2A"/>
    <w:rsid w:val="004B24F4"/>
    <w:rsid w:val="004B2960"/>
    <w:rsid w:val="004B3B15"/>
    <w:rsid w:val="004B4053"/>
    <w:rsid w:val="004B54F6"/>
    <w:rsid w:val="004B7902"/>
    <w:rsid w:val="004B7F0C"/>
    <w:rsid w:val="004C00C7"/>
    <w:rsid w:val="004C02EF"/>
    <w:rsid w:val="004C117F"/>
    <w:rsid w:val="004C1BBD"/>
    <w:rsid w:val="004C2134"/>
    <w:rsid w:val="004C2B5D"/>
    <w:rsid w:val="004C2ED9"/>
    <w:rsid w:val="004C4E7C"/>
    <w:rsid w:val="004C4F20"/>
    <w:rsid w:val="004C50AB"/>
    <w:rsid w:val="004C6CD2"/>
    <w:rsid w:val="004C730A"/>
    <w:rsid w:val="004C767E"/>
    <w:rsid w:val="004C787E"/>
    <w:rsid w:val="004D0623"/>
    <w:rsid w:val="004D1E38"/>
    <w:rsid w:val="004D1FA9"/>
    <w:rsid w:val="004D258E"/>
    <w:rsid w:val="004D2B5A"/>
    <w:rsid w:val="004D332C"/>
    <w:rsid w:val="004D367E"/>
    <w:rsid w:val="004D3A57"/>
    <w:rsid w:val="004D529B"/>
    <w:rsid w:val="004D6385"/>
    <w:rsid w:val="004D63E2"/>
    <w:rsid w:val="004D6E28"/>
    <w:rsid w:val="004D749F"/>
    <w:rsid w:val="004E1C54"/>
    <w:rsid w:val="004E1CA2"/>
    <w:rsid w:val="004E259C"/>
    <w:rsid w:val="004E2B42"/>
    <w:rsid w:val="004E2DF1"/>
    <w:rsid w:val="004E3038"/>
    <w:rsid w:val="004E32B2"/>
    <w:rsid w:val="004E33EA"/>
    <w:rsid w:val="004E448C"/>
    <w:rsid w:val="004E56EA"/>
    <w:rsid w:val="004E68B1"/>
    <w:rsid w:val="004E71A4"/>
    <w:rsid w:val="004E728A"/>
    <w:rsid w:val="004E750C"/>
    <w:rsid w:val="004E7528"/>
    <w:rsid w:val="004F0637"/>
    <w:rsid w:val="004F0F6C"/>
    <w:rsid w:val="004F2601"/>
    <w:rsid w:val="004F4EB7"/>
    <w:rsid w:val="004F5277"/>
    <w:rsid w:val="004F67A8"/>
    <w:rsid w:val="004F6C88"/>
    <w:rsid w:val="004F6F9A"/>
    <w:rsid w:val="0050195B"/>
    <w:rsid w:val="00501D76"/>
    <w:rsid w:val="00502BA4"/>
    <w:rsid w:val="00502CB4"/>
    <w:rsid w:val="00502E19"/>
    <w:rsid w:val="00503272"/>
    <w:rsid w:val="00503A33"/>
    <w:rsid w:val="005042EA"/>
    <w:rsid w:val="00504DAC"/>
    <w:rsid w:val="00504EFF"/>
    <w:rsid w:val="00505024"/>
    <w:rsid w:val="00505423"/>
    <w:rsid w:val="005060F0"/>
    <w:rsid w:val="0050647D"/>
    <w:rsid w:val="00507539"/>
    <w:rsid w:val="005100A5"/>
    <w:rsid w:val="005107C6"/>
    <w:rsid w:val="00511129"/>
    <w:rsid w:val="005145D1"/>
    <w:rsid w:val="005151B1"/>
    <w:rsid w:val="00515776"/>
    <w:rsid w:val="00515D4F"/>
    <w:rsid w:val="00516572"/>
    <w:rsid w:val="005210C9"/>
    <w:rsid w:val="0052333C"/>
    <w:rsid w:val="0052548C"/>
    <w:rsid w:val="005258B0"/>
    <w:rsid w:val="00526473"/>
    <w:rsid w:val="00526B7B"/>
    <w:rsid w:val="00526BE4"/>
    <w:rsid w:val="00527500"/>
    <w:rsid w:val="00530711"/>
    <w:rsid w:val="005307CB"/>
    <w:rsid w:val="00530CD5"/>
    <w:rsid w:val="0053157D"/>
    <w:rsid w:val="00531FD6"/>
    <w:rsid w:val="00532C24"/>
    <w:rsid w:val="00532D2E"/>
    <w:rsid w:val="005343F2"/>
    <w:rsid w:val="00534619"/>
    <w:rsid w:val="0053462A"/>
    <w:rsid w:val="00534D8F"/>
    <w:rsid w:val="005357DF"/>
    <w:rsid w:val="00536A35"/>
    <w:rsid w:val="00536BCE"/>
    <w:rsid w:val="00537781"/>
    <w:rsid w:val="00540651"/>
    <w:rsid w:val="00540B77"/>
    <w:rsid w:val="00540CD8"/>
    <w:rsid w:val="005424DA"/>
    <w:rsid w:val="005434DB"/>
    <w:rsid w:val="00543C02"/>
    <w:rsid w:val="00544487"/>
    <w:rsid w:val="00544613"/>
    <w:rsid w:val="00544996"/>
    <w:rsid w:val="005454E1"/>
    <w:rsid w:val="00545A4A"/>
    <w:rsid w:val="00546049"/>
    <w:rsid w:val="005465DC"/>
    <w:rsid w:val="0054773C"/>
    <w:rsid w:val="0055019F"/>
    <w:rsid w:val="00550966"/>
    <w:rsid w:val="00551309"/>
    <w:rsid w:val="005527EA"/>
    <w:rsid w:val="00552A7F"/>
    <w:rsid w:val="00552F1F"/>
    <w:rsid w:val="005532A4"/>
    <w:rsid w:val="005535FC"/>
    <w:rsid w:val="00553723"/>
    <w:rsid w:val="0055476F"/>
    <w:rsid w:val="005554AB"/>
    <w:rsid w:val="00555AB6"/>
    <w:rsid w:val="005571DF"/>
    <w:rsid w:val="0055732B"/>
    <w:rsid w:val="00557CA7"/>
    <w:rsid w:val="005601B0"/>
    <w:rsid w:val="0056029D"/>
    <w:rsid w:val="005609FD"/>
    <w:rsid w:val="00560D42"/>
    <w:rsid w:val="00560F2E"/>
    <w:rsid w:val="00561F87"/>
    <w:rsid w:val="005622C7"/>
    <w:rsid w:val="005631BC"/>
    <w:rsid w:val="005638DE"/>
    <w:rsid w:val="00563CE9"/>
    <w:rsid w:val="00564B74"/>
    <w:rsid w:val="00564EDE"/>
    <w:rsid w:val="00566303"/>
    <w:rsid w:val="00567512"/>
    <w:rsid w:val="00570859"/>
    <w:rsid w:val="005709B4"/>
    <w:rsid w:val="005731ED"/>
    <w:rsid w:val="0057447F"/>
    <w:rsid w:val="0057560F"/>
    <w:rsid w:val="00577880"/>
    <w:rsid w:val="00580671"/>
    <w:rsid w:val="00581B3F"/>
    <w:rsid w:val="00581BA7"/>
    <w:rsid w:val="00582209"/>
    <w:rsid w:val="00582267"/>
    <w:rsid w:val="005822C2"/>
    <w:rsid w:val="00582E67"/>
    <w:rsid w:val="00582F95"/>
    <w:rsid w:val="0058334E"/>
    <w:rsid w:val="00583D94"/>
    <w:rsid w:val="00584463"/>
    <w:rsid w:val="005853F6"/>
    <w:rsid w:val="00586436"/>
    <w:rsid w:val="00586B8B"/>
    <w:rsid w:val="00587097"/>
    <w:rsid w:val="0058775B"/>
    <w:rsid w:val="00590150"/>
    <w:rsid w:val="00590559"/>
    <w:rsid w:val="005910FA"/>
    <w:rsid w:val="005920B7"/>
    <w:rsid w:val="005927DC"/>
    <w:rsid w:val="00593400"/>
    <w:rsid w:val="00593A28"/>
    <w:rsid w:val="00593AB7"/>
    <w:rsid w:val="00593B88"/>
    <w:rsid w:val="005952EF"/>
    <w:rsid w:val="0059581F"/>
    <w:rsid w:val="005968B0"/>
    <w:rsid w:val="0059692D"/>
    <w:rsid w:val="0059740E"/>
    <w:rsid w:val="005975D4"/>
    <w:rsid w:val="005A2BD9"/>
    <w:rsid w:val="005A36DD"/>
    <w:rsid w:val="005A3BFF"/>
    <w:rsid w:val="005A46DA"/>
    <w:rsid w:val="005A514D"/>
    <w:rsid w:val="005A625F"/>
    <w:rsid w:val="005A6524"/>
    <w:rsid w:val="005A6D5E"/>
    <w:rsid w:val="005A75AF"/>
    <w:rsid w:val="005A7888"/>
    <w:rsid w:val="005A7A3D"/>
    <w:rsid w:val="005B1414"/>
    <w:rsid w:val="005B1C93"/>
    <w:rsid w:val="005B1FAF"/>
    <w:rsid w:val="005B2F42"/>
    <w:rsid w:val="005B32AC"/>
    <w:rsid w:val="005B4710"/>
    <w:rsid w:val="005B4CC1"/>
    <w:rsid w:val="005B4E20"/>
    <w:rsid w:val="005B4FCC"/>
    <w:rsid w:val="005B54C6"/>
    <w:rsid w:val="005B5A63"/>
    <w:rsid w:val="005B5C8C"/>
    <w:rsid w:val="005B6979"/>
    <w:rsid w:val="005B6A85"/>
    <w:rsid w:val="005C196E"/>
    <w:rsid w:val="005C2513"/>
    <w:rsid w:val="005C351B"/>
    <w:rsid w:val="005C37BD"/>
    <w:rsid w:val="005C3885"/>
    <w:rsid w:val="005C4A78"/>
    <w:rsid w:val="005C6E8D"/>
    <w:rsid w:val="005D08CD"/>
    <w:rsid w:val="005D0CDA"/>
    <w:rsid w:val="005D0CF5"/>
    <w:rsid w:val="005D10D4"/>
    <w:rsid w:val="005D1783"/>
    <w:rsid w:val="005D2017"/>
    <w:rsid w:val="005D225D"/>
    <w:rsid w:val="005D2336"/>
    <w:rsid w:val="005D2C77"/>
    <w:rsid w:val="005D2CE7"/>
    <w:rsid w:val="005D3743"/>
    <w:rsid w:val="005D3CE1"/>
    <w:rsid w:val="005D50E0"/>
    <w:rsid w:val="005D60ED"/>
    <w:rsid w:val="005D6AFF"/>
    <w:rsid w:val="005D793E"/>
    <w:rsid w:val="005D7E8B"/>
    <w:rsid w:val="005E033A"/>
    <w:rsid w:val="005E0BAA"/>
    <w:rsid w:val="005E17BB"/>
    <w:rsid w:val="005E1CBD"/>
    <w:rsid w:val="005E25B4"/>
    <w:rsid w:val="005E317B"/>
    <w:rsid w:val="005E3E3C"/>
    <w:rsid w:val="005E3F92"/>
    <w:rsid w:val="005E47C8"/>
    <w:rsid w:val="005E4895"/>
    <w:rsid w:val="005E4C83"/>
    <w:rsid w:val="005E57E3"/>
    <w:rsid w:val="005E5A03"/>
    <w:rsid w:val="005E5E04"/>
    <w:rsid w:val="005E6378"/>
    <w:rsid w:val="005E63EB"/>
    <w:rsid w:val="005E6CE1"/>
    <w:rsid w:val="005E71D4"/>
    <w:rsid w:val="005E7C53"/>
    <w:rsid w:val="005E7E65"/>
    <w:rsid w:val="005F0648"/>
    <w:rsid w:val="005F0E09"/>
    <w:rsid w:val="005F1024"/>
    <w:rsid w:val="005F1708"/>
    <w:rsid w:val="005F1E00"/>
    <w:rsid w:val="005F236E"/>
    <w:rsid w:val="005F2762"/>
    <w:rsid w:val="005F29B9"/>
    <w:rsid w:val="005F34AB"/>
    <w:rsid w:val="005F44AC"/>
    <w:rsid w:val="005F490F"/>
    <w:rsid w:val="005F4AD2"/>
    <w:rsid w:val="005F4BD1"/>
    <w:rsid w:val="005F4E92"/>
    <w:rsid w:val="005F576F"/>
    <w:rsid w:val="005F620C"/>
    <w:rsid w:val="005F62BB"/>
    <w:rsid w:val="00600157"/>
    <w:rsid w:val="0060038B"/>
    <w:rsid w:val="0060117D"/>
    <w:rsid w:val="00601556"/>
    <w:rsid w:val="0060186A"/>
    <w:rsid w:val="006022B5"/>
    <w:rsid w:val="00602A84"/>
    <w:rsid w:val="006039EA"/>
    <w:rsid w:val="00603A07"/>
    <w:rsid w:val="00605049"/>
    <w:rsid w:val="00605C8A"/>
    <w:rsid w:val="00606420"/>
    <w:rsid w:val="006065D0"/>
    <w:rsid w:val="00606B7D"/>
    <w:rsid w:val="00606DF7"/>
    <w:rsid w:val="00606EB0"/>
    <w:rsid w:val="00607099"/>
    <w:rsid w:val="006100B0"/>
    <w:rsid w:val="00610612"/>
    <w:rsid w:val="00610A7B"/>
    <w:rsid w:val="0061182F"/>
    <w:rsid w:val="0061210A"/>
    <w:rsid w:val="0061225F"/>
    <w:rsid w:val="006139A5"/>
    <w:rsid w:val="0061469D"/>
    <w:rsid w:val="00614760"/>
    <w:rsid w:val="00614EDA"/>
    <w:rsid w:val="006152F7"/>
    <w:rsid w:val="0061567D"/>
    <w:rsid w:val="00616865"/>
    <w:rsid w:val="0061745C"/>
    <w:rsid w:val="0061748A"/>
    <w:rsid w:val="00617EDC"/>
    <w:rsid w:val="00620A51"/>
    <w:rsid w:val="00620F0B"/>
    <w:rsid w:val="00621D13"/>
    <w:rsid w:val="00621F38"/>
    <w:rsid w:val="006222E0"/>
    <w:rsid w:val="0062230B"/>
    <w:rsid w:val="00622CEF"/>
    <w:rsid w:val="0062306C"/>
    <w:rsid w:val="00623522"/>
    <w:rsid w:val="0062354D"/>
    <w:rsid w:val="006237C3"/>
    <w:rsid w:val="006249C7"/>
    <w:rsid w:val="006266B3"/>
    <w:rsid w:val="00627205"/>
    <w:rsid w:val="006276FD"/>
    <w:rsid w:val="00630C46"/>
    <w:rsid w:val="00630DE1"/>
    <w:rsid w:val="00631038"/>
    <w:rsid w:val="00632096"/>
    <w:rsid w:val="006326E3"/>
    <w:rsid w:val="00632D7E"/>
    <w:rsid w:val="006331E7"/>
    <w:rsid w:val="0063394B"/>
    <w:rsid w:val="00634630"/>
    <w:rsid w:val="006358CF"/>
    <w:rsid w:val="00635D95"/>
    <w:rsid w:val="0063646A"/>
    <w:rsid w:val="006366E1"/>
    <w:rsid w:val="0063716D"/>
    <w:rsid w:val="0064073F"/>
    <w:rsid w:val="00640AA5"/>
    <w:rsid w:val="00640C4B"/>
    <w:rsid w:val="00640DEE"/>
    <w:rsid w:val="006417DF"/>
    <w:rsid w:val="00641A87"/>
    <w:rsid w:val="00641D86"/>
    <w:rsid w:val="0064209F"/>
    <w:rsid w:val="00642130"/>
    <w:rsid w:val="0064248C"/>
    <w:rsid w:val="006425D9"/>
    <w:rsid w:val="00643BEF"/>
    <w:rsid w:val="00644CEE"/>
    <w:rsid w:val="00644D4A"/>
    <w:rsid w:val="0064769F"/>
    <w:rsid w:val="00650308"/>
    <w:rsid w:val="006503BE"/>
    <w:rsid w:val="00650B6F"/>
    <w:rsid w:val="00650BF6"/>
    <w:rsid w:val="00650D42"/>
    <w:rsid w:val="006510C4"/>
    <w:rsid w:val="006514EB"/>
    <w:rsid w:val="006523FB"/>
    <w:rsid w:val="0065256A"/>
    <w:rsid w:val="00653242"/>
    <w:rsid w:val="00653741"/>
    <w:rsid w:val="00653966"/>
    <w:rsid w:val="00653A3A"/>
    <w:rsid w:val="00653BC7"/>
    <w:rsid w:val="0065522C"/>
    <w:rsid w:val="0065536E"/>
    <w:rsid w:val="0065580B"/>
    <w:rsid w:val="00656083"/>
    <w:rsid w:val="006579CB"/>
    <w:rsid w:val="00661307"/>
    <w:rsid w:val="00662039"/>
    <w:rsid w:val="00662137"/>
    <w:rsid w:val="00663336"/>
    <w:rsid w:val="00663AA5"/>
    <w:rsid w:val="00664AE1"/>
    <w:rsid w:val="006651A0"/>
    <w:rsid w:val="00665327"/>
    <w:rsid w:val="0066581D"/>
    <w:rsid w:val="006659E0"/>
    <w:rsid w:val="00665A78"/>
    <w:rsid w:val="00666592"/>
    <w:rsid w:val="00670787"/>
    <w:rsid w:val="00670DD3"/>
    <w:rsid w:val="00672315"/>
    <w:rsid w:val="006741C7"/>
    <w:rsid w:val="006747B8"/>
    <w:rsid w:val="006755B8"/>
    <w:rsid w:val="0067734E"/>
    <w:rsid w:val="00680B1B"/>
    <w:rsid w:val="00681E18"/>
    <w:rsid w:val="00682653"/>
    <w:rsid w:val="00682B00"/>
    <w:rsid w:val="00683207"/>
    <w:rsid w:val="00683B57"/>
    <w:rsid w:val="00683DB5"/>
    <w:rsid w:val="00685AF2"/>
    <w:rsid w:val="00686655"/>
    <w:rsid w:val="00687E47"/>
    <w:rsid w:val="00690005"/>
    <w:rsid w:val="00690E5D"/>
    <w:rsid w:val="00691411"/>
    <w:rsid w:val="006948F5"/>
    <w:rsid w:val="0069500B"/>
    <w:rsid w:val="006950DB"/>
    <w:rsid w:val="0069686A"/>
    <w:rsid w:val="006A01C2"/>
    <w:rsid w:val="006A0EA9"/>
    <w:rsid w:val="006A309D"/>
    <w:rsid w:val="006A3887"/>
    <w:rsid w:val="006A4904"/>
    <w:rsid w:val="006A4E7B"/>
    <w:rsid w:val="006A515F"/>
    <w:rsid w:val="006A656C"/>
    <w:rsid w:val="006A69E5"/>
    <w:rsid w:val="006A6D37"/>
    <w:rsid w:val="006A6DC8"/>
    <w:rsid w:val="006A70B6"/>
    <w:rsid w:val="006A7DF0"/>
    <w:rsid w:val="006B0908"/>
    <w:rsid w:val="006B0B11"/>
    <w:rsid w:val="006B0C3E"/>
    <w:rsid w:val="006B0F38"/>
    <w:rsid w:val="006B1262"/>
    <w:rsid w:val="006B18A5"/>
    <w:rsid w:val="006B1F02"/>
    <w:rsid w:val="006B2269"/>
    <w:rsid w:val="006B33FA"/>
    <w:rsid w:val="006B3BE4"/>
    <w:rsid w:val="006B3D70"/>
    <w:rsid w:val="006B4330"/>
    <w:rsid w:val="006B43CC"/>
    <w:rsid w:val="006B4F24"/>
    <w:rsid w:val="006B58E3"/>
    <w:rsid w:val="006B6123"/>
    <w:rsid w:val="006C1B07"/>
    <w:rsid w:val="006C2BB9"/>
    <w:rsid w:val="006C2E83"/>
    <w:rsid w:val="006C3BEC"/>
    <w:rsid w:val="006C3FEA"/>
    <w:rsid w:val="006C49EB"/>
    <w:rsid w:val="006C5BCA"/>
    <w:rsid w:val="006C642E"/>
    <w:rsid w:val="006C7D78"/>
    <w:rsid w:val="006D0373"/>
    <w:rsid w:val="006D03E7"/>
    <w:rsid w:val="006D05A9"/>
    <w:rsid w:val="006D07A6"/>
    <w:rsid w:val="006D12A1"/>
    <w:rsid w:val="006D2440"/>
    <w:rsid w:val="006D3813"/>
    <w:rsid w:val="006D3F14"/>
    <w:rsid w:val="006D4CFA"/>
    <w:rsid w:val="006D4FDA"/>
    <w:rsid w:val="006D53BA"/>
    <w:rsid w:val="006D54E7"/>
    <w:rsid w:val="006D5C07"/>
    <w:rsid w:val="006D681C"/>
    <w:rsid w:val="006D7BDF"/>
    <w:rsid w:val="006D7F51"/>
    <w:rsid w:val="006E00FF"/>
    <w:rsid w:val="006E0E63"/>
    <w:rsid w:val="006E1051"/>
    <w:rsid w:val="006E237C"/>
    <w:rsid w:val="006E32E2"/>
    <w:rsid w:val="006E3B2A"/>
    <w:rsid w:val="006E3E40"/>
    <w:rsid w:val="006E40B8"/>
    <w:rsid w:val="006E6952"/>
    <w:rsid w:val="006F08CF"/>
    <w:rsid w:val="006F10F2"/>
    <w:rsid w:val="006F1D7E"/>
    <w:rsid w:val="006F2F4F"/>
    <w:rsid w:val="006F4EAA"/>
    <w:rsid w:val="006F5593"/>
    <w:rsid w:val="006F592D"/>
    <w:rsid w:val="006F6FBD"/>
    <w:rsid w:val="006F7900"/>
    <w:rsid w:val="00700045"/>
    <w:rsid w:val="00700CDF"/>
    <w:rsid w:val="007012E7"/>
    <w:rsid w:val="007019D5"/>
    <w:rsid w:val="00701ECC"/>
    <w:rsid w:val="0070307B"/>
    <w:rsid w:val="00703559"/>
    <w:rsid w:val="00703E08"/>
    <w:rsid w:val="0070407C"/>
    <w:rsid w:val="0070596E"/>
    <w:rsid w:val="00705BB7"/>
    <w:rsid w:val="00706447"/>
    <w:rsid w:val="00706718"/>
    <w:rsid w:val="007071F6"/>
    <w:rsid w:val="00707308"/>
    <w:rsid w:val="00707632"/>
    <w:rsid w:val="00710995"/>
    <w:rsid w:val="00711525"/>
    <w:rsid w:val="00711BB9"/>
    <w:rsid w:val="00712697"/>
    <w:rsid w:val="0071397D"/>
    <w:rsid w:val="00714412"/>
    <w:rsid w:val="0071448A"/>
    <w:rsid w:val="00715AB6"/>
    <w:rsid w:val="00716285"/>
    <w:rsid w:val="007165E6"/>
    <w:rsid w:val="0072125B"/>
    <w:rsid w:val="007216F5"/>
    <w:rsid w:val="0072172E"/>
    <w:rsid w:val="007223B4"/>
    <w:rsid w:val="007237C8"/>
    <w:rsid w:val="00723CDC"/>
    <w:rsid w:val="007242DD"/>
    <w:rsid w:val="0072466A"/>
    <w:rsid w:val="00724E88"/>
    <w:rsid w:val="00725550"/>
    <w:rsid w:val="0072586B"/>
    <w:rsid w:val="00725C1C"/>
    <w:rsid w:val="00725D35"/>
    <w:rsid w:val="007271B3"/>
    <w:rsid w:val="007278F4"/>
    <w:rsid w:val="00727CEC"/>
    <w:rsid w:val="00730046"/>
    <w:rsid w:val="00731816"/>
    <w:rsid w:val="00732770"/>
    <w:rsid w:val="007331C7"/>
    <w:rsid w:val="007343C8"/>
    <w:rsid w:val="00734717"/>
    <w:rsid w:val="00736593"/>
    <w:rsid w:val="0073669D"/>
    <w:rsid w:val="00736790"/>
    <w:rsid w:val="00736D1A"/>
    <w:rsid w:val="007374FF"/>
    <w:rsid w:val="0074174F"/>
    <w:rsid w:val="00741E76"/>
    <w:rsid w:val="007429A0"/>
    <w:rsid w:val="00743688"/>
    <w:rsid w:val="00744F25"/>
    <w:rsid w:val="007452C4"/>
    <w:rsid w:val="007454A0"/>
    <w:rsid w:val="00745701"/>
    <w:rsid w:val="00747F00"/>
    <w:rsid w:val="0075074F"/>
    <w:rsid w:val="00751D8B"/>
    <w:rsid w:val="00752020"/>
    <w:rsid w:val="007523E1"/>
    <w:rsid w:val="00752520"/>
    <w:rsid w:val="007525B2"/>
    <w:rsid w:val="007528CC"/>
    <w:rsid w:val="00752EFC"/>
    <w:rsid w:val="0075407E"/>
    <w:rsid w:val="00754E36"/>
    <w:rsid w:val="00755CDE"/>
    <w:rsid w:val="00756A12"/>
    <w:rsid w:val="00756F9B"/>
    <w:rsid w:val="007575C2"/>
    <w:rsid w:val="00760119"/>
    <w:rsid w:val="007602E0"/>
    <w:rsid w:val="00761717"/>
    <w:rsid w:val="00761AF2"/>
    <w:rsid w:val="0076201A"/>
    <w:rsid w:val="007625F3"/>
    <w:rsid w:val="00762B94"/>
    <w:rsid w:val="00762C76"/>
    <w:rsid w:val="007636A8"/>
    <w:rsid w:val="007641FD"/>
    <w:rsid w:val="00764894"/>
    <w:rsid w:val="007657D7"/>
    <w:rsid w:val="00766A3E"/>
    <w:rsid w:val="00767D70"/>
    <w:rsid w:val="00770A70"/>
    <w:rsid w:val="00770A9F"/>
    <w:rsid w:val="00771145"/>
    <w:rsid w:val="0077199B"/>
    <w:rsid w:val="00772655"/>
    <w:rsid w:val="00772664"/>
    <w:rsid w:val="0077296F"/>
    <w:rsid w:val="00772A44"/>
    <w:rsid w:val="007735D7"/>
    <w:rsid w:val="00773721"/>
    <w:rsid w:val="007754D5"/>
    <w:rsid w:val="00775673"/>
    <w:rsid w:val="0077575B"/>
    <w:rsid w:val="007761C7"/>
    <w:rsid w:val="00776786"/>
    <w:rsid w:val="00777803"/>
    <w:rsid w:val="00777949"/>
    <w:rsid w:val="00777B60"/>
    <w:rsid w:val="00781610"/>
    <w:rsid w:val="00782FE3"/>
    <w:rsid w:val="00783DBB"/>
    <w:rsid w:val="007840F7"/>
    <w:rsid w:val="007841FE"/>
    <w:rsid w:val="00784DC9"/>
    <w:rsid w:val="00785BDA"/>
    <w:rsid w:val="00785D71"/>
    <w:rsid w:val="0078660B"/>
    <w:rsid w:val="00786FDF"/>
    <w:rsid w:val="00787E5C"/>
    <w:rsid w:val="00790689"/>
    <w:rsid w:val="00790AD1"/>
    <w:rsid w:val="00790D79"/>
    <w:rsid w:val="00791912"/>
    <w:rsid w:val="00791944"/>
    <w:rsid w:val="00791C1D"/>
    <w:rsid w:val="0079208B"/>
    <w:rsid w:val="0079290F"/>
    <w:rsid w:val="0079335B"/>
    <w:rsid w:val="00793952"/>
    <w:rsid w:val="00793C21"/>
    <w:rsid w:val="00794E24"/>
    <w:rsid w:val="007956B1"/>
    <w:rsid w:val="00796041"/>
    <w:rsid w:val="00796D98"/>
    <w:rsid w:val="00796DB4"/>
    <w:rsid w:val="00796E5A"/>
    <w:rsid w:val="00797E8D"/>
    <w:rsid w:val="007A0561"/>
    <w:rsid w:val="007A0572"/>
    <w:rsid w:val="007A0BA4"/>
    <w:rsid w:val="007A0BFF"/>
    <w:rsid w:val="007A29BC"/>
    <w:rsid w:val="007A2D67"/>
    <w:rsid w:val="007A36C1"/>
    <w:rsid w:val="007A3C0F"/>
    <w:rsid w:val="007A3D69"/>
    <w:rsid w:val="007A3D7F"/>
    <w:rsid w:val="007A466D"/>
    <w:rsid w:val="007A48C3"/>
    <w:rsid w:val="007A5077"/>
    <w:rsid w:val="007A5550"/>
    <w:rsid w:val="007A5970"/>
    <w:rsid w:val="007A659C"/>
    <w:rsid w:val="007A71D0"/>
    <w:rsid w:val="007A75F5"/>
    <w:rsid w:val="007A77A7"/>
    <w:rsid w:val="007A7D13"/>
    <w:rsid w:val="007B0EA2"/>
    <w:rsid w:val="007B0FCB"/>
    <w:rsid w:val="007B1527"/>
    <w:rsid w:val="007B1E3D"/>
    <w:rsid w:val="007B27C0"/>
    <w:rsid w:val="007B28C8"/>
    <w:rsid w:val="007B2C95"/>
    <w:rsid w:val="007B2CDC"/>
    <w:rsid w:val="007B4DA3"/>
    <w:rsid w:val="007B52CB"/>
    <w:rsid w:val="007B5A4C"/>
    <w:rsid w:val="007B5CDA"/>
    <w:rsid w:val="007B6157"/>
    <w:rsid w:val="007B7AF6"/>
    <w:rsid w:val="007B7D7F"/>
    <w:rsid w:val="007C092B"/>
    <w:rsid w:val="007C0C76"/>
    <w:rsid w:val="007C1102"/>
    <w:rsid w:val="007C1D31"/>
    <w:rsid w:val="007C23A4"/>
    <w:rsid w:val="007C2AE3"/>
    <w:rsid w:val="007C2E84"/>
    <w:rsid w:val="007C4CEF"/>
    <w:rsid w:val="007C4DA7"/>
    <w:rsid w:val="007C4E2C"/>
    <w:rsid w:val="007C56A6"/>
    <w:rsid w:val="007C792D"/>
    <w:rsid w:val="007C7B8B"/>
    <w:rsid w:val="007D0461"/>
    <w:rsid w:val="007D05F6"/>
    <w:rsid w:val="007D0BFE"/>
    <w:rsid w:val="007D2860"/>
    <w:rsid w:val="007D2920"/>
    <w:rsid w:val="007D3C3F"/>
    <w:rsid w:val="007D4177"/>
    <w:rsid w:val="007D53BE"/>
    <w:rsid w:val="007D5E95"/>
    <w:rsid w:val="007D5F79"/>
    <w:rsid w:val="007D61D2"/>
    <w:rsid w:val="007D6753"/>
    <w:rsid w:val="007D6A45"/>
    <w:rsid w:val="007D6FC7"/>
    <w:rsid w:val="007D713A"/>
    <w:rsid w:val="007E1276"/>
    <w:rsid w:val="007E1437"/>
    <w:rsid w:val="007E28D6"/>
    <w:rsid w:val="007E3094"/>
    <w:rsid w:val="007E47C6"/>
    <w:rsid w:val="007E769B"/>
    <w:rsid w:val="007E7C35"/>
    <w:rsid w:val="007E7F3D"/>
    <w:rsid w:val="007F01AD"/>
    <w:rsid w:val="007F0AAB"/>
    <w:rsid w:val="007F0E5C"/>
    <w:rsid w:val="007F1651"/>
    <w:rsid w:val="007F20C1"/>
    <w:rsid w:val="007F221F"/>
    <w:rsid w:val="007F2403"/>
    <w:rsid w:val="007F2948"/>
    <w:rsid w:val="007F2B08"/>
    <w:rsid w:val="007F35FF"/>
    <w:rsid w:val="007F39F3"/>
    <w:rsid w:val="007F4212"/>
    <w:rsid w:val="007F5DBC"/>
    <w:rsid w:val="007F63FF"/>
    <w:rsid w:val="007F6C45"/>
    <w:rsid w:val="007F7705"/>
    <w:rsid w:val="007F7DCC"/>
    <w:rsid w:val="007F7DF3"/>
    <w:rsid w:val="00800BF1"/>
    <w:rsid w:val="00800CDF"/>
    <w:rsid w:val="00800E52"/>
    <w:rsid w:val="008024AF"/>
    <w:rsid w:val="00802FBA"/>
    <w:rsid w:val="0080318C"/>
    <w:rsid w:val="0080332F"/>
    <w:rsid w:val="00803840"/>
    <w:rsid w:val="00804C59"/>
    <w:rsid w:val="008057F6"/>
    <w:rsid w:val="00805A05"/>
    <w:rsid w:val="008075A9"/>
    <w:rsid w:val="0080760C"/>
    <w:rsid w:val="008103FE"/>
    <w:rsid w:val="00810A15"/>
    <w:rsid w:val="008124A8"/>
    <w:rsid w:val="00812613"/>
    <w:rsid w:val="00812A9B"/>
    <w:rsid w:val="00812C09"/>
    <w:rsid w:val="00812D93"/>
    <w:rsid w:val="00812F37"/>
    <w:rsid w:val="0081382D"/>
    <w:rsid w:val="00814742"/>
    <w:rsid w:val="00814EF3"/>
    <w:rsid w:val="008163E3"/>
    <w:rsid w:val="00816A8D"/>
    <w:rsid w:val="00816D00"/>
    <w:rsid w:val="00817000"/>
    <w:rsid w:val="008177FF"/>
    <w:rsid w:val="00820098"/>
    <w:rsid w:val="00820CC0"/>
    <w:rsid w:val="008214B9"/>
    <w:rsid w:val="008219E1"/>
    <w:rsid w:val="00822A63"/>
    <w:rsid w:val="00823843"/>
    <w:rsid w:val="008238E8"/>
    <w:rsid w:val="00823F39"/>
    <w:rsid w:val="008244BB"/>
    <w:rsid w:val="0082540B"/>
    <w:rsid w:val="00825F87"/>
    <w:rsid w:val="0082629B"/>
    <w:rsid w:val="0082646F"/>
    <w:rsid w:val="00826928"/>
    <w:rsid w:val="00826A71"/>
    <w:rsid w:val="00826F1E"/>
    <w:rsid w:val="00827499"/>
    <w:rsid w:val="0082795E"/>
    <w:rsid w:val="008279E6"/>
    <w:rsid w:val="00827A11"/>
    <w:rsid w:val="00831515"/>
    <w:rsid w:val="00831C8E"/>
    <w:rsid w:val="008323ED"/>
    <w:rsid w:val="00832676"/>
    <w:rsid w:val="00833632"/>
    <w:rsid w:val="00833BEA"/>
    <w:rsid w:val="008342DB"/>
    <w:rsid w:val="008353C8"/>
    <w:rsid w:val="00835F0C"/>
    <w:rsid w:val="008364D8"/>
    <w:rsid w:val="008367EB"/>
    <w:rsid w:val="00841E90"/>
    <w:rsid w:val="00843580"/>
    <w:rsid w:val="00843DBF"/>
    <w:rsid w:val="00844496"/>
    <w:rsid w:val="00844BF5"/>
    <w:rsid w:val="00845241"/>
    <w:rsid w:val="00845772"/>
    <w:rsid w:val="00846210"/>
    <w:rsid w:val="0084690C"/>
    <w:rsid w:val="00846C6A"/>
    <w:rsid w:val="00846EAF"/>
    <w:rsid w:val="00847677"/>
    <w:rsid w:val="00847D4C"/>
    <w:rsid w:val="00847DDD"/>
    <w:rsid w:val="008501EF"/>
    <w:rsid w:val="00850309"/>
    <w:rsid w:val="008503CA"/>
    <w:rsid w:val="008504D3"/>
    <w:rsid w:val="00850A93"/>
    <w:rsid w:val="00850D5D"/>
    <w:rsid w:val="00852228"/>
    <w:rsid w:val="008533DC"/>
    <w:rsid w:val="00854DE8"/>
    <w:rsid w:val="00855E22"/>
    <w:rsid w:val="00856044"/>
    <w:rsid w:val="00856224"/>
    <w:rsid w:val="00857148"/>
    <w:rsid w:val="008578F7"/>
    <w:rsid w:val="00857AEE"/>
    <w:rsid w:val="00857D48"/>
    <w:rsid w:val="0086124D"/>
    <w:rsid w:val="008614F0"/>
    <w:rsid w:val="00863181"/>
    <w:rsid w:val="00863AC1"/>
    <w:rsid w:val="008643FA"/>
    <w:rsid w:val="0086482A"/>
    <w:rsid w:val="00864C0D"/>
    <w:rsid w:val="00864DCB"/>
    <w:rsid w:val="0086551A"/>
    <w:rsid w:val="008659DB"/>
    <w:rsid w:val="008669E2"/>
    <w:rsid w:val="00867CB0"/>
    <w:rsid w:val="00867E55"/>
    <w:rsid w:val="008703FC"/>
    <w:rsid w:val="008704AE"/>
    <w:rsid w:val="00870DE4"/>
    <w:rsid w:val="00872FBB"/>
    <w:rsid w:val="008752AB"/>
    <w:rsid w:val="00875348"/>
    <w:rsid w:val="00875470"/>
    <w:rsid w:val="00875575"/>
    <w:rsid w:val="00880B7A"/>
    <w:rsid w:val="00880B9A"/>
    <w:rsid w:val="00880C24"/>
    <w:rsid w:val="00880D1A"/>
    <w:rsid w:val="00881757"/>
    <w:rsid w:val="00881B53"/>
    <w:rsid w:val="00881F52"/>
    <w:rsid w:val="00882AD4"/>
    <w:rsid w:val="0088323D"/>
    <w:rsid w:val="00883542"/>
    <w:rsid w:val="00883ED0"/>
    <w:rsid w:val="00883F6A"/>
    <w:rsid w:val="00884BCD"/>
    <w:rsid w:val="00884CE5"/>
    <w:rsid w:val="00885377"/>
    <w:rsid w:val="00886CF7"/>
    <w:rsid w:val="008877CE"/>
    <w:rsid w:val="008904B6"/>
    <w:rsid w:val="00890699"/>
    <w:rsid w:val="00890E84"/>
    <w:rsid w:val="0089244D"/>
    <w:rsid w:val="00892A13"/>
    <w:rsid w:val="00894724"/>
    <w:rsid w:val="0089578C"/>
    <w:rsid w:val="008958C2"/>
    <w:rsid w:val="00897BFD"/>
    <w:rsid w:val="008A05EB"/>
    <w:rsid w:val="008A09F7"/>
    <w:rsid w:val="008A0D26"/>
    <w:rsid w:val="008A100F"/>
    <w:rsid w:val="008A10A8"/>
    <w:rsid w:val="008A238B"/>
    <w:rsid w:val="008A311B"/>
    <w:rsid w:val="008A3947"/>
    <w:rsid w:val="008A3975"/>
    <w:rsid w:val="008A4A64"/>
    <w:rsid w:val="008A546C"/>
    <w:rsid w:val="008A5890"/>
    <w:rsid w:val="008A6A06"/>
    <w:rsid w:val="008A7161"/>
    <w:rsid w:val="008A73EA"/>
    <w:rsid w:val="008A7B77"/>
    <w:rsid w:val="008B0503"/>
    <w:rsid w:val="008B0D31"/>
    <w:rsid w:val="008B0E46"/>
    <w:rsid w:val="008B2213"/>
    <w:rsid w:val="008B2852"/>
    <w:rsid w:val="008B2E4C"/>
    <w:rsid w:val="008B3B99"/>
    <w:rsid w:val="008B4273"/>
    <w:rsid w:val="008B4B0F"/>
    <w:rsid w:val="008B5E83"/>
    <w:rsid w:val="008B68ED"/>
    <w:rsid w:val="008C01D3"/>
    <w:rsid w:val="008C162D"/>
    <w:rsid w:val="008C1684"/>
    <w:rsid w:val="008C1B63"/>
    <w:rsid w:val="008C2265"/>
    <w:rsid w:val="008C255B"/>
    <w:rsid w:val="008C275B"/>
    <w:rsid w:val="008C2CA8"/>
    <w:rsid w:val="008C3233"/>
    <w:rsid w:val="008C38CC"/>
    <w:rsid w:val="008C5C7D"/>
    <w:rsid w:val="008C5E62"/>
    <w:rsid w:val="008C61D9"/>
    <w:rsid w:val="008C6D50"/>
    <w:rsid w:val="008C777B"/>
    <w:rsid w:val="008C7F47"/>
    <w:rsid w:val="008D17BE"/>
    <w:rsid w:val="008D207F"/>
    <w:rsid w:val="008D2F56"/>
    <w:rsid w:val="008D3431"/>
    <w:rsid w:val="008D4854"/>
    <w:rsid w:val="008D575D"/>
    <w:rsid w:val="008D582B"/>
    <w:rsid w:val="008D6198"/>
    <w:rsid w:val="008D66D0"/>
    <w:rsid w:val="008D68E1"/>
    <w:rsid w:val="008D6BB0"/>
    <w:rsid w:val="008D6C50"/>
    <w:rsid w:val="008D79E4"/>
    <w:rsid w:val="008E00DE"/>
    <w:rsid w:val="008E0217"/>
    <w:rsid w:val="008E0ADF"/>
    <w:rsid w:val="008E1556"/>
    <w:rsid w:val="008E1B07"/>
    <w:rsid w:val="008E1B23"/>
    <w:rsid w:val="008E2C60"/>
    <w:rsid w:val="008E2D62"/>
    <w:rsid w:val="008E2FE9"/>
    <w:rsid w:val="008E4B0E"/>
    <w:rsid w:val="008E554E"/>
    <w:rsid w:val="008E65DD"/>
    <w:rsid w:val="008E7ACB"/>
    <w:rsid w:val="008E7F3F"/>
    <w:rsid w:val="008F0FA2"/>
    <w:rsid w:val="008F16E0"/>
    <w:rsid w:val="008F250C"/>
    <w:rsid w:val="008F2AB5"/>
    <w:rsid w:val="008F2B41"/>
    <w:rsid w:val="008F36A9"/>
    <w:rsid w:val="008F4C26"/>
    <w:rsid w:val="008F4D3E"/>
    <w:rsid w:val="008F5FB9"/>
    <w:rsid w:val="008F6C98"/>
    <w:rsid w:val="008F7F13"/>
    <w:rsid w:val="0090038F"/>
    <w:rsid w:val="00900E9D"/>
    <w:rsid w:val="00900F1B"/>
    <w:rsid w:val="009015B9"/>
    <w:rsid w:val="00901B94"/>
    <w:rsid w:val="009027C0"/>
    <w:rsid w:val="00902B11"/>
    <w:rsid w:val="00903188"/>
    <w:rsid w:val="009039B5"/>
    <w:rsid w:val="00904A16"/>
    <w:rsid w:val="00904FD6"/>
    <w:rsid w:val="0090581F"/>
    <w:rsid w:val="009058DC"/>
    <w:rsid w:val="009063BB"/>
    <w:rsid w:val="00906459"/>
    <w:rsid w:val="00907618"/>
    <w:rsid w:val="00907EBF"/>
    <w:rsid w:val="00910276"/>
    <w:rsid w:val="009108DC"/>
    <w:rsid w:val="009113AA"/>
    <w:rsid w:val="0091167A"/>
    <w:rsid w:val="009117E5"/>
    <w:rsid w:val="00911D48"/>
    <w:rsid w:val="009126AB"/>
    <w:rsid w:val="00912AC7"/>
    <w:rsid w:val="009136D4"/>
    <w:rsid w:val="00913A6F"/>
    <w:rsid w:val="00913DCA"/>
    <w:rsid w:val="00914817"/>
    <w:rsid w:val="00914B41"/>
    <w:rsid w:val="00914EC6"/>
    <w:rsid w:val="00915F64"/>
    <w:rsid w:val="0091628E"/>
    <w:rsid w:val="0091685E"/>
    <w:rsid w:val="009174D1"/>
    <w:rsid w:val="00917CBC"/>
    <w:rsid w:val="00920E5B"/>
    <w:rsid w:val="0092183C"/>
    <w:rsid w:val="00921E04"/>
    <w:rsid w:val="009228B7"/>
    <w:rsid w:val="0092300B"/>
    <w:rsid w:val="00923349"/>
    <w:rsid w:val="00923BF7"/>
    <w:rsid w:val="009241C7"/>
    <w:rsid w:val="00924239"/>
    <w:rsid w:val="00924377"/>
    <w:rsid w:val="00924593"/>
    <w:rsid w:val="00924D10"/>
    <w:rsid w:val="009252D9"/>
    <w:rsid w:val="00925DF2"/>
    <w:rsid w:val="0092640F"/>
    <w:rsid w:val="009264B4"/>
    <w:rsid w:val="0092723C"/>
    <w:rsid w:val="00927AAB"/>
    <w:rsid w:val="00930677"/>
    <w:rsid w:val="009308DE"/>
    <w:rsid w:val="00930959"/>
    <w:rsid w:val="00932A0E"/>
    <w:rsid w:val="00932B65"/>
    <w:rsid w:val="0093313E"/>
    <w:rsid w:val="009338D3"/>
    <w:rsid w:val="009357F6"/>
    <w:rsid w:val="009359AE"/>
    <w:rsid w:val="00935B2C"/>
    <w:rsid w:val="00936059"/>
    <w:rsid w:val="0094053B"/>
    <w:rsid w:val="00940A46"/>
    <w:rsid w:val="00940B93"/>
    <w:rsid w:val="00941DF1"/>
    <w:rsid w:val="00941E51"/>
    <w:rsid w:val="00942BB2"/>
    <w:rsid w:val="009433ED"/>
    <w:rsid w:val="0094356E"/>
    <w:rsid w:val="00943EC2"/>
    <w:rsid w:val="009444F5"/>
    <w:rsid w:val="009459A9"/>
    <w:rsid w:val="00946A24"/>
    <w:rsid w:val="009506CE"/>
    <w:rsid w:val="009509F7"/>
    <w:rsid w:val="0095155C"/>
    <w:rsid w:val="0095232F"/>
    <w:rsid w:val="009523B3"/>
    <w:rsid w:val="00952AA7"/>
    <w:rsid w:val="00952B43"/>
    <w:rsid w:val="00952BDC"/>
    <w:rsid w:val="00953B78"/>
    <w:rsid w:val="00953BA6"/>
    <w:rsid w:val="00955C36"/>
    <w:rsid w:val="0095601D"/>
    <w:rsid w:val="0095627D"/>
    <w:rsid w:val="009574FD"/>
    <w:rsid w:val="00957F7F"/>
    <w:rsid w:val="009602B1"/>
    <w:rsid w:val="00960F45"/>
    <w:rsid w:val="009611D6"/>
    <w:rsid w:val="0096136A"/>
    <w:rsid w:val="009615EB"/>
    <w:rsid w:val="00961BBD"/>
    <w:rsid w:val="0096241C"/>
    <w:rsid w:val="00963149"/>
    <w:rsid w:val="00964AF2"/>
    <w:rsid w:val="00965310"/>
    <w:rsid w:val="00965F11"/>
    <w:rsid w:val="00967AE2"/>
    <w:rsid w:val="00967B24"/>
    <w:rsid w:val="009700DC"/>
    <w:rsid w:val="00970C2B"/>
    <w:rsid w:val="00971855"/>
    <w:rsid w:val="009723C6"/>
    <w:rsid w:val="00972443"/>
    <w:rsid w:val="0097521C"/>
    <w:rsid w:val="009760F5"/>
    <w:rsid w:val="00976827"/>
    <w:rsid w:val="0097727B"/>
    <w:rsid w:val="00977E9A"/>
    <w:rsid w:val="00982554"/>
    <w:rsid w:val="009826FF"/>
    <w:rsid w:val="00982E10"/>
    <w:rsid w:val="00983116"/>
    <w:rsid w:val="00983403"/>
    <w:rsid w:val="0098356D"/>
    <w:rsid w:val="00984224"/>
    <w:rsid w:val="00984296"/>
    <w:rsid w:val="009843D5"/>
    <w:rsid w:val="0098455D"/>
    <w:rsid w:val="00984B10"/>
    <w:rsid w:val="0098603A"/>
    <w:rsid w:val="00986395"/>
    <w:rsid w:val="009869EA"/>
    <w:rsid w:val="009909BA"/>
    <w:rsid w:val="009909DD"/>
    <w:rsid w:val="00991763"/>
    <w:rsid w:val="0099309F"/>
    <w:rsid w:val="00993845"/>
    <w:rsid w:val="00993DC8"/>
    <w:rsid w:val="00994879"/>
    <w:rsid w:val="009955C3"/>
    <w:rsid w:val="00995686"/>
    <w:rsid w:val="00995F33"/>
    <w:rsid w:val="00995F4E"/>
    <w:rsid w:val="00997D72"/>
    <w:rsid w:val="009A0770"/>
    <w:rsid w:val="009A0934"/>
    <w:rsid w:val="009A121D"/>
    <w:rsid w:val="009A126B"/>
    <w:rsid w:val="009A1E03"/>
    <w:rsid w:val="009A2337"/>
    <w:rsid w:val="009A2CA8"/>
    <w:rsid w:val="009A3E74"/>
    <w:rsid w:val="009A5689"/>
    <w:rsid w:val="009A5E85"/>
    <w:rsid w:val="009A6909"/>
    <w:rsid w:val="009A7AA9"/>
    <w:rsid w:val="009B20E1"/>
    <w:rsid w:val="009B2B31"/>
    <w:rsid w:val="009B3960"/>
    <w:rsid w:val="009B3A61"/>
    <w:rsid w:val="009B4B8E"/>
    <w:rsid w:val="009B4F35"/>
    <w:rsid w:val="009B5606"/>
    <w:rsid w:val="009B5748"/>
    <w:rsid w:val="009B7748"/>
    <w:rsid w:val="009C0825"/>
    <w:rsid w:val="009C08DC"/>
    <w:rsid w:val="009C2A88"/>
    <w:rsid w:val="009C38B1"/>
    <w:rsid w:val="009C4DBD"/>
    <w:rsid w:val="009C554F"/>
    <w:rsid w:val="009C57C2"/>
    <w:rsid w:val="009C6B6F"/>
    <w:rsid w:val="009C746D"/>
    <w:rsid w:val="009C74A7"/>
    <w:rsid w:val="009C76E2"/>
    <w:rsid w:val="009C7943"/>
    <w:rsid w:val="009D0766"/>
    <w:rsid w:val="009D11C2"/>
    <w:rsid w:val="009D12AA"/>
    <w:rsid w:val="009D1956"/>
    <w:rsid w:val="009D1A66"/>
    <w:rsid w:val="009D2003"/>
    <w:rsid w:val="009D26B2"/>
    <w:rsid w:val="009D40EC"/>
    <w:rsid w:val="009D436B"/>
    <w:rsid w:val="009D462A"/>
    <w:rsid w:val="009D4BF5"/>
    <w:rsid w:val="009D51C6"/>
    <w:rsid w:val="009D5A75"/>
    <w:rsid w:val="009D6300"/>
    <w:rsid w:val="009D65A1"/>
    <w:rsid w:val="009D7416"/>
    <w:rsid w:val="009E03C0"/>
    <w:rsid w:val="009E0DC4"/>
    <w:rsid w:val="009E0DD1"/>
    <w:rsid w:val="009E11E4"/>
    <w:rsid w:val="009E1B9A"/>
    <w:rsid w:val="009E37D7"/>
    <w:rsid w:val="009E4362"/>
    <w:rsid w:val="009E44A3"/>
    <w:rsid w:val="009E5C70"/>
    <w:rsid w:val="009E677E"/>
    <w:rsid w:val="009E6EC5"/>
    <w:rsid w:val="009F08A4"/>
    <w:rsid w:val="009F20DD"/>
    <w:rsid w:val="009F26E9"/>
    <w:rsid w:val="009F2976"/>
    <w:rsid w:val="009F4060"/>
    <w:rsid w:val="009F4C93"/>
    <w:rsid w:val="009F5BFC"/>
    <w:rsid w:val="009F6004"/>
    <w:rsid w:val="009F6713"/>
    <w:rsid w:val="009F7817"/>
    <w:rsid w:val="009F7B52"/>
    <w:rsid w:val="00A003E7"/>
    <w:rsid w:val="00A01463"/>
    <w:rsid w:val="00A015E0"/>
    <w:rsid w:val="00A0164E"/>
    <w:rsid w:val="00A0186C"/>
    <w:rsid w:val="00A01963"/>
    <w:rsid w:val="00A0199B"/>
    <w:rsid w:val="00A04EB7"/>
    <w:rsid w:val="00A05087"/>
    <w:rsid w:val="00A0527F"/>
    <w:rsid w:val="00A055EE"/>
    <w:rsid w:val="00A05E4B"/>
    <w:rsid w:val="00A05EE6"/>
    <w:rsid w:val="00A05FE9"/>
    <w:rsid w:val="00A0653A"/>
    <w:rsid w:val="00A07C0D"/>
    <w:rsid w:val="00A07F37"/>
    <w:rsid w:val="00A1020A"/>
    <w:rsid w:val="00A1092A"/>
    <w:rsid w:val="00A10B58"/>
    <w:rsid w:val="00A12674"/>
    <w:rsid w:val="00A12DD2"/>
    <w:rsid w:val="00A1340A"/>
    <w:rsid w:val="00A13845"/>
    <w:rsid w:val="00A13AED"/>
    <w:rsid w:val="00A153BC"/>
    <w:rsid w:val="00A1624D"/>
    <w:rsid w:val="00A16521"/>
    <w:rsid w:val="00A1669C"/>
    <w:rsid w:val="00A17249"/>
    <w:rsid w:val="00A20755"/>
    <w:rsid w:val="00A2141C"/>
    <w:rsid w:val="00A229B0"/>
    <w:rsid w:val="00A2327D"/>
    <w:rsid w:val="00A235FA"/>
    <w:rsid w:val="00A23C8C"/>
    <w:rsid w:val="00A24413"/>
    <w:rsid w:val="00A2506C"/>
    <w:rsid w:val="00A26585"/>
    <w:rsid w:val="00A274C8"/>
    <w:rsid w:val="00A27726"/>
    <w:rsid w:val="00A27D82"/>
    <w:rsid w:val="00A27F4A"/>
    <w:rsid w:val="00A30093"/>
    <w:rsid w:val="00A30728"/>
    <w:rsid w:val="00A30DF1"/>
    <w:rsid w:val="00A3141D"/>
    <w:rsid w:val="00A31F88"/>
    <w:rsid w:val="00A34094"/>
    <w:rsid w:val="00A350CA"/>
    <w:rsid w:val="00A3574D"/>
    <w:rsid w:val="00A360F3"/>
    <w:rsid w:val="00A36175"/>
    <w:rsid w:val="00A36BEC"/>
    <w:rsid w:val="00A37056"/>
    <w:rsid w:val="00A3745B"/>
    <w:rsid w:val="00A37945"/>
    <w:rsid w:val="00A40243"/>
    <w:rsid w:val="00A409B2"/>
    <w:rsid w:val="00A40C24"/>
    <w:rsid w:val="00A40EC8"/>
    <w:rsid w:val="00A41A2F"/>
    <w:rsid w:val="00A41B10"/>
    <w:rsid w:val="00A4202B"/>
    <w:rsid w:val="00A43580"/>
    <w:rsid w:val="00A43857"/>
    <w:rsid w:val="00A455A9"/>
    <w:rsid w:val="00A45B0A"/>
    <w:rsid w:val="00A46081"/>
    <w:rsid w:val="00A468E1"/>
    <w:rsid w:val="00A47BBD"/>
    <w:rsid w:val="00A50264"/>
    <w:rsid w:val="00A508E6"/>
    <w:rsid w:val="00A5164A"/>
    <w:rsid w:val="00A5192B"/>
    <w:rsid w:val="00A519CD"/>
    <w:rsid w:val="00A531C5"/>
    <w:rsid w:val="00A537E9"/>
    <w:rsid w:val="00A53C4B"/>
    <w:rsid w:val="00A53EEB"/>
    <w:rsid w:val="00A53FF9"/>
    <w:rsid w:val="00A5447A"/>
    <w:rsid w:val="00A55040"/>
    <w:rsid w:val="00A553EF"/>
    <w:rsid w:val="00A56A64"/>
    <w:rsid w:val="00A57193"/>
    <w:rsid w:val="00A57C92"/>
    <w:rsid w:val="00A6043A"/>
    <w:rsid w:val="00A60668"/>
    <w:rsid w:val="00A60C2D"/>
    <w:rsid w:val="00A611DF"/>
    <w:rsid w:val="00A623B8"/>
    <w:rsid w:val="00A63BD0"/>
    <w:rsid w:val="00A64A1D"/>
    <w:rsid w:val="00A64DBA"/>
    <w:rsid w:val="00A65839"/>
    <w:rsid w:val="00A661FA"/>
    <w:rsid w:val="00A670B5"/>
    <w:rsid w:val="00A67146"/>
    <w:rsid w:val="00A67A12"/>
    <w:rsid w:val="00A67FB9"/>
    <w:rsid w:val="00A701D3"/>
    <w:rsid w:val="00A71253"/>
    <w:rsid w:val="00A713D3"/>
    <w:rsid w:val="00A7156F"/>
    <w:rsid w:val="00A72190"/>
    <w:rsid w:val="00A722AD"/>
    <w:rsid w:val="00A72CF8"/>
    <w:rsid w:val="00A72FFF"/>
    <w:rsid w:val="00A732C4"/>
    <w:rsid w:val="00A73D35"/>
    <w:rsid w:val="00A74542"/>
    <w:rsid w:val="00A747D5"/>
    <w:rsid w:val="00A74B77"/>
    <w:rsid w:val="00A76050"/>
    <w:rsid w:val="00A7750C"/>
    <w:rsid w:val="00A7783E"/>
    <w:rsid w:val="00A77968"/>
    <w:rsid w:val="00A77A35"/>
    <w:rsid w:val="00A802E5"/>
    <w:rsid w:val="00A81861"/>
    <w:rsid w:val="00A82D66"/>
    <w:rsid w:val="00A832D3"/>
    <w:rsid w:val="00A83931"/>
    <w:rsid w:val="00A85327"/>
    <w:rsid w:val="00A85EA7"/>
    <w:rsid w:val="00A86EB3"/>
    <w:rsid w:val="00A8779D"/>
    <w:rsid w:val="00A90713"/>
    <w:rsid w:val="00A90B11"/>
    <w:rsid w:val="00A90E68"/>
    <w:rsid w:val="00A912B4"/>
    <w:rsid w:val="00A9164F"/>
    <w:rsid w:val="00A922A7"/>
    <w:rsid w:val="00A92609"/>
    <w:rsid w:val="00A92CC8"/>
    <w:rsid w:val="00A93AEE"/>
    <w:rsid w:val="00A93B8B"/>
    <w:rsid w:val="00A9419E"/>
    <w:rsid w:val="00A94864"/>
    <w:rsid w:val="00A94A91"/>
    <w:rsid w:val="00A95878"/>
    <w:rsid w:val="00A95F6F"/>
    <w:rsid w:val="00A967EB"/>
    <w:rsid w:val="00A969FF"/>
    <w:rsid w:val="00A9743C"/>
    <w:rsid w:val="00A977B7"/>
    <w:rsid w:val="00A97938"/>
    <w:rsid w:val="00A97985"/>
    <w:rsid w:val="00AA0167"/>
    <w:rsid w:val="00AA1CCB"/>
    <w:rsid w:val="00AA2082"/>
    <w:rsid w:val="00AA225C"/>
    <w:rsid w:val="00AA2732"/>
    <w:rsid w:val="00AA27D9"/>
    <w:rsid w:val="00AA29C2"/>
    <w:rsid w:val="00AA322D"/>
    <w:rsid w:val="00AA3529"/>
    <w:rsid w:val="00AA3A33"/>
    <w:rsid w:val="00AA3D32"/>
    <w:rsid w:val="00AA44F6"/>
    <w:rsid w:val="00AA4A8F"/>
    <w:rsid w:val="00AA4CDD"/>
    <w:rsid w:val="00AA5714"/>
    <w:rsid w:val="00AA5E7C"/>
    <w:rsid w:val="00AA753F"/>
    <w:rsid w:val="00AA7E3D"/>
    <w:rsid w:val="00AB0B5F"/>
    <w:rsid w:val="00AB13A8"/>
    <w:rsid w:val="00AB196E"/>
    <w:rsid w:val="00AB1A2C"/>
    <w:rsid w:val="00AB2029"/>
    <w:rsid w:val="00AB2289"/>
    <w:rsid w:val="00AB2B1A"/>
    <w:rsid w:val="00AB2B35"/>
    <w:rsid w:val="00AB3797"/>
    <w:rsid w:val="00AB3F9C"/>
    <w:rsid w:val="00AB416F"/>
    <w:rsid w:val="00AB4A8F"/>
    <w:rsid w:val="00AB5D1E"/>
    <w:rsid w:val="00AB6123"/>
    <w:rsid w:val="00AB6D38"/>
    <w:rsid w:val="00AB77FD"/>
    <w:rsid w:val="00AB7CF0"/>
    <w:rsid w:val="00AC14FE"/>
    <w:rsid w:val="00AC19DF"/>
    <w:rsid w:val="00AC2BAF"/>
    <w:rsid w:val="00AC30B6"/>
    <w:rsid w:val="00AC31F0"/>
    <w:rsid w:val="00AC34E8"/>
    <w:rsid w:val="00AC410C"/>
    <w:rsid w:val="00AC47AE"/>
    <w:rsid w:val="00AC4969"/>
    <w:rsid w:val="00AC625E"/>
    <w:rsid w:val="00AC62C4"/>
    <w:rsid w:val="00AD2194"/>
    <w:rsid w:val="00AD2211"/>
    <w:rsid w:val="00AD2449"/>
    <w:rsid w:val="00AD274A"/>
    <w:rsid w:val="00AD2838"/>
    <w:rsid w:val="00AD45E6"/>
    <w:rsid w:val="00AD5E6B"/>
    <w:rsid w:val="00AD6837"/>
    <w:rsid w:val="00AD6C74"/>
    <w:rsid w:val="00AD7050"/>
    <w:rsid w:val="00AD7664"/>
    <w:rsid w:val="00AD7B49"/>
    <w:rsid w:val="00AE0AEE"/>
    <w:rsid w:val="00AE17F4"/>
    <w:rsid w:val="00AE2F49"/>
    <w:rsid w:val="00AE366F"/>
    <w:rsid w:val="00AE3F01"/>
    <w:rsid w:val="00AE44E7"/>
    <w:rsid w:val="00AE4524"/>
    <w:rsid w:val="00AE456A"/>
    <w:rsid w:val="00AE4609"/>
    <w:rsid w:val="00AE4646"/>
    <w:rsid w:val="00AE4967"/>
    <w:rsid w:val="00AE4A44"/>
    <w:rsid w:val="00AE4C15"/>
    <w:rsid w:val="00AE7F65"/>
    <w:rsid w:val="00AF0320"/>
    <w:rsid w:val="00AF1395"/>
    <w:rsid w:val="00AF1556"/>
    <w:rsid w:val="00AF163C"/>
    <w:rsid w:val="00AF22B1"/>
    <w:rsid w:val="00AF248B"/>
    <w:rsid w:val="00AF2537"/>
    <w:rsid w:val="00AF26C0"/>
    <w:rsid w:val="00AF40B4"/>
    <w:rsid w:val="00AF66BE"/>
    <w:rsid w:val="00B006E6"/>
    <w:rsid w:val="00B0166F"/>
    <w:rsid w:val="00B01D39"/>
    <w:rsid w:val="00B02AFB"/>
    <w:rsid w:val="00B02D09"/>
    <w:rsid w:val="00B02E07"/>
    <w:rsid w:val="00B051C3"/>
    <w:rsid w:val="00B05CF6"/>
    <w:rsid w:val="00B06696"/>
    <w:rsid w:val="00B06E81"/>
    <w:rsid w:val="00B07203"/>
    <w:rsid w:val="00B105FF"/>
    <w:rsid w:val="00B111EB"/>
    <w:rsid w:val="00B11468"/>
    <w:rsid w:val="00B11588"/>
    <w:rsid w:val="00B11A29"/>
    <w:rsid w:val="00B11B06"/>
    <w:rsid w:val="00B13B17"/>
    <w:rsid w:val="00B15473"/>
    <w:rsid w:val="00B15F6E"/>
    <w:rsid w:val="00B1657D"/>
    <w:rsid w:val="00B168B0"/>
    <w:rsid w:val="00B170CB"/>
    <w:rsid w:val="00B1771E"/>
    <w:rsid w:val="00B1785F"/>
    <w:rsid w:val="00B20A83"/>
    <w:rsid w:val="00B2175F"/>
    <w:rsid w:val="00B21B84"/>
    <w:rsid w:val="00B21CE4"/>
    <w:rsid w:val="00B23305"/>
    <w:rsid w:val="00B23C45"/>
    <w:rsid w:val="00B247AB"/>
    <w:rsid w:val="00B24F53"/>
    <w:rsid w:val="00B253E1"/>
    <w:rsid w:val="00B255D1"/>
    <w:rsid w:val="00B26C11"/>
    <w:rsid w:val="00B27663"/>
    <w:rsid w:val="00B3044D"/>
    <w:rsid w:val="00B31331"/>
    <w:rsid w:val="00B324DD"/>
    <w:rsid w:val="00B32862"/>
    <w:rsid w:val="00B331C2"/>
    <w:rsid w:val="00B3344F"/>
    <w:rsid w:val="00B3345D"/>
    <w:rsid w:val="00B3369F"/>
    <w:rsid w:val="00B34867"/>
    <w:rsid w:val="00B34E19"/>
    <w:rsid w:val="00B37772"/>
    <w:rsid w:val="00B37FD4"/>
    <w:rsid w:val="00B402A5"/>
    <w:rsid w:val="00B412BA"/>
    <w:rsid w:val="00B4154C"/>
    <w:rsid w:val="00B41ACE"/>
    <w:rsid w:val="00B41E0C"/>
    <w:rsid w:val="00B431CA"/>
    <w:rsid w:val="00B43A2B"/>
    <w:rsid w:val="00B44492"/>
    <w:rsid w:val="00B44D9D"/>
    <w:rsid w:val="00B4519E"/>
    <w:rsid w:val="00B452B5"/>
    <w:rsid w:val="00B45910"/>
    <w:rsid w:val="00B45EB4"/>
    <w:rsid w:val="00B466C0"/>
    <w:rsid w:val="00B468D3"/>
    <w:rsid w:val="00B471F7"/>
    <w:rsid w:val="00B500B0"/>
    <w:rsid w:val="00B50791"/>
    <w:rsid w:val="00B51D0E"/>
    <w:rsid w:val="00B51E23"/>
    <w:rsid w:val="00B547FC"/>
    <w:rsid w:val="00B55614"/>
    <w:rsid w:val="00B55758"/>
    <w:rsid w:val="00B55B2B"/>
    <w:rsid w:val="00B55C81"/>
    <w:rsid w:val="00B5600A"/>
    <w:rsid w:val="00B56CE0"/>
    <w:rsid w:val="00B579CE"/>
    <w:rsid w:val="00B60C68"/>
    <w:rsid w:val="00B61465"/>
    <w:rsid w:val="00B622DA"/>
    <w:rsid w:val="00B6247A"/>
    <w:rsid w:val="00B63155"/>
    <w:rsid w:val="00B63FFF"/>
    <w:rsid w:val="00B653B5"/>
    <w:rsid w:val="00B65613"/>
    <w:rsid w:val="00B657EF"/>
    <w:rsid w:val="00B66B53"/>
    <w:rsid w:val="00B66C77"/>
    <w:rsid w:val="00B678CC"/>
    <w:rsid w:val="00B701DA"/>
    <w:rsid w:val="00B70616"/>
    <w:rsid w:val="00B71198"/>
    <w:rsid w:val="00B71605"/>
    <w:rsid w:val="00B71A17"/>
    <w:rsid w:val="00B71D2E"/>
    <w:rsid w:val="00B723BA"/>
    <w:rsid w:val="00B73041"/>
    <w:rsid w:val="00B732AD"/>
    <w:rsid w:val="00B73450"/>
    <w:rsid w:val="00B7376F"/>
    <w:rsid w:val="00B738B2"/>
    <w:rsid w:val="00B740AC"/>
    <w:rsid w:val="00B74208"/>
    <w:rsid w:val="00B75A31"/>
    <w:rsid w:val="00B76088"/>
    <w:rsid w:val="00B76405"/>
    <w:rsid w:val="00B774D0"/>
    <w:rsid w:val="00B77BCB"/>
    <w:rsid w:val="00B800E6"/>
    <w:rsid w:val="00B8057A"/>
    <w:rsid w:val="00B80766"/>
    <w:rsid w:val="00B810ED"/>
    <w:rsid w:val="00B81AEA"/>
    <w:rsid w:val="00B81D12"/>
    <w:rsid w:val="00B820C7"/>
    <w:rsid w:val="00B82202"/>
    <w:rsid w:val="00B83289"/>
    <w:rsid w:val="00B85AE2"/>
    <w:rsid w:val="00B85F89"/>
    <w:rsid w:val="00B86CB6"/>
    <w:rsid w:val="00B87001"/>
    <w:rsid w:val="00B87B9C"/>
    <w:rsid w:val="00B90CA8"/>
    <w:rsid w:val="00B90FF7"/>
    <w:rsid w:val="00B924D9"/>
    <w:rsid w:val="00B9257B"/>
    <w:rsid w:val="00B9274C"/>
    <w:rsid w:val="00B94504"/>
    <w:rsid w:val="00B94980"/>
    <w:rsid w:val="00B94CB5"/>
    <w:rsid w:val="00B958E3"/>
    <w:rsid w:val="00B95DB3"/>
    <w:rsid w:val="00B96148"/>
    <w:rsid w:val="00B9645E"/>
    <w:rsid w:val="00B966C9"/>
    <w:rsid w:val="00B96958"/>
    <w:rsid w:val="00B97D83"/>
    <w:rsid w:val="00BA0EA5"/>
    <w:rsid w:val="00BA237F"/>
    <w:rsid w:val="00BA2E5D"/>
    <w:rsid w:val="00BA2E8C"/>
    <w:rsid w:val="00BA3835"/>
    <w:rsid w:val="00BA39A9"/>
    <w:rsid w:val="00BA3B71"/>
    <w:rsid w:val="00BA44D8"/>
    <w:rsid w:val="00BA5193"/>
    <w:rsid w:val="00BA58D0"/>
    <w:rsid w:val="00BA59A2"/>
    <w:rsid w:val="00BA64F6"/>
    <w:rsid w:val="00BA7082"/>
    <w:rsid w:val="00BA7EA6"/>
    <w:rsid w:val="00BA7EA8"/>
    <w:rsid w:val="00BA7EEE"/>
    <w:rsid w:val="00BB04B0"/>
    <w:rsid w:val="00BB0F0A"/>
    <w:rsid w:val="00BB157B"/>
    <w:rsid w:val="00BB1792"/>
    <w:rsid w:val="00BB2560"/>
    <w:rsid w:val="00BB2794"/>
    <w:rsid w:val="00BB343E"/>
    <w:rsid w:val="00BB378B"/>
    <w:rsid w:val="00BB3C5A"/>
    <w:rsid w:val="00BB418D"/>
    <w:rsid w:val="00BB4424"/>
    <w:rsid w:val="00BB4EE8"/>
    <w:rsid w:val="00BB5AFD"/>
    <w:rsid w:val="00BB693F"/>
    <w:rsid w:val="00BB7568"/>
    <w:rsid w:val="00BB782C"/>
    <w:rsid w:val="00BC059B"/>
    <w:rsid w:val="00BC08E5"/>
    <w:rsid w:val="00BC0CAA"/>
    <w:rsid w:val="00BC1255"/>
    <w:rsid w:val="00BC29CE"/>
    <w:rsid w:val="00BC2A60"/>
    <w:rsid w:val="00BC2A64"/>
    <w:rsid w:val="00BC3184"/>
    <w:rsid w:val="00BC3396"/>
    <w:rsid w:val="00BC33AC"/>
    <w:rsid w:val="00BC3846"/>
    <w:rsid w:val="00BC41C7"/>
    <w:rsid w:val="00BC45C1"/>
    <w:rsid w:val="00BC6434"/>
    <w:rsid w:val="00BC6C84"/>
    <w:rsid w:val="00BC6DC7"/>
    <w:rsid w:val="00BC7459"/>
    <w:rsid w:val="00BD00F6"/>
    <w:rsid w:val="00BD2424"/>
    <w:rsid w:val="00BD27F3"/>
    <w:rsid w:val="00BD2821"/>
    <w:rsid w:val="00BD2C71"/>
    <w:rsid w:val="00BD3B84"/>
    <w:rsid w:val="00BD420D"/>
    <w:rsid w:val="00BD42AA"/>
    <w:rsid w:val="00BD42C9"/>
    <w:rsid w:val="00BD4784"/>
    <w:rsid w:val="00BD526C"/>
    <w:rsid w:val="00BD5C2A"/>
    <w:rsid w:val="00BD6BB4"/>
    <w:rsid w:val="00BD6C2D"/>
    <w:rsid w:val="00BD72FC"/>
    <w:rsid w:val="00BD7349"/>
    <w:rsid w:val="00BE1849"/>
    <w:rsid w:val="00BE1A94"/>
    <w:rsid w:val="00BE2218"/>
    <w:rsid w:val="00BE27B4"/>
    <w:rsid w:val="00BE2B4D"/>
    <w:rsid w:val="00BE3816"/>
    <w:rsid w:val="00BE3AE2"/>
    <w:rsid w:val="00BE5E09"/>
    <w:rsid w:val="00BF106C"/>
    <w:rsid w:val="00BF109A"/>
    <w:rsid w:val="00BF1593"/>
    <w:rsid w:val="00BF1945"/>
    <w:rsid w:val="00BF2BB3"/>
    <w:rsid w:val="00BF2CE7"/>
    <w:rsid w:val="00BF4642"/>
    <w:rsid w:val="00BF49B8"/>
    <w:rsid w:val="00BF5434"/>
    <w:rsid w:val="00BF6415"/>
    <w:rsid w:val="00BF7157"/>
    <w:rsid w:val="00BF7ACB"/>
    <w:rsid w:val="00BF7F6A"/>
    <w:rsid w:val="00C00986"/>
    <w:rsid w:val="00C012CA"/>
    <w:rsid w:val="00C0167F"/>
    <w:rsid w:val="00C024F9"/>
    <w:rsid w:val="00C02B7D"/>
    <w:rsid w:val="00C0435B"/>
    <w:rsid w:val="00C045EF"/>
    <w:rsid w:val="00C051C5"/>
    <w:rsid w:val="00C0536C"/>
    <w:rsid w:val="00C057A2"/>
    <w:rsid w:val="00C0645A"/>
    <w:rsid w:val="00C07CFD"/>
    <w:rsid w:val="00C07E94"/>
    <w:rsid w:val="00C104C3"/>
    <w:rsid w:val="00C10AF2"/>
    <w:rsid w:val="00C11659"/>
    <w:rsid w:val="00C11996"/>
    <w:rsid w:val="00C119A2"/>
    <w:rsid w:val="00C12428"/>
    <w:rsid w:val="00C12E8E"/>
    <w:rsid w:val="00C136A5"/>
    <w:rsid w:val="00C13A58"/>
    <w:rsid w:val="00C13EE4"/>
    <w:rsid w:val="00C14181"/>
    <w:rsid w:val="00C14256"/>
    <w:rsid w:val="00C14B5A"/>
    <w:rsid w:val="00C159AA"/>
    <w:rsid w:val="00C15F16"/>
    <w:rsid w:val="00C20065"/>
    <w:rsid w:val="00C20153"/>
    <w:rsid w:val="00C20D8E"/>
    <w:rsid w:val="00C211A7"/>
    <w:rsid w:val="00C21D88"/>
    <w:rsid w:val="00C2221C"/>
    <w:rsid w:val="00C229F3"/>
    <w:rsid w:val="00C22C46"/>
    <w:rsid w:val="00C22FD6"/>
    <w:rsid w:val="00C22FDA"/>
    <w:rsid w:val="00C2365D"/>
    <w:rsid w:val="00C25109"/>
    <w:rsid w:val="00C254C5"/>
    <w:rsid w:val="00C25C71"/>
    <w:rsid w:val="00C2720C"/>
    <w:rsid w:val="00C2734F"/>
    <w:rsid w:val="00C278E0"/>
    <w:rsid w:val="00C27A49"/>
    <w:rsid w:val="00C27C83"/>
    <w:rsid w:val="00C30E94"/>
    <w:rsid w:val="00C30ED7"/>
    <w:rsid w:val="00C31533"/>
    <w:rsid w:val="00C3156E"/>
    <w:rsid w:val="00C32921"/>
    <w:rsid w:val="00C33688"/>
    <w:rsid w:val="00C34C94"/>
    <w:rsid w:val="00C3538C"/>
    <w:rsid w:val="00C35493"/>
    <w:rsid w:val="00C36D2B"/>
    <w:rsid w:val="00C37170"/>
    <w:rsid w:val="00C372EA"/>
    <w:rsid w:val="00C3792A"/>
    <w:rsid w:val="00C4238F"/>
    <w:rsid w:val="00C423BD"/>
    <w:rsid w:val="00C444BC"/>
    <w:rsid w:val="00C455D0"/>
    <w:rsid w:val="00C45C5A"/>
    <w:rsid w:val="00C46325"/>
    <w:rsid w:val="00C465C0"/>
    <w:rsid w:val="00C46AFA"/>
    <w:rsid w:val="00C46C37"/>
    <w:rsid w:val="00C477E2"/>
    <w:rsid w:val="00C47F40"/>
    <w:rsid w:val="00C50D04"/>
    <w:rsid w:val="00C5134E"/>
    <w:rsid w:val="00C520FD"/>
    <w:rsid w:val="00C525B8"/>
    <w:rsid w:val="00C52837"/>
    <w:rsid w:val="00C53105"/>
    <w:rsid w:val="00C543CF"/>
    <w:rsid w:val="00C5452C"/>
    <w:rsid w:val="00C54ECA"/>
    <w:rsid w:val="00C55F3D"/>
    <w:rsid w:val="00C578FA"/>
    <w:rsid w:val="00C57B10"/>
    <w:rsid w:val="00C57DA9"/>
    <w:rsid w:val="00C57E01"/>
    <w:rsid w:val="00C62266"/>
    <w:rsid w:val="00C6234A"/>
    <w:rsid w:val="00C626ED"/>
    <w:rsid w:val="00C6280A"/>
    <w:rsid w:val="00C628FD"/>
    <w:rsid w:val="00C629E8"/>
    <w:rsid w:val="00C62D0C"/>
    <w:rsid w:val="00C637B7"/>
    <w:rsid w:val="00C63DAF"/>
    <w:rsid w:val="00C63DF3"/>
    <w:rsid w:val="00C646D6"/>
    <w:rsid w:val="00C6488A"/>
    <w:rsid w:val="00C657AD"/>
    <w:rsid w:val="00C65C8D"/>
    <w:rsid w:val="00C663B2"/>
    <w:rsid w:val="00C669EF"/>
    <w:rsid w:val="00C66F3F"/>
    <w:rsid w:val="00C67003"/>
    <w:rsid w:val="00C67487"/>
    <w:rsid w:val="00C67A56"/>
    <w:rsid w:val="00C700A7"/>
    <w:rsid w:val="00C70D9D"/>
    <w:rsid w:val="00C721E9"/>
    <w:rsid w:val="00C727EA"/>
    <w:rsid w:val="00C72C40"/>
    <w:rsid w:val="00C72CC2"/>
    <w:rsid w:val="00C732EE"/>
    <w:rsid w:val="00C7379E"/>
    <w:rsid w:val="00C74127"/>
    <w:rsid w:val="00C74F7E"/>
    <w:rsid w:val="00C76836"/>
    <w:rsid w:val="00C7697B"/>
    <w:rsid w:val="00C7730D"/>
    <w:rsid w:val="00C802FD"/>
    <w:rsid w:val="00C80A22"/>
    <w:rsid w:val="00C81149"/>
    <w:rsid w:val="00C81A30"/>
    <w:rsid w:val="00C81B10"/>
    <w:rsid w:val="00C82AB7"/>
    <w:rsid w:val="00C833DB"/>
    <w:rsid w:val="00C8375D"/>
    <w:rsid w:val="00C83AEA"/>
    <w:rsid w:val="00C83F3A"/>
    <w:rsid w:val="00C85076"/>
    <w:rsid w:val="00C86254"/>
    <w:rsid w:val="00C863A2"/>
    <w:rsid w:val="00C87033"/>
    <w:rsid w:val="00C8722F"/>
    <w:rsid w:val="00C874E2"/>
    <w:rsid w:val="00C87843"/>
    <w:rsid w:val="00C9011C"/>
    <w:rsid w:val="00C90379"/>
    <w:rsid w:val="00C91A95"/>
    <w:rsid w:val="00C921CC"/>
    <w:rsid w:val="00C927B2"/>
    <w:rsid w:val="00C92EE6"/>
    <w:rsid w:val="00C9347C"/>
    <w:rsid w:val="00C93528"/>
    <w:rsid w:val="00C93D9A"/>
    <w:rsid w:val="00C93E6F"/>
    <w:rsid w:val="00C948A1"/>
    <w:rsid w:val="00C9520E"/>
    <w:rsid w:val="00C95D1E"/>
    <w:rsid w:val="00C960BA"/>
    <w:rsid w:val="00C973AE"/>
    <w:rsid w:val="00C978EF"/>
    <w:rsid w:val="00CA013A"/>
    <w:rsid w:val="00CA0547"/>
    <w:rsid w:val="00CA0D52"/>
    <w:rsid w:val="00CA155E"/>
    <w:rsid w:val="00CA2144"/>
    <w:rsid w:val="00CA24A1"/>
    <w:rsid w:val="00CA2F7A"/>
    <w:rsid w:val="00CA302E"/>
    <w:rsid w:val="00CA32B5"/>
    <w:rsid w:val="00CA46F2"/>
    <w:rsid w:val="00CA474E"/>
    <w:rsid w:val="00CA4C4F"/>
    <w:rsid w:val="00CA54E2"/>
    <w:rsid w:val="00CA60AB"/>
    <w:rsid w:val="00CA60D6"/>
    <w:rsid w:val="00CA6599"/>
    <w:rsid w:val="00CA68E3"/>
    <w:rsid w:val="00CA7367"/>
    <w:rsid w:val="00CA781B"/>
    <w:rsid w:val="00CB0304"/>
    <w:rsid w:val="00CB057E"/>
    <w:rsid w:val="00CB13C6"/>
    <w:rsid w:val="00CB1E14"/>
    <w:rsid w:val="00CB33C1"/>
    <w:rsid w:val="00CB3453"/>
    <w:rsid w:val="00CB38CB"/>
    <w:rsid w:val="00CB43D9"/>
    <w:rsid w:val="00CB46E8"/>
    <w:rsid w:val="00CB55FC"/>
    <w:rsid w:val="00CB5E12"/>
    <w:rsid w:val="00CB7326"/>
    <w:rsid w:val="00CB751E"/>
    <w:rsid w:val="00CB7A93"/>
    <w:rsid w:val="00CB7FE4"/>
    <w:rsid w:val="00CC06C2"/>
    <w:rsid w:val="00CC0F52"/>
    <w:rsid w:val="00CC1D7A"/>
    <w:rsid w:val="00CC1E91"/>
    <w:rsid w:val="00CC262A"/>
    <w:rsid w:val="00CC3615"/>
    <w:rsid w:val="00CC3BA7"/>
    <w:rsid w:val="00CC51AC"/>
    <w:rsid w:val="00CD12B4"/>
    <w:rsid w:val="00CD1716"/>
    <w:rsid w:val="00CD3303"/>
    <w:rsid w:val="00CD357D"/>
    <w:rsid w:val="00CD3F24"/>
    <w:rsid w:val="00CD48BD"/>
    <w:rsid w:val="00CD4A08"/>
    <w:rsid w:val="00CD4D22"/>
    <w:rsid w:val="00CD5DAE"/>
    <w:rsid w:val="00CD6869"/>
    <w:rsid w:val="00CD751E"/>
    <w:rsid w:val="00CE0984"/>
    <w:rsid w:val="00CE132A"/>
    <w:rsid w:val="00CE194D"/>
    <w:rsid w:val="00CE2521"/>
    <w:rsid w:val="00CE272A"/>
    <w:rsid w:val="00CE2B80"/>
    <w:rsid w:val="00CE2BF1"/>
    <w:rsid w:val="00CE2F7B"/>
    <w:rsid w:val="00CE399D"/>
    <w:rsid w:val="00CE53B1"/>
    <w:rsid w:val="00CE5FA2"/>
    <w:rsid w:val="00CE61CD"/>
    <w:rsid w:val="00CE681F"/>
    <w:rsid w:val="00CE68A3"/>
    <w:rsid w:val="00CE6F69"/>
    <w:rsid w:val="00CE7478"/>
    <w:rsid w:val="00CF033F"/>
    <w:rsid w:val="00CF08D5"/>
    <w:rsid w:val="00CF1846"/>
    <w:rsid w:val="00CF1A9B"/>
    <w:rsid w:val="00CF245C"/>
    <w:rsid w:val="00CF26C8"/>
    <w:rsid w:val="00CF2CDF"/>
    <w:rsid w:val="00CF30F7"/>
    <w:rsid w:val="00CF6D40"/>
    <w:rsid w:val="00CF6D7B"/>
    <w:rsid w:val="00CF6EA5"/>
    <w:rsid w:val="00CF7073"/>
    <w:rsid w:val="00CF794D"/>
    <w:rsid w:val="00CF7DFD"/>
    <w:rsid w:val="00D00439"/>
    <w:rsid w:val="00D00ECA"/>
    <w:rsid w:val="00D016EF"/>
    <w:rsid w:val="00D03A2C"/>
    <w:rsid w:val="00D0577D"/>
    <w:rsid w:val="00D0645E"/>
    <w:rsid w:val="00D0693B"/>
    <w:rsid w:val="00D06FB5"/>
    <w:rsid w:val="00D1016A"/>
    <w:rsid w:val="00D1049A"/>
    <w:rsid w:val="00D10EA6"/>
    <w:rsid w:val="00D110B1"/>
    <w:rsid w:val="00D12A57"/>
    <w:rsid w:val="00D13261"/>
    <w:rsid w:val="00D137C4"/>
    <w:rsid w:val="00D13C6C"/>
    <w:rsid w:val="00D13CD8"/>
    <w:rsid w:val="00D14118"/>
    <w:rsid w:val="00D152E5"/>
    <w:rsid w:val="00D154D0"/>
    <w:rsid w:val="00D16631"/>
    <w:rsid w:val="00D16CEA"/>
    <w:rsid w:val="00D2012B"/>
    <w:rsid w:val="00D2178B"/>
    <w:rsid w:val="00D21A68"/>
    <w:rsid w:val="00D21EC3"/>
    <w:rsid w:val="00D22954"/>
    <w:rsid w:val="00D22A4F"/>
    <w:rsid w:val="00D231DA"/>
    <w:rsid w:val="00D237FA"/>
    <w:rsid w:val="00D24387"/>
    <w:rsid w:val="00D252A2"/>
    <w:rsid w:val="00D25798"/>
    <w:rsid w:val="00D306E3"/>
    <w:rsid w:val="00D30A41"/>
    <w:rsid w:val="00D32CBA"/>
    <w:rsid w:val="00D3428B"/>
    <w:rsid w:val="00D346B5"/>
    <w:rsid w:val="00D3630D"/>
    <w:rsid w:val="00D36901"/>
    <w:rsid w:val="00D37025"/>
    <w:rsid w:val="00D41DB3"/>
    <w:rsid w:val="00D42E51"/>
    <w:rsid w:val="00D43688"/>
    <w:rsid w:val="00D44B2C"/>
    <w:rsid w:val="00D44D24"/>
    <w:rsid w:val="00D45771"/>
    <w:rsid w:val="00D45BAB"/>
    <w:rsid w:val="00D464D6"/>
    <w:rsid w:val="00D47AA8"/>
    <w:rsid w:val="00D524CB"/>
    <w:rsid w:val="00D534B7"/>
    <w:rsid w:val="00D551C8"/>
    <w:rsid w:val="00D55D16"/>
    <w:rsid w:val="00D5788D"/>
    <w:rsid w:val="00D57B11"/>
    <w:rsid w:val="00D60BE7"/>
    <w:rsid w:val="00D61642"/>
    <w:rsid w:val="00D62C2C"/>
    <w:rsid w:val="00D631F3"/>
    <w:rsid w:val="00D63E6C"/>
    <w:rsid w:val="00D64DE3"/>
    <w:rsid w:val="00D66C5E"/>
    <w:rsid w:val="00D67100"/>
    <w:rsid w:val="00D67E50"/>
    <w:rsid w:val="00D70091"/>
    <w:rsid w:val="00D705FA"/>
    <w:rsid w:val="00D71168"/>
    <w:rsid w:val="00D71193"/>
    <w:rsid w:val="00D7163E"/>
    <w:rsid w:val="00D721C2"/>
    <w:rsid w:val="00D740D1"/>
    <w:rsid w:val="00D74DF6"/>
    <w:rsid w:val="00D751FE"/>
    <w:rsid w:val="00D75717"/>
    <w:rsid w:val="00D75B01"/>
    <w:rsid w:val="00D76BE6"/>
    <w:rsid w:val="00D77DEE"/>
    <w:rsid w:val="00D77F12"/>
    <w:rsid w:val="00D802A3"/>
    <w:rsid w:val="00D81FAB"/>
    <w:rsid w:val="00D83DE6"/>
    <w:rsid w:val="00D84645"/>
    <w:rsid w:val="00D852EB"/>
    <w:rsid w:val="00D85DAF"/>
    <w:rsid w:val="00D85DED"/>
    <w:rsid w:val="00D860ED"/>
    <w:rsid w:val="00D86493"/>
    <w:rsid w:val="00D90444"/>
    <w:rsid w:val="00D90598"/>
    <w:rsid w:val="00D90A11"/>
    <w:rsid w:val="00D90B8F"/>
    <w:rsid w:val="00D90DD5"/>
    <w:rsid w:val="00D9119B"/>
    <w:rsid w:val="00D914BA"/>
    <w:rsid w:val="00D92001"/>
    <w:rsid w:val="00D921A5"/>
    <w:rsid w:val="00D931BA"/>
    <w:rsid w:val="00D94B9B"/>
    <w:rsid w:val="00D94E3A"/>
    <w:rsid w:val="00D95761"/>
    <w:rsid w:val="00D95A86"/>
    <w:rsid w:val="00D95FF5"/>
    <w:rsid w:val="00D962E3"/>
    <w:rsid w:val="00D965BB"/>
    <w:rsid w:val="00D970A7"/>
    <w:rsid w:val="00D9716E"/>
    <w:rsid w:val="00DA32E8"/>
    <w:rsid w:val="00DA3806"/>
    <w:rsid w:val="00DA4B90"/>
    <w:rsid w:val="00DA665D"/>
    <w:rsid w:val="00DA6CC2"/>
    <w:rsid w:val="00DA6DD1"/>
    <w:rsid w:val="00DA713B"/>
    <w:rsid w:val="00DA7A60"/>
    <w:rsid w:val="00DA7BA6"/>
    <w:rsid w:val="00DB03F0"/>
    <w:rsid w:val="00DB0CA3"/>
    <w:rsid w:val="00DB0CE1"/>
    <w:rsid w:val="00DB248D"/>
    <w:rsid w:val="00DB38D0"/>
    <w:rsid w:val="00DB3EE3"/>
    <w:rsid w:val="00DB4F91"/>
    <w:rsid w:val="00DB5AFC"/>
    <w:rsid w:val="00DB5F2E"/>
    <w:rsid w:val="00DB666F"/>
    <w:rsid w:val="00DB676B"/>
    <w:rsid w:val="00DB729D"/>
    <w:rsid w:val="00DB739D"/>
    <w:rsid w:val="00DB7B95"/>
    <w:rsid w:val="00DC184D"/>
    <w:rsid w:val="00DC1A6C"/>
    <w:rsid w:val="00DC27DC"/>
    <w:rsid w:val="00DC2E0C"/>
    <w:rsid w:val="00DC30D1"/>
    <w:rsid w:val="00DC3394"/>
    <w:rsid w:val="00DC3A3E"/>
    <w:rsid w:val="00DC3D46"/>
    <w:rsid w:val="00DC4716"/>
    <w:rsid w:val="00DC56C3"/>
    <w:rsid w:val="00DC5899"/>
    <w:rsid w:val="00DC5EB0"/>
    <w:rsid w:val="00DC7A89"/>
    <w:rsid w:val="00DD17BF"/>
    <w:rsid w:val="00DD1F5E"/>
    <w:rsid w:val="00DD299A"/>
    <w:rsid w:val="00DD2AB3"/>
    <w:rsid w:val="00DD3F07"/>
    <w:rsid w:val="00DD4A5A"/>
    <w:rsid w:val="00DE030B"/>
    <w:rsid w:val="00DE051D"/>
    <w:rsid w:val="00DE128D"/>
    <w:rsid w:val="00DE1CFC"/>
    <w:rsid w:val="00DE2B79"/>
    <w:rsid w:val="00DE30C7"/>
    <w:rsid w:val="00DE35B2"/>
    <w:rsid w:val="00DE4290"/>
    <w:rsid w:val="00DE4879"/>
    <w:rsid w:val="00DE4BC6"/>
    <w:rsid w:val="00DE4CED"/>
    <w:rsid w:val="00DE514C"/>
    <w:rsid w:val="00DE6423"/>
    <w:rsid w:val="00DE6C59"/>
    <w:rsid w:val="00DE7545"/>
    <w:rsid w:val="00DF0553"/>
    <w:rsid w:val="00DF08C6"/>
    <w:rsid w:val="00DF0DD0"/>
    <w:rsid w:val="00DF10C1"/>
    <w:rsid w:val="00DF39BD"/>
    <w:rsid w:val="00DF470C"/>
    <w:rsid w:val="00DF4938"/>
    <w:rsid w:val="00DF4DCC"/>
    <w:rsid w:val="00DF58A8"/>
    <w:rsid w:val="00DF6AAA"/>
    <w:rsid w:val="00E016AC"/>
    <w:rsid w:val="00E01A7B"/>
    <w:rsid w:val="00E01CB9"/>
    <w:rsid w:val="00E01D51"/>
    <w:rsid w:val="00E025A0"/>
    <w:rsid w:val="00E03502"/>
    <w:rsid w:val="00E03769"/>
    <w:rsid w:val="00E03D0C"/>
    <w:rsid w:val="00E05066"/>
    <w:rsid w:val="00E05E75"/>
    <w:rsid w:val="00E0651D"/>
    <w:rsid w:val="00E06CB2"/>
    <w:rsid w:val="00E07DDC"/>
    <w:rsid w:val="00E101B4"/>
    <w:rsid w:val="00E11DD1"/>
    <w:rsid w:val="00E129E3"/>
    <w:rsid w:val="00E13189"/>
    <w:rsid w:val="00E13462"/>
    <w:rsid w:val="00E13E48"/>
    <w:rsid w:val="00E1548D"/>
    <w:rsid w:val="00E16733"/>
    <w:rsid w:val="00E17C6B"/>
    <w:rsid w:val="00E20006"/>
    <w:rsid w:val="00E2139A"/>
    <w:rsid w:val="00E21994"/>
    <w:rsid w:val="00E22BCA"/>
    <w:rsid w:val="00E2357F"/>
    <w:rsid w:val="00E23BEC"/>
    <w:rsid w:val="00E23FC1"/>
    <w:rsid w:val="00E24269"/>
    <w:rsid w:val="00E24911"/>
    <w:rsid w:val="00E24AC3"/>
    <w:rsid w:val="00E24B24"/>
    <w:rsid w:val="00E253A6"/>
    <w:rsid w:val="00E255B6"/>
    <w:rsid w:val="00E25671"/>
    <w:rsid w:val="00E25B1C"/>
    <w:rsid w:val="00E26DD6"/>
    <w:rsid w:val="00E2781C"/>
    <w:rsid w:val="00E27B7F"/>
    <w:rsid w:val="00E304B9"/>
    <w:rsid w:val="00E31828"/>
    <w:rsid w:val="00E31F76"/>
    <w:rsid w:val="00E331F8"/>
    <w:rsid w:val="00E33608"/>
    <w:rsid w:val="00E34068"/>
    <w:rsid w:val="00E34241"/>
    <w:rsid w:val="00E35761"/>
    <w:rsid w:val="00E367EA"/>
    <w:rsid w:val="00E37625"/>
    <w:rsid w:val="00E41C2C"/>
    <w:rsid w:val="00E42195"/>
    <w:rsid w:val="00E42839"/>
    <w:rsid w:val="00E43325"/>
    <w:rsid w:val="00E4349F"/>
    <w:rsid w:val="00E43821"/>
    <w:rsid w:val="00E439FD"/>
    <w:rsid w:val="00E444EE"/>
    <w:rsid w:val="00E4474C"/>
    <w:rsid w:val="00E45CA5"/>
    <w:rsid w:val="00E460D3"/>
    <w:rsid w:val="00E4656E"/>
    <w:rsid w:val="00E46D42"/>
    <w:rsid w:val="00E46E73"/>
    <w:rsid w:val="00E47602"/>
    <w:rsid w:val="00E47732"/>
    <w:rsid w:val="00E47778"/>
    <w:rsid w:val="00E478EB"/>
    <w:rsid w:val="00E505BA"/>
    <w:rsid w:val="00E51A2B"/>
    <w:rsid w:val="00E51BA9"/>
    <w:rsid w:val="00E51C90"/>
    <w:rsid w:val="00E51D5E"/>
    <w:rsid w:val="00E53454"/>
    <w:rsid w:val="00E53BB4"/>
    <w:rsid w:val="00E53BD8"/>
    <w:rsid w:val="00E557D5"/>
    <w:rsid w:val="00E57A09"/>
    <w:rsid w:val="00E62EA6"/>
    <w:rsid w:val="00E638B8"/>
    <w:rsid w:val="00E63A9C"/>
    <w:rsid w:val="00E63F48"/>
    <w:rsid w:val="00E642B9"/>
    <w:rsid w:val="00E64386"/>
    <w:rsid w:val="00E65191"/>
    <w:rsid w:val="00E652B8"/>
    <w:rsid w:val="00E65950"/>
    <w:rsid w:val="00E66266"/>
    <w:rsid w:val="00E66403"/>
    <w:rsid w:val="00E66678"/>
    <w:rsid w:val="00E66EB0"/>
    <w:rsid w:val="00E67681"/>
    <w:rsid w:val="00E7006A"/>
    <w:rsid w:val="00E701E3"/>
    <w:rsid w:val="00E706C0"/>
    <w:rsid w:val="00E70901"/>
    <w:rsid w:val="00E709B5"/>
    <w:rsid w:val="00E70B0F"/>
    <w:rsid w:val="00E71098"/>
    <w:rsid w:val="00E71B66"/>
    <w:rsid w:val="00E71DF2"/>
    <w:rsid w:val="00E72CBB"/>
    <w:rsid w:val="00E7440B"/>
    <w:rsid w:val="00E7453D"/>
    <w:rsid w:val="00E7489C"/>
    <w:rsid w:val="00E77AA9"/>
    <w:rsid w:val="00E81A8A"/>
    <w:rsid w:val="00E82566"/>
    <w:rsid w:val="00E826B3"/>
    <w:rsid w:val="00E838B8"/>
    <w:rsid w:val="00E83D91"/>
    <w:rsid w:val="00E84C04"/>
    <w:rsid w:val="00E90BC1"/>
    <w:rsid w:val="00E90C32"/>
    <w:rsid w:val="00E922DB"/>
    <w:rsid w:val="00E92689"/>
    <w:rsid w:val="00E95C5D"/>
    <w:rsid w:val="00E9670B"/>
    <w:rsid w:val="00E97413"/>
    <w:rsid w:val="00E97C85"/>
    <w:rsid w:val="00E97D10"/>
    <w:rsid w:val="00EA0C2D"/>
    <w:rsid w:val="00EA12CB"/>
    <w:rsid w:val="00EA1330"/>
    <w:rsid w:val="00EA1AE9"/>
    <w:rsid w:val="00EA3065"/>
    <w:rsid w:val="00EA34B3"/>
    <w:rsid w:val="00EA3A69"/>
    <w:rsid w:val="00EA4F47"/>
    <w:rsid w:val="00EA595E"/>
    <w:rsid w:val="00EA5FF6"/>
    <w:rsid w:val="00EA63B2"/>
    <w:rsid w:val="00EA6D06"/>
    <w:rsid w:val="00EA705E"/>
    <w:rsid w:val="00EB125F"/>
    <w:rsid w:val="00EB138F"/>
    <w:rsid w:val="00EB1C36"/>
    <w:rsid w:val="00EB20CB"/>
    <w:rsid w:val="00EB285D"/>
    <w:rsid w:val="00EB2F8E"/>
    <w:rsid w:val="00EB3F18"/>
    <w:rsid w:val="00EB5330"/>
    <w:rsid w:val="00EB5A58"/>
    <w:rsid w:val="00EB5D54"/>
    <w:rsid w:val="00EB647F"/>
    <w:rsid w:val="00EB65E4"/>
    <w:rsid w:val="00EB6AAF"/>
    <w:rsid w:val="00EB7877"/>
    <w:rsid w:val="00EB7E93"/>
    <w:rsid w:val="00EC1168"/>
    <w:rsid w:val="00EC1344"/>
    <w:rsid w:val="00EC19D8"/>
    <w:rsid w:val="00EC1B8E"/>
    <w:rsid w:val="00EC2343"/>
    <w:rsid w:val="00EC249E"/>
    <w:rsid w:val="00EC25D4"/>
    <w:rsid w:val="00EC404D"/>
    <w:rsid w:val="00EC4A9A"/>
    <w:rsid w:val="00EC4ABE"/>
    <w:rsid w:val="00EC4CE4"/>
    <w:rsid w:val="00EC4EBB"/>
    <w:rsid w:val="00EC7867"/>
    <w:rsid w:val="00EC7B13"/>
    <w:rsid w:val="00ED0F8F"/>
    <w:rsid w:val="00ED11F2"/>
    <w:rsid w:val="00ED2714"/>
    <w:rsid w:val="00ED272B"/>
    <w:rsid w:val="00ED32DC"/>
    <w:rsid w:val="00ED3302"/>
    <w:rsid w:val="00ED3484"/>
    <w:rsid w:val="00ED3CA6"/>
    <w:rsid w:val="00ED3DFA"/>
    <w:rsid w:val="00ED4D66"/>
    <w:rsid w:val="00ED5D3C"/>
    <w:rsid w:val="00ED6623"/>
    <w:rsid w:val="00ED73FD"/>
    <w:rsid w:val="00EE05AB"/>
    <w:rsid w:val="00EE1E1F"/>
    <w:rsid w:val="00EE298C"/>
    <w:rsid w:val="00EE2A46"/>
    <w:rsid w:val="00EE2ED9"/>
    <w:rsid w:val="00EE32FF"/>
    <w:rsid w:val="00EE4087"/>
    <w:rsid w:val="00EE449C"/>
    <w:rsid w:val="00EE5F78"/>
    <w:rsid w:val="00EE6218"/>
    <w:rsid w:val="00EE6387"/>
    <w:rsid w:val="00EE764A"/>
    <w:rsid w:val="00EE7BB9"/>
    <w:rsid w:val="00EF0919"/>
    <w:rsid w:val="00EF0A85"/>
    <w:rsid w:val="00EF0C88"/>
    <w:rsid w:val="00EF1417"/>
    <w:rsid w:val="00EF1905"/>
    <w:rsid w:val="00EF21EF"/>
    <w:rsid w:val="00EF2406"/>
    <w:rsid w:val="00EF2945"/>
    <w:rsid w:val="00EF3839"/>
    <w:rsid w:val="00EF4319"/>
    <w:rsid w:val="00EF4606"/>
    <w:rsid w:val="00EF47FD"/>
    <w:rsid w:val="00EF5C10"/>
    <w:rsid w:val="00EF6616"/>
    <w:rsid w:val="00EF75D8"/>
    <w:rsid w:val="00EF7F92"/>
    <w:rsid w:val="00F000EA"/>
    <w:rsid w:val="00F008E7"/>
    <w:rsid w:val="00F01750"/>
    <w:rsid w:val="00F01B70"/>
    <w:rsid w:val="00F01B94"/>
    <w:rsid w:val="00F02917"/>
    <w:rsid w:val="00F02CDC"/>
    <w:rsid w:val="00F02FC2"/>
    <w:rsid w:val="00F044DF"/>
    <w:rsid w:val="00F07597"/>
    <w:rsid w:val="00F1149B"/>
    <w:rsid w:val="00F11C39"/>
    <w:rsid w:val="00F11D26"/>
    <w:rsid w:val="00F11FAD"/>
    <w:rsid w:val="00F12412"/>
    <w:rsid w:val="00F12B09"/>
    <w:rsid w:val="00F14196"/>
    <w:rsid w:val="00F1425E"/>
    <w:rsid w:val="00F15054"/>
    <w:rsid w:val="00F15304"/>
    <w:rsid w:val="00F158CC"/>
    <w:rsid w:val="00F16A98"/>
    <w:rsid w:val="00F16DA5"/>
    <w:rsid w:val="00F1707D"/>
    <w:rsid w:val="00F17C23"/>
    <w:rsid w:val="00F17EF4"/>
    <w:rsid w:val="00F17F3E"/>
    <w:rsid w:val="00F21A54"/>
    <w:rsid w:val="00F21B4C"/>
    <w:rsid w:val="00F22292"/>
    <w:rsid w:val="00F2411F"/>
    <w:rsid w:val="00F251E5"/>
    <w:rsid w:val="00F254CC"/>
    <w:rsid w:val="00F2655C"/>
    <w:rsid w:val="00F27706"/>
    <w:rsid w:val="00F30584"/>
    <w:rsid w:val="00F306AC"/>
    <w:rsid w:val="00F30D7E"/>
    <w:rsid w:val="00F31606"/>
    <w:rsid w:val="00F3224D"/>
    <w:rsid w:val="00F32A7E"/>
    <w:rsid w:val="00F342B8"/>
    <w:rsid w:val="00F3470A"/>
    <w:rsid w:val="00F34EB2"/>
    <w:rsid w:val="00F363A2"/>
    <w:rsid w:val="00F36D3E"/>
    <w:rsid w:val="00F37CB0"/>
    <w:rsid w:val="00F400B1"/>
    <w:rsid w:val="00F4030F"/>
    <w:rsid w:val="00F40EF5"/>
    <w:rsid w:val="00F41A51"/>
    <w:rsid w:val="00F41A9C"/>
    <w:rsid w:val="00F4208E"/>
    <w:rsid w:val="00F43825"/>
    <w:rsid w:val="00F43CCB"/>
    <w:rsid w:val="00F44AF6"/>
    <w:rsid w:val="00F44D78"/>
    <w:rsid w:val="00F4586E"/>
    <w:rsid w:val="00F45ACA"/>
    <w:rsid w:val="00F45C24"/>
    <w:rsid w:val="00F47684"/>
    <w:rsid w:val="00F47ECB"/>
    <w:rsid w:val="00F50EB8"/>
    <w:rsid w:val="00F5179D"/>
    <w:rsid w:val="00F51F74"/>
    <w:rsid w:val="00F53A07"/>
    <w:rsid w:val="00F54816"/>
    <w:rsid w:val="00F54E11"/>
    <w:rsid w:val="00F55B5B"/>
    <w:rsid w:val="00F55E35"/>
    <w:rsid w:val="00F56479"/>
    <w:rsid w:val="00F56501"/>
    <w:rsid w:val="00F61222"/>
    <w:rsid w:val="00F613E0"/>
    <w:rsid w:val="00F6186A"/>
    <w:rsid w:val="00F6188F"/>
    <w:rsid w:val="00F632DD"/>
    <w:rsid w:val="00F64418"/>
    <w:rsid w:val="00F64FF3"/>
    <w:rsid w:val="00F65CE7"/>
    <w:rsid w:val="00F71160"/>
    <w:rsid w:val="00F71544"/>
    <w:rsid w:val="00F723F7"/>
    <w:rsid w:val="00F73D45"/>
    <w:rsid w:val="00F742A2"/>
    <w:rsid w:val="00F75216"/>
    <w:rsid w:val="00F756EC"/>
    <w:rsid w:val="00F75AE2"/>
    <w:rsid w:val="00F76A40"/>
    <w:rsid w:val="00F77452"/>
    <w:rsid w:val="00F8048E"/>
    <w:rsid w:val="00F804D1"/>
    <w:rsid w:val="00F80EEE"/>
    <w:rsid w:val="00F812F5"/>
    <w:rsid w:val="00F8142D"/>
    <w:rsid w:val="00F81491"/>
    <w:rsid w:val="00F81A68"/>
    <w:rsid w:val="00F81C67"/>
    <w:rsid w:val="00F82B0D"/>
    <w:rsid w:val="00F834A2"/>
    <w:rsid w:val="00F837F5"/>
    <w:rsid w:val="00F84131"/>
    <w:rsid w:val="00F8467D"/>
    <w:rsid w:val="00F84CD3"/>
    <w:rsid w:val="00F876DF"/>
    <w:rsid w:val="00F877A3"/>
    <w:rsid w:val="00F90FCF"/>
    <w:rsid w:val="00F92DAA"/>
    <w:rsid w:val="00F93D56"/>
    <w:rsid w:val="00F9495B"/>
    <w:rsid w:val="00F96748"/>
    <w:rsid w:val="00F967E7"/>
    <w:rsid w:val="00F96BD3"/>
    <w:rsid w:val="00F97312"/>
    <w:rsid w:val="00F975DE"/>
    <w:rsid w:val="00F97AF6"/>
    <w:rsid w:val="00F97D6B"/>
    <w:rsid w:val="00FA075B"/>
    <w:rsid w:val="00FA0AEF"/>
    <w:rsid w:val="00FA0E17"/>
    <w:rsid w:val="00FA1E8F"/>
    <w:rsid w:val="00FA1FF5"/>
    <w:rsid w:val="00FA22CF"/>
    <w:rsid w:val="00FA258D"/>
    <w:rsid w:val="00FA2800"/>
    <w:rsid w:val="00FA315F"/>
    <w:rsid w:val="00FA3FCC"/>
    <w:rsid w:val="00FA4D44"/>
    <w:rsid w:val="00FA580E"/>
    <w:rsid w:val="00FA587B"/>
    <w:rsid w:val="00FA5900"/>
    <w:rsid w:val="00FA67D9"/>
    <w:rsid w:val="00FA6A78"/>
    <w:rsid w:val="00FA6F17"/>
    <w:rsid w:val="00FA79A5"/>
    <w:rsid w:val="00FA7FD3"/>
    <w:rsid w:val="00FB1247"/>
    <w:rsid w:val="00FB2C61"/>
    <w:rsid w:val="00FB2CBB"/>
    <w:rsid w:val="00FB3FA6"/>
    <w:rsid w:val="00FB4267"/>
    <w:rsid w:val="00FB431F"/>
    <w:rsid w:val="00FB4DAD"/>
    <w:rsid w:val="00FB522D"/>
    <w:rsid w:val="00FB5F79"/>
    <w:rsid w:val="00FB7736"/>
    <w:rsid w:val="00FB774D"/>
    <w:rsid w:val="00FB7D7D"/>
    <w:rsid w:val="00FC051D"/>
    <w:rsid w:val="00FC07E0"/>
    <w:rsid w:val="00FC0807"/>
    <w:rsid w:val="00FC0831"/>
    <w:rsid w:val="00FC2683"/>
    <w:rsid w:val="00FC4162"/>
    <w:rsid w:val="00FC4276"/>
    <w:rsid w:val="00FC50DC"/>
    <w:rsid w:val="00FC5C5D"/>
    <w:rsid w:val="00FD176A"/>
    <w:rsid w:val="00FD196C"/>
    <w:rsid w:val="00FD2CB0"/>
    <w:rsid w:val="00FD3163"/>
    <w:rsid w:val="00FD36BE"/>
    <w:rsid w:val="00FD3AF7"/>
    <w:rsid w:val="00FD3D35"/>
    <w:rsid w:val="00FD5180"/>
    <w:rsid w:val="00FD571E"/>
    <w:rsid w:val="00FD5BB7"/>
    <w:rsid w:val="00FD5CFB"/>
    <w:rsid w:val="00FD60F2"/>
    <w:rsid w:val="00FD6632"/>
    <w:rsid w:val="00FE0EED"/>
    <w:rsid w:val="00FE109D"/>
    <w:rsid w:val="00FE2683"/>
    <w:rsid w:val="00FE26C7"/>
    <w:rsid w:val="00FE2C23"/>
    <w:rsid w:val="00FE5507"/>
    <w:rsid w:val="00FE7250"/>
    <w:rsid w:val="00FE74B5"/>
    <w:rsid w:val="00FF0147"/>
    <w:rsid w:val="00FF06AD"/>
    <w:rsid w:val="00FF0C5D"/>
    <w:rsid w:val="00FF102A"/>
    <w:rsid w:val="00FF128A"/>
    <w:rsid w:val="00FF18BE"/>
    <w:rsid w:val="00FF26F8"/>
    <w:rsid w:val="00FF4BC6"/>
    <w:rsid w:val="00FF5F01"/>
    <w:rsid w:val="00FF6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C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2265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C22C46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rsid w:val="00C22C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22C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customStyle="1" w:styleId="10">
    <w:name w:val="Сетка таблицы1"/>
    <w:basedOn w:val="a1"/>
    <w:next w:val="a4"/>
    <w:uiPriority w:val="59"/>
    <w:rsid w:val="00F21A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C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2265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C22C46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rsid w:val="00C22C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22C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customStyle="1" w:styleId="10">
    <w:name w:val="Сетка таблицы1"/>
    <w:basedOn w:val="a1"/>
    <w:next w:val="a4"/>
    <w:uiPriority w:val="59"/>
    <w:rsid w:val="00F21A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682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5</Pages>
  <Words>1629</Words>
  <Characters>9290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Н. Гайфутдинова</dc:creator>
  <cp:keywords/>
  <dc:description/>
  <cp:lastModifiedBy>Наталия Н. Гайфутдинова</cp:lastModifiedBy>
  <cp:revision>16</cp:revision>
  <dcterms:created xsi:type="dcterms:W3CDTF">2021-10-11T05:35:00Z</dcterms:created>
  <dcterms:modified xsi:type="dcterms:W3CDTF">2021-10-12T10:19:00Z</dcterms:modified>
</cp:coreProperties>
</file>