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0F2" w:rsidRPr="00957C64" w:rsidRDefault="00B910F2" w:rsidP="000F4F95">
      <w:pPr>
        <w:ind w:right="-23"/>
        <w:jc w:val="center"/>
        <w:rPr>
          <w:sz w:val="28"/>
          <w:szCs w:val="28"/>
        </w:rPr>
      </w:pPr>
      <w:r w:rsidRPr="00957C64">
        <w:rPr>
          <w:sz w:val="28"/>
          <w:szCs w:val="28"/>
        </w:rPr>
        <w:t>ЗАКЛЮЧЕНИЕ</w:t>
      </w:r>
    </w:p>
    <w:p w:rsidR="008E038E" w:rsidRPr="00957C64" w:rsidRDefault="008E038E" w:rsidP="000F4F95">
      <w:pPr>
        <w:ind w:right="-23"/>
        <w:jc w:val="center"/>
        <w:rPr>
          <w:sz w:val="28"/>
          <w:szCs w:val="28"/>
        </w:rPr>
      </w:pPr>
      <w:r w:rsidRPr="00957C64">
        <w:rPr>
          <w:sz w:val="28"/>
          <w:szCs w:val="28"/>
        </w:rPr>
        <w:t xml:space="preserve">аналитического </w:t>
      </w:r>
      <w:r w:rsidR="00771E44" w:rsidRPr="00957C64">
        <w:rPr>
          <w:sz w:val="28"/>
          <w:szCs w:val="28"/>
        </w:rPr>
        <w:t>отдела</w:t>
      </w:r>
      <w:r w:rsidRPr="00957C64">
        <w:rPr>
          <w:sz w:val="28"/>
          <w:szCs w:val="28"/>
        </w:rPr>
        <w:t xml:space="preserve"> аппарата</w:t>
      </w:r>
    </w:p>
    <w:p w:rsidR="00B910F2" w:rsidRPr="00957C64" w:rsidRDefault="008E038E" w:rsidP="000F4F95">
      <w:pPr>
        <w:ind w:right="-23"/>
        <w:jc w:val="center"/>
        <w:rPr>
          <w:sz w:val="28"/>
          <w:szCs w:val="28"/>
        </w:rPr>
      </w:pPr>
      <w:r w:rsidRPr="00957C64">
        <w:rPr>
          <w:sz w:val="28"/>
          <w:szCs w:val="28"/>
        </w:rPr>
        <w:t>Думы городского округа Тольятти</w:t>
      </w:r>
    </w:p>
    <w:p w:rsidR="008E038E" w:rsidRPr="00957C64" w:rsidRDefault="008E038E" w:rsidP="000F4F95">
      <w:pPr>
        <w:ind w:right="-23"/>
        <w:jc w:val="center"/>
        <w:rPr>
          <w:sz w:val="28"/>
          <w:szCs w:val="28"/>
        </w:rPr>
      </w:pPr>
    </w:p>
    <w:p w:rsidR="002B3BD4" w:rsidRDefault="00B910F2" w:rsidP="000F4F95">
      <w:pPr>
        <w:ind w:right="-23"/>
        <w:jc w:val="center"/>
        <w:rPr>
          <w:sz w:val="28"/>
          <w:szCs w:val="28"/>
        </w:rPr>
      </w:pPr>
      <w:bookmarkStart w:id="0" w:name="OLE_LINK1"/>
      <w:bookmarkStart w:id="1" w:name="OLE_LINK2"/>
      <w:proofErr w:type="gramStart"/>
      <w:r w:rsidRPr="00957C64">
        <w:rPr>
          <w:sz w:val="28"/>
          <w:szCs w:val="28"/>
        </w:rPr>
        <w:t xml:space="preserve">на </w:t>
      </w:r>
      <w:bookmarkEnd w:id="0"/>
      <w:bookmarkEnd w:id="1"/>
      <w:r w:rsidR="00F70ED3" w:rsidRPr="00957C64">
        <w:rPr>
          <w:sz w:val="28"/>
          <w:szCs w:val="28"/>
        </w:rPr>
        <w:t xml:space="preserve">информацию </w:t>
      </w:r>
      <w:r w:rsidR="002B3BD4" w:rsidRPr="002B3BD4">
        <w:rPr>
          <w:sz w:val="28"/>
          <w:szCs w:val="28"/>
        </w:rPr>
        <w:t xml:space="preserve">администрации городского округа Тольятти о </w:t>
      </w:r>
      <w:r w:rsidR="00017983">
        <w:rPr>
          <w:sz w:val="28"/>
          <w:szCs w:val="28"/>
        </w:rPr>
        <w:t xml:space="preserve">мероприятиях подпрограммы </w:t>
      </w:r>
      <w:r w:rsidR="002B3BD4" w:rsidRPr="002B3BD4">
        <w:rPr>
          <w:sz w:val="28"/>
          <w:szCs w:val="28"/>
        </w:rPr>
        <w:t xml:space="preserve">«Модернизация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w:t>
      </w:r>
      <w:r w:rsidR="00B64D1A">
        <w:rPr>
          <w:sz w:val="28"/>
          <w:szCs w:val="28"/>
        </w:rPr>
        <w:t>по</w:t>
      </w:r>
      <w:proofErr w:type="gramEnd"/>
      <w:r w:rsidR="00B64D1A">
        <w:rPr>
          <w:sz w:val="28"/>
          <w:szCs w:val="28"/>
        </w:rPr>
        <w:t xml:space="preserve"> состоянию на </w:t>
      </w:r>
      <w:r w:rsidR="00FA05E0">
        <w:rPr>
          <w:sz w:val="28"/>
          <w:szCs w:val="28"/>
        </w:rPr>
        <w:t>01</w:t>
      </w:r>
      <w:r w:rsidR="002B3BD4" w:rsidRPr="002B3BD4">
        <w:rPr>
          <w:sz w:val="28"/>
          <w:szCs w:val="28"/>
        </w:rPr>
        <w:t>.</w:t>
      </w:r>
      <w:r w:rsidR="005B00C3">
        <w:rPr>
          <w:sz w:val="28"/>
          <w:szCs w:val="28"/>
        </w:rPr>
        <w:t>11</w:t>
      </w:r>
      <w:r w:rsidR="002B3BD4" w:rsidRPr="002B3BD4">
        <w:rPr>
          <w:sz w:val="28"/>
          <w:szCs w:val="28"/>
        </w:rPr>
        <w:t>.202</w:t>
      </w:r>
      <w:r w:rsidR="00017983">
        <w:rPr>
          <w:sz w:val="28"/>
          <w:szCs w:val="28"/>
        </w:rPr>
        <w:t>2</w:t>
      </w:r>
      <w:r w:rsidR="002B3BD4" w:rsidRPr="002B3BD4">
        <w:rPr>
          <w:sz w:val="28"/>
          <w:szCs w:val="28"/>
        </w:rPr>
        <w:t xml:space="preserve"> </w:t>
      </w:r>
    </w:p>
    <w:p w:rsidR="00B910F2" w:rsidRPr="00957C64" w:rsidRDefault="00B910F2" w:rsidP="000F4F95">
      <w:pPr>
        <w:ind w:right="-23"/>
        <w:jc w:val="center"/>
        <w:rPr>
          <w:sz w:val="28"/>
          <w:szCs w:val="28"/>
        </w:rPr>
      </w:pPr>
      <w:r w:rsidRPr="00957C64">
        <w:rPr>
          <w:sz w:val="28"/>
          <w:szCs w:val="28"/>
        </w:rPr>
        <w:t>(Д-</w:t>
      </w:r>
      <w:r w:rsidR="00FA05E0">
        <w:rPr>
          <w:sz w:val="28"/>
          <w:szCs w:val="28"/>
        </w:rPr>
        <w:t>2</w:t>
      </w:r>
      <w:r w:rsidR="005B00C3">
        <w:rPr>
          <w:sz w:val="28"/>
          <w:szCs w:val="28"/>
        </w:rPr>
        <w:t>63</w:t>
      </w:r>
      <w:r w:rsidRPr="00957C64">
        <w:rPr>
          <w:sz w:val="28"/>
          <w:szCs w:val="28"/>
        </w:rPr>
        <w:t xml:space="preserve"> от </w:t>
      </w:r>
      <w:r w:rsidR="00B64D1A">
        <w:rPr>
          <w:sz w:val="28"/>
          <w:szCs w:val="28"/>
        </w:rPr>
        <w:t>2</w:t>
      </w:r>
      <w:r w:rsidR="005B00C3">
        <w:rPr>
          <w:sz w:val="28"/>
          <w:szCs w:val="28"/>
        </w:rPr>
        <w:t>8</w:t>
      </w:r>
      <w:r w:rsidR="00771E44" w:rsidRPr="00957C64">
        <w:rPr>
          <w:sz w:val="28"/>
          <w:szCs w:val="28"/>
        </w:rPr>
        <w:t>.</w:t>
      </w:r>
      <w:r w:rsidR="005B00C3">
        <w:rPr>
          <w:sz w:val="28"/>
          <w:szCs w:val="28"/>
        </w:rPr>
        <w:t>10</w:t>
      </w:r>
      <w:r w:rsidR="00F70ED3" w:rsidRPr="00957C64">
        <w:rPr>
          <w:sz w:val="28"/>
          <w:szCs w:val="28"/>
        </w:rPr>
        <w:t>.20</w:t>
      </w:r>
      <w:r w:rsidR="008421FC">
        <w:rPr>
          <w:sz w:val="28"/>
          <w:szCs w:val="28"/>
        </w:rPr>
        <w:t>2</w:t>
      </w:r>
      <w:r w:rsidR="00017983">
        <w:rPr>
          <w:sz w:val="28"/>
          <w:szCs w:val="28"/>
        </w:rPr>
        <w:t>2</w:t>
      </w:r>
      <w:r w:rsidRPr="00957C64">
        <w:rPr>
          <w:sz w:val="28"/>
          <w:szCs w:val="28"/>
        </w:rPr>
        <w:t xml:space="preserve"> г.)</w:t>
      </w:r>
    </w:p>
    <w:p w:rsidR="00B910F2" w:rsidRPr="00957C64" w:rsidRDefault="00B910F2" w:rsidP="000F4F95">
      <w:pPr>
        <w:ind w:right="-23"/>
        <w:jc w:val="center"/>
        <w:rPr>
          <w:b/>
          <w:sz w:val="28"/>
          <w:szCs w:val="28"/>
        </w:rPr>
      </w:pPr>
    </w:p>
    <w:p w:rsidR="00557745" w:rsidRPr="00957C64" w:rsidRDefault="00557745" w:rsidP="000270A5">
      <w:pPr>
        <w:widowControl w:val="0"/>
        <w:autoSpaceDE w:val="0"/>
        <w:autoSpaceDN w:val="0"/>
        <w:adjustRightInd w:val="0"/>
        <w:ind w:rightChars="-10" w:right="-24" w:firstLine="709"/>
        <w:jc w:val="both"/>
        <w:rPr>
          <w:sz w:val="28"/>
          <w:szCs w:val="28"/>
        </w:rPr>
      </w:pPr>
      <w:r w:rsidRPr="00957C64">
        <w:rPr>
          <w:sz w:val="28"/>
          <w:szCs w:val="28"/>
        </w:rPr>
        <w:t>Рассмотрев представленн</w:t>
      </w:r>
      <w:r w:rsidR="00B1371F">
        <w:rPr>
          <w:sz w:val="28"/>
          <w:szCs w:val="28"/>
        </w:rPr>
        <w:t>ую информацию</w:t>
      </w:r>
      <w:r w:rsidRPr="00957C64">
        <w:rPr>
          <w:sz w:val="28"/>
          <w:szCs w:val="28"/>
        </w:rPr>
        <w:t>, отмечаем следующее.</w:t>
      </w:r>
    </w:p>
    <w:p w:rsidR="007D723B" w:rsidRPr="00957C64" w:rsidRDefault="00557745" w:rsidP="000270A5">
      <w:pPr>
        <w:widowControl w:val="0"/>
        <w:autoSpaceDE w:val="0"/>
        <w:autoSpaceDN w:val="0"/>
        <w:adjustRightInd w:val="0"/>
        <w:ind w:rightChars="-9" w:right="-22" w:firstLine="709"/>
        <w:jc w:val="both"/>
        <w:rPr>
          <w:sz w:val="28"/>
          <w:szCs w:val="28"/>
        </w:rPr>
      </w:pPr>
      <w:r w:rsidRPr="00957C64">
        <w:rPr>
          <w:sz w:val="28"/>
          <w:szCs w:val="28"/>
        </w:rPr>
        <w:t>Реализация П</w:t>
      </w:r>
      <w:r w:rsidR="00682414" w:rsidRPr="00957C64">
        <w:rPr>
          <w:sz w:val="28"/>
          <w:szCs w:val="28"/>
        </w:rPr>
        <w:t>одп</w:t>
      </w:r>
      <w:r w:rsidRPr="00957C64">
        <w:rPr>
          <w:sz w:val="28"/>
          <w:szCs w:val="28"/>
        </w:rPr>
        <w:t xml:space="preserve">рограммы осуществляется за </w:t>
      </w:r>
      <w:r w:rsidR="00682414" w:rsidRPr="00957C64">
        <w:rPr>
          <w:sz w:val="28"/>
          <w:szCs w:val="28"/>
        </w:rPr>
        <w:t>счет средств бюджета городского округа Тольятти,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w:t>
      </w:r>
      <w:r w:rsidR="007D723B" w:rsidRPr="00957C64">
        <w:rPr>
          <w:sz w:val="28"/>
          <w:szCs w:val="28"/>
        </w:rPr>
        <w:t>.</w:t>
      </w:r>
    </w:p>
    <w:p w:rsidR="00610C89" w:rsidRPr="00610C89" w:rsidRDefault="00BC1FB4" w:rsidP="00610C89">
      <w:pPr>
        <w:widowControl w:val="0"/>
        <w:autoSpaceDE w:val="0"/>
        <w:autoSpaceDN w:val="0"/>
        <w:adjustRightInd w:val="0"/>
        <w:ind w:rightChars="-9" w:right="-22" w:firstLine="709"/>
        <w:jc w:val="both"/>
        <w:rPr>
          <w:sz w:val="28"/>
          <w:szCs w:val="28"/>
        </w:rPr>
      </w:pPr>
      <w:r w:rsidRPr="00957C64">
        <w:rPr>
          <w:bCs/>
          <w:sz w:val="28"/>
          <w:szCs w:val="28"/>
        </w:rPr>
        <w:t>В соответствии с решением Думы городско</w:t>
      </w:r>
      <w:r w:rsidR="00553A39">
        <w:rPr>
          <w:bCs/>
          <w:sz w:val="28"/>
          <w:szCs w:val="28"/>
        </w:rPr>
        <w:t>г</w:t>
      </w:r>
      <w:r w:rsidRPr="00957C64">
        <w:rPr>
          <w:bCs/>
          <w:sz w:val="28"/>
          <w:szCs w:val="28"/>
        </w:rPr>
        <w:t xml:space="preserve">о округа Тольятти от </w:t>
      </w:r>
      <w:r w:rsidR="006F09EC">
        <w:rPr>
          <w:bCs/>
          <w:sz w:val="28"/>
          <w:szCs w:val="28"/>
        </w:rPr>
        <w:t>08</w:t>
      </w:r>
      <w:r w:rsidRPr="00957C64">
        <w:rPr>
          <w:bCs/>
          <w:sz w:val="28"/>
          <w:szCs w:val="28"/>
        </w:rPr>
        <w:t>.12.20</w:t>
      </w:r>
      <w:r w:rsidR="009237E7">
        <w:rPr>
          <w:bCs/>
          <w:sz w:val="28"/>
          <w:szCs w:val="28"/>
        </w:rPr>
        <w:t>2</w:t>
      </w:r>
      <w:r w:rsidR="006F09EC">
        <w:rPr>
          <w:bCs/>
          <w:sz w:val="28"/>
          <w:szCs w:val="28"/>
        </w:rPr>
        <w:t>1</w:t>
      </w:r>
      <w:r w:rsidRPr="00957C64">
        <w:rPr>
          <w:bCs/>
          <w:sz w:val="28"/>
          <w:szCs w:val="28"/>
        </w:rPr>
        <w:t xml:space="preserve"> № </w:t>
      </w:r>
      <w:r w:rsidR="006F09EC">
        <w:rPr>
          <w:bCs/>
          <w:sz w:val="28"/>
          <w:szCs w:val="28"/>
        </w:rPr>
        <w:t>1128</w:t>
      </w:r>
      <w:r w:rsidRPr="00957C64">
        <w:rPr>
          <w:bCs/>
          <w:sz w:val="28"/>
          <w:szCs w:val="28"/>
        </w:rPr>
        <w:t xml:space="preserve"> «О бюджете городского округа Тольятти на 202</w:t>
      </w:r>
      <w:r w:rsidR="006F09EC">
        <w:rPr>
          <w:bCs/>
          <w:sz w:val="28"/>
          <w:szCs w:val="28"/>
        </w:rPr>
        <w:t>2</w:t>
      </w:r>
      <w:r w:rsidRPr="00957C64">
        <w:rPr>
          <w:bCs/>
          <w:sz w:val="28"/>
          <w:szCs w:val="28"/>
        </w:rPr>
        <w:t xml:space="preserve"> год и плановый период 202</w:t>
      </w:r>
      <w:r w:rsidR="006F09EC">
        <w:rPr>
          <w:bCs/>
          <w:sz w:val="28"/>
          <w:szCs w:val="28"/>
        </w:rPr>
        <w:t>3</w:t>
      </w:r>
      <w:r w:rsidRPr="00957C64">
        <w:rPr>
          <w:bCs/>
          <w:sz w:val="28"/>
          <w:szCs w:val="28"/>
        </w:rPr>
        <w:t xml:space="preserve"> и 202</w:t>
      </w:r>
      <w:r w:rsidR="006F09EC">
        <w:rPr>
          <w:bCs/>
          <w:sz w:val="28"/>
          <w:szCs w:val="28"/>
        </w:rPr>
        <w:t>4</w:t>
      </w:r>
      <w:r w:rsidRPr="00957C64">
        <w:rPr>
          <w:bCs/>
          <w:sz w:val="28"/>
          <w:szCs w:val="28"/>
        </w:rPr>
        <w:t xml:space="preserve"> годов» </w:t>
      </w:r>
      <w:r w:rsidR="00CA02D6">
        <w:rPr>
          <w:bCs/>
          <w:sz w:val="28"/>
          <w:szCs w:val="28"/>
        </w:rPr>
        <w:t xml:space="preserve">(в редакции решения Думы от </w:t>
      </w:r>
      <w:r w:rsidR="001E25E2">
        <w:rPr>
          <w:bCs/>
          <w:sz w:val="28"/>
          <w:szCs w:val="28"/>
        </w:rPr>
        <w:t>19</w:t>
      </w:r>
      <w:r w:rsidR="00610C89" w:rsidRPr="00610C89">
        <w:rPr>
          <w:bCs/>
          <w:sz w:val="28"/>
          <w:szCs w:val="28"/>
        </w:rPr>
        <w:t>.</w:t>
      </w:r>
      <w:r w:rsidR="001E25E2">
        <w:rPr>
          <w:bCs/>
          <w:sz w:val="28"/>
          <w:szCs w:val="28"/>
        </w:rPr>
        <w:t>10</w:t>
      </w:r>
      <w:r w:rsidR="00610C89" w:rsidRPr="00610C89">
        <w:rPr>
          <w:bCs/>
          <w:sz w:val="28"/>
          <w:szCs w:val="28"/>
        </w:rPr>
        <w:t>.2022 № 1</w:t>
      </w:r>
      <w:r w:rsidR="001E25E2">
        <w:rPr>
          <w:bCs/>
          <w:sz w:val="28"/>
          <w:szCs w:val="28"/>
        </w:rPr>
        <w:t>394</w:t>
      </w:r>
      <w:r w:rsidR="00CA02D6">
        <w:rPr>
          <w:bCs/>
          <w:sz w:val="28"/>
          <w:szCs w:val="28"/>
        </w:rPr>
        <w:t xml:space="preserve">) </w:t>
      </w:r>
      <w:r w:rsidR="00DE72AC" w:rsidRPr="00DE72AC">
        <w:rPr>
          <w:sz w:val="28"/>
          <w:szCs w:val="28"/>
        </w:rPr>
        <w:t xml:space="preserve">средства </w:t>
      </w:r>
      <w:r w:rsidR="007B17E5">
        <w:rPr>
          <w:sz w:val="28"/>
          <w:szCs w:val="28"/>
        </w:rPr>
        <w:t>на 202</w:t>
      </w:r>
      <w:r w:rsidR="006F09EC">
        <w:rPr>
          <w:sz w:val="28"/>
          <w:szCs w:val="28"/>
        </w:rPr>
        <w:t>2</w:t>
      </w:r>
      <w:r w:rsidR="007B17E5">
        <w:rPr>
          <w:sz w:val="28"/>
          <w:szCs w:val="28"/>
        </w:rPr>
        <w:t xml:space="preserve"> год </w:t>
      </w:r>
      <w:r w:rsidR="00DE72AC" w:rsidRPr="00DE72AC">
        <w:rPr>
          <w:sz w:val="28"/>
          <w:szCs w:val="28"/>
        </w:rPr>
        <w:t xml:space="preserve">предусмотрены </w:t>
      </w:r>
      <w:r w:rsidR="00610C89" w:rsidRPr="00610C89">
        <w:rPr>
          <w:sz w:val="28"/>
          <w:szCs w:val="28"/>
        </w:rPr>
        <w:t xml:space="preserve">в размере </w:t>
      </w:r>
      <w:r w:rsidR="00A64249" w:rsidRPr="00A64249">
        <w:rPr>
          <w:sz w:val="28"/>
          <w:szCs w:val="28"/>
        </w:rPr>
        <w:t>1 7</w:t>
      </w:r>
      <w:r w:rsidR="001E25E2">
        <w:rPr>
          <w:sz w:val="28"/>
          <w:szCs w:val="28"/>
        </w:rPr>
        <w:t>59</w:t>
      </w:r>
      <w:r w:rsidR="00A64249" w:rsidRPr="00A64249">
        <w:rPr>
          <w:sz w:val="28"/>
          <w:szCs w:val="28"/>
        </w:rPr>
        <w:t xml:space="preserve"> </w:t>
      </w:r>
      <w:r w:rsidR="001E25E2">
        <w:rPr>
          <w:sz w:val="28"/>
          <w:szCs w:val="28"/>
        </w:rPr>
        <w:t>589</w:t>
      </w:r>
      <w:r w:rsidR="00A64249" w:rsidRPr="00A64249">
        <w:rPr>
          <w:sz w:val="28"/>
          <w:szCs w:val="28"/>
        </w:rPr>
        <w:t xml:space="preserve"> </w:t>
      </w:r>
      <w:r w:rsidR="00610C89" w:rsidRPr="00610C89">
        <w:rPr>
          <w:sz w:val="28"/>
          <w:szCs w:val="28"/>
        </w:rPr>
        <w:t xml:space="preserve">тыс. руб., в том числе: </w:t>
      </w:r>
    </w:p>
    <w:p w:rsidR="00610C89" w:rsidRPr="00610C89" w:rsidRDefault="00610C89" w:rsidP="00610C89">
      <w:pPr>
        <w:widowControl w:val="0"/>
        <w:autoSpaceDE w:val="0"/>
        <w:autoSpaceDN w:val="0"/>
        <w:adjustRightInd w:val="0"/>
        <w:ind w:rightChars="-9" w:right="-22" w:firstLine="709"/>
        <w:jc w:val="both"/>
        <w:rPr>
          <w:sz w:val="28"/>
          <w:szCs w:val="28"/>
        </w:rPr>
      </w:pPr>
      <w:r w:rsidRPr="00610C89">
        <w:rPr>
          <w:sz w:val="28"/>
          <w:szCs w:val="28"/>
        </w:rPr>
        <w:t xml:space="preserve">- средства областного бюджета – </w:t>
      </w:r>
      <w:r w:rsidR="00A64249" w:rsidRPr="00A64249">
        <w:rPr>
          <w:sz w:val="28"/>
          <w:szCs w:val="28"/>
        </w:rPr>
        <w:t xml:space="preserve">1 489 866 </w:t>
      </w:r>
      <w:r w:rsidRPr="00610C89">
        <w:rPr>
          <w:sz w:val="28"/>
          <w:szCs w:val="28"/>
        </w:rPr>
        <w:t xml:space="preserve">тыс. руб.; </w:t>
      </w:r>
    </w:p>
    <w:p w:rsidR="00EF5955" w:rsidRDefault="00610C89" w:rsidP="00610C89">
      <w:pPr>
        <w:widowControl w:val="0"/>
        <w:autoSpaceDE w:val="0"/>
        <w:autoSpaceDN w:val="0"/>
        <w:adjustRightInd w:val="0"/>
        <w:ind w:rightChars="-9" w:right="-22" w:firstLine="709"/>
        <w:jc w:val="both"/>
        <w:rPr>
          <w:sz w:val="28"/>
          <w:szCs w:val="28"/>
        </w:rPr>
      </w:pPr>
      <w:r w:rsidRPr="00610C89">
        <w:rPr>
          <w:sz w:val="28"/>
          <w:szCs w:val="28"/>
        </w:rPr>
        <w:t xml:space="preserve">- средства бюджета </w:t>
      </w:r>
      <w:proofErr w:type="spellStart"/>
      <w:r w:rsidRPr="00610C89">
        <w:rPr>
          <w:sz w:val="28"/>
          <w:szCs w:val="28"/>
        </w:rPr>
        <w:t>г.о</w:t>
      </w:r>
      <w:proofErr w:type="spellEnd"/>
      <w:r w:rsidRPr="00610C89">
        <w:rPr>
          <w:sz w:val="28"/>
          <w:szCs w:val="28"/>
        </w:rPr>
        <w:t xml:space="preserve">. Тольятти – </w:t>
      </w:r>
      <w:r w:rsidR="00A64249" w:rsidRPr="00A64249">
        <w:rPr>
          <w:sz w:val="28"/>
          <w:szCs w:val="28"/>
        </w:rPr>
        <w:t>2</w:t>
      </w:r>
      <w:r w:rsidR="001E25E2">
        <w:rPr>
          <w:sz w:val="28"/>
          <w:szCs w:val="28"/>
        </w:rPr>
        <w:t>69</w:t>
      </w:r>
      <w:r w:rsidR="00A64249" w:rsidRPr="00A64249">
        <w:rPr>
          <w:sz w:val="28"/>
          <w:szCs w:val="28"/>
        </w:rPr>
        <w:t xml:space="preserve"> </w:t>
      </w:r>
      <w:r w:rsidR="001E25E2">
        <w:rPr>
          <w:sz w:val="28"/>
          <w:szCs w:val="28"/>
        </w:rPr>
        <w:t>723</w:t>
      </w:r>
      <w:r w:rsidR="00A64249" w:rsidRPr="00A64249">
        <w:rPr>
          <w:sz w:val="28"/>
          <w:szCs w:val="28"/>
        </w:rPr>
        <w:t xml:space="preserve"> </w:t>
      </w:r>
      <w:r w:rsidRPr="00610C89">
        <w:rPr>
          <w:sz w:val="28"/>
          <w:szCs w:val="28"/>
        </w:rPr>
        <w:t>тыс. руб.</w:t>
      </w:r>
      <w:r w:rsidR="00EF5955" w:rsidRPr="0029137B">
        <w:rPr>
          <w:sz w:val="28"/>
          <w:szCs w:val="28"/>
        </w:rPr>
        <w:t>,</w:t>
      </w:r>
    </w:p>
    <w:p w:rsidR="00771780" w:rsidRPr="00EF5955" w:rsidRDefault="00771780" w:rsidP="00771780">
      <w:pPr>
        <w:pStyle w:val="ad"/>
        <w:widowControl w:val="0"/>
        <w:autoSpaceDE w:val="0"/>
        <w:autoSpaceDN w:val="0"/>
        <w:adjustRightInd w:val="0"/>
        <w:ind w:left="709" w:rightChars="-9" w:right="-22"/>
        <w:jc w:val="both"/>
        <w:rPr>
          <w:sz w:val="28"/>
          <w:szCs w:val="28"/>
        </w:rPr>
      </w:pPr>
      <w:r w:rsidRPr="00EF5955">
        <w:rPr>
          <w:sz w:val="28"/>
          <w:szCs w:val="28"/>
        </w:rPr>
        <w:t>из них по ГРБС:</w:t>
      </w:r>
    </w:p>
    <w:p w:rsidR="00771780" w:rsidRPr="00553A39" w:rsidRDefault="00771780" w:rsidP="00A64249">
      <w:pPr>
        <w:pStyle w:val="ad"/>
        <w:numPr>
          <w:ilvl w:val="0"/>
          <w:numId w:val="29"/>
        </w:numPr>
        <w:autoSpaceDE w:val="0"/>
        <w:autoSpaceDN w:val="0"/>
        <w:adjustRightInd w:val="0"/>
        <w:ind w:rightChars="-9" w:right="-22"/>
        <w:jc w:val="both"/>
        <w:rPr>
          <w:sz w:val="28"/>
          <w:szCs w:val="28"/>
        </w:rPr>
      </w:pPr>
      <w:r w:rsidRPr="00553A39">
        <w:rPr>
          <w:sz w:val="28"/>
          <w:szCs w:val="28"/>
        </w:rPr>
        <w:t xml:space="preserve">Департамент дорожного хозяйства и транспорта </w:t>
      </w:r>
      <w:r w:rsidR="00A64249" w:rsidRPr="00A64249">
        <w:rPr>
          <w:sz w:val="28"/>
          <w:szCs w:val="28"/>
        </w:rPr>
        <w:t xml:space="preserve">1 554 576 </w:t>
      </w:r>
      <w:proofErr w:type="spellStart"/>
      <w:r w:rsidRPr="00553A39">
        <w:rPr>
          <w:sz w:val="28"/>
          <w:szCs w:val="28"/>
        </w:rPr>
        <w:t>тыс</w:t>
      </w:r>
      <w:proofErr w:type="gramStart"/>
      <w:r w:rsidRPr="00553A39">
        <w:rPr>
          <w:sz w:val="28"/>
          <w:szCs w:val="28"/>
        </w:rPr>
        <w:t>.р</w:t>
      </w:r>
      <w:proofErr w:type="gramEnd"/>
      <w:r w:rsidRPr="00553A39">
        <w:rPr>
          <w:sz w:val="28"/>
          <w:szCs w:val="28"/>
        </w:rPr>
        <w:t>уб</w:t>
      </w:r>
      <w:proofErr w:type="spellEnd"/>
      <w:r w:rsidRPr="00553A39">
        <w:rPr>
          <w:sz w:val="28"/>
          <w:szCs w:val="28"/>
        </w:rPr>
        <w:t xml:space="preserve">., в том числе </w:t>
      </w:r>
      <w:r w:rsidR="00A64249" w:rsidRPr="00A64249">
        <w:rPr>
          <w:sz w:val="28"/>
          <w:szCs w:val="28"/>
        </w:rPr>
        <w:t xml:space="preserve">1 307 000 </w:t>
      </w:r>
      <w:proofErr w:type="spellStart"/>
      <w:r w:rsidRPr="00553A39">
        <w:rPr>
          <w:sz w:val="28"/>
          <w:szCs w:val="28"/>
        </w:rPr>
        <w:t>тыс.руб</w:t>
      </w:r>
      <w:proofErr w:type="spellEnd"/>
      <w:r w:rsidRPr="00553A39">
        <w:rPr>
          <w:sz w:val="28"/>
          <w:szCs w:val="28"/>
        </w:rPr>
        <w:t xml:space="preserve">. средства вышестоящих бюджетов, </w:t>
      </w:r>
      <w:r w:rsidR="00A64249" w:rsidRPr="00A64249">
        <w:rPr>
          <w:sz w:val="28"/>
          <w:szCs w:val="28"/>
        </w:rPr>
        <w:t xml:space="preserve">247 576 </w:t>
      </w:r>
      <w:proofErr w:type="spellStart"/>
      <w:r w:rsidRPr="00553A39">
        <w:rPr>
          <w:sz w:val="28"/>
          <w:szCs w:val="28"/>
        </w:rPr>
        <w:t>тыс.руб</w:t>
      </w:r>
      <w:proofErr w:type="spellEnd"/>
      <w:r w:rsidRPr="00553A39">
        <w:rPr>
          <w:sz w:val="28"/>
          <w:szCs w:val="28"/>
        </w:rPr>
        <w:t>. средства бюджета городского округа Тольятти;</w:t>
      </w:r>
    </w:p>
    <w:p w:rsidR="00771780" w:rsidRDefault="00771780" w:rsidP="00A64249">
      <w:pPr>
        <w:pStyle w:val="ad"/>
        <w:numPr>
          <w:ilvl w:val="0"/>
          <w:numId w:val="29"/>
        </w:numPr>
        <w:autoSpaceDE w:val="0"/>
        <w:autoSpaceDN w:val="0"/>
        <w:adjustRightInd w:val="0"/>
        <w:ind w:rightChars="-9" w:right="-22"/>
        <w:jc w:val="both"/>
        <w:rPr>
          <w:sz w:val="28"/>
          <w:szCs w:val="28"/>
        </w:rPr>
      </w:pPr>
      <w:r w:rsidRPr="00895AC3">
        <w:rPr>
          <w:sz w:val="28"/>
          <w:szCs w:val="28"/>
        </w:rPr>
        <w:t xml:space="preserve">Департамент градостроительной деятельности </w:t>
      </w:r>
      <w:r w:rsidR="00A64249" w:rsidRPr="00A64249">
        <w:rPr>
          <w:sz w:val="28"/>
          <w:szCs w:val="28"/>
        </w:rPr>
        <w:t xml:space="preserve">210 562 </w:t>
      </w:r>
      <w:proofErr w:type="spellStart"/>
      <w:r w:rsidRPr="00895AC3">
        <w:rPr>
          <w:sz w:val="28"/>
          <w:szCs w:val="28"/>
        </w:rPr>
        <w:t>тыс</w:t>
      </w:r>
      <w:proofErr w:type="gramStart"/>
      <w:r w:rsidRPr="00895AC3">
        <w:rPr>
          <w:sz w:val="28"/>
          <w:szCs w:val="28"/>
        </w:rPr>
        <w:t>.р</w:t>
      </w:r>
      <w:proofErr w:type="gramEnd"/>
      <w:r w:rsidRPr="00895AC3">
        <w:rPr>
          <w:sz w:val="28"/>
          <w:szCs w:val="28"/>
        </w:rPr>
        <w:t>уб</w:t>
      </w:r>
      <w:proofErr w:type="spellEnd"/>
      <w:r w:rsidR="006F09EC">
        <w:rPr>
          <w:sz w:val="28"/>
          <w:szCs w:val="28"/>
        </w:rPr>
        <w:t>.</w:t>
      </w:r>
      <w:r w:rsidR="003A7535">
        <w:rPr>
          <w:sz w:val="28"/>
          <w:szCs w:val="28"/>
        </w:rPr>
        <w:t>,</w:t>
      </w:r>
      <w:r w:rsidRPr="00895AC3">
        <w:rPr>
          <w:sz w:val="28"/>
          <w:szCs w:val="28"/>
        </w:rPr>
        <w:t xml:space="preserve"> </w:t>
      </w:r>
      <w:r w:rsidR="003A7535" w:rsidRPr="00553A39">
        <w:rPr>
          <w:sz w:val="28"/>
          <w:szCs w:val="28"/>
        </w:rPr>
        <w:t xml:space="preserve">в том числе </w:t>
      </w:r>
      <w:r w:rsidR="00A64249" w:rsidRPr="00A64249">
        <w:rPr>
          <w:sz w:val="28"/>
          <w:szCs w:val="28"/>
        </w:rPr>
        <w:t xml:space="preserve">182 866 </w:t>
      </w:r>
      <w:proofErr w:type="spellStart"/>
      <w:r w:rsidR="003A7535" w:rsidRPr="00553A39">
        <w:rPr>
          <w:sz w:val="28"/>
          <w:szCs w:val="28"/>
        </w:rPr>
        <w:t>тыс.руб</w:t>
      </w:r>
      <w:proofErr w:type="spellEnd"/>
      <w:r w:rsidR="003A7535" w:rsidRPr="00553A39">
        <w:rPr>
          <w:sz w:val="28"/>
          <w:szCs w:val="28"/>
        </w:rPr>
        <w:t xml:space="preserve">. средства вышестоящих бюджетов, </w:t>
      </w:r>
      <w:r w:rsidR="00A64249">
        <w:rPr>
          <w:sz w:val="28"/>
          <w:szCs w:val="28"/>
        </w:rPr>
        <w:t>27 696</w:t>
      </w:r>
      <w:r w:rsidR="003A7535" w:rsidRPr="00553A39">
        <w:rPr>
          <w:sz w:val="28"/>
          <w:szCs w:val="28"/>
        </w:rPr>
        <w:t xml:space="preserve"> </w:t>
      </w:r>
      <w:proofErr w:type="spellStart"/>
      <w:r w:rsidR="003A7535" w:rsidRPr="00553A39">
        <w:rPr>
          <w:sz w:val="28"/>
          <w:szCs w:val="28"/>
        </w:rPr>
        <w:t>тыс.руб</w:t>
      </w:r>
      <w:proofErr w:type="spellEnd"/>
      <w:r w:rsidR="003A7535" w:rsidRPr="00553A39">
        <w:rPr>
          <w:sz w:val="28"/>
          <w:szCs w:val="28"/>
        </w:rPr>
        <w:t>. средства бюджета городского округа Тольятти</w:t>
      </w:r>
      <w:r w:rsidRPr="00895AC3">
        <w:rPr>
          <w:sz w:val="28"/>
          <w:szCs w:val="28"/>
        </w:rPr>
        <w:t>.</w:t>
      </w:r>
    </w:p>
    <w:p w:rsidR="00CB7CD3" w:rsidRPr="00895AC3" w:rsidRDefault="00CB7CD3" w:rsidP="00CB7CD3">
      <w:pPr>
        <w:pStyle w:val="ad"/>
        <w:tabs>
          <w:tab w:val="left" w:pos="993"/>
        </w:tabs>
        <w:autoSpaceDE w:val="0"/>
        <w:autoSpaceDN w:val="0"/>
        <w:adjustRightInd w:val="0"/>
        <w:ind w:left="709" w:rightChars="-9" w:right="-22"/>
        <w:jc w:val="both"/>
        <w:rPr>
          <w:sz w:val="28"/>
          <w:szCs w:val="28"/>
        </w:rPr>
      </w:pPr>
      <w:r>
        <w:rPr>
          <w:sz w:val="28"/>
          <w:szCs w:val="28"/>
        </w:rPr>
        <w:t xml:space="preserve">В том числе в разрезе задач </w:t>
      </w:r>
      <w:r w:rsidR="007B17E5">
        <w:rPr>
          <w:sz w:val="28"/>
          <w:szCs w:val="28"/>
        </w:rPr>
        <w:t>Подпрограммы (</w:t>
      </w:r>
      <w:r>
        <w:rPr>
          <w:sz w:val="28"/>
          <w:szCs w:val="28"/>
        </w:rPr>
        <w:t>Таблица 1</w:t>
      </w:r>
      <w:r w:rsidR="007B17E5">
        <w:rPr>
          <w:sz w:val="28"/>
          <w:szCs w:val="28"/>
        </w:rPr>
        <w:t>)</w:t>
      </w:r>
      <w:r>
        <w:rPr>
          <w:sz w:val="28"/>
          <w:szCs w:val="28"/>
        </w:rPr>
        <w:t>.</w:t>
      </w:r>
    </w:p>
    <w:p w:rsidR="00553A39" w:rsidRDefault="00553A39" w:rsidP="001E2684">
      <w:pPr>
        <w:widowControl w:val="0"/>
        <w:autoSpaceDE w:val="0"/>
        <w:autoSpaceDN w:val="0"/>
        <w:adjustRightInd w:val="0"/>
        <w:ind w:rightChars="-9" w:right="-22" w:firstLine="709"/>
        <w:jc w:val="both"/>
      </w:pPr>
    </w:p>
    <w:p w:rsidR="001325BE" w:rsidRPr="00E9346A" w:rsidRDefault="00E9346A" w:rsidP="00E9346A">
      <w:pPr>
        <w:autoSpaceDE w:val="0"/>
        <w:autoSpaceDN w:val="0"/>
        <w:adjustRightInd w:val="0"/>
        <w:ind w:rightChars="-9" w:right="-22" w:firstLine="709"/>
        <w:jc w:val="right"/>
      </w:pPr>
      <w:r w:rsidRPr="00E9346A">
        <w:t>Таблица 1</w:t>
      </w:r>
    </w:p>
    <w:tbl>
      <w:tblPr>
        <w:tblStyle w:val="a6"/>
        <w:tblW w:w="9606" w:type="dxa"/>
        <w:tblLayout w:type="fixed"/>
        <w:tblLook w:val="04A0" w:firstRow="1" w:lastRow="0" w:firstColumn="1" w:lastColumn="0" w:noHBand="0" w:noVBand="1"/>
      </w:tblPr>
      <w:tblGrid>
        <w:gridCol w:w="4786"/>
        <w:gridCol w:w="1276"/>
        <w:gridCol w:w="1134"/>
        <w:gridCol w:w="1276"/>
        <w:gridCol w:w="1134"/>
      </w:tblGrid>
      <w:tr w:rsidR="00F7653A" w:rsidRPr="00594562" w:rsidTr="008F71BD">
        <w:trPr>
          <w:trHeight w:val="20"/>
        </w:trPr>
        <w:tc>
          <w:tcPr>
            <w:tcW w:w="4786" w:type="dxa"/>
            <w:vMerge w:val="restart"/>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Мероприятия Подпрограммы</w:t>
            </w:r>
          </w:p>
        </w:tc>
        <w:tc>
          <w:tcPr>
            <w:tcW w:w="4820" w:type="dxa"/>
            <w:gridSpan w:val="4"/>
            <w:vAlign w:val="center"/>
          </w:tcPr>
          <w:p w:rsidR="00F7653A" w:rsidRPr="00594562" w:rsidRDefault="00F7653A" w:rsidP="00C61954">
            <w:pPr>
              <w:autoSpaceDE w:val="0"/>
              <w:autoSpaceDN w:val="0"/>
              <w:adjustRightInd w:val="0"/>
              <w:ind w:rightChars="-9" w:right="-22"/>
              <w:jc w:val="center"/>
              <w:rPr>
                <w:sz w:val="22"/>
                <w:szCs w:val="22"/>
              </w:rPr>
            </w:pPr>
            <w:r w:rsidRPr="00594562">
              <w:rPr>
                <w:sz w:val="22"/>
                <w:szCs w:val="22"/>
              </w:rPr>
              <w:t>Финансирование, тыс.руб.</w:t>
            </w:r>
          </w:p>
        </w:tc>
      </w:tr>
      <w:tr w:rsidR="00F7653A" w:rsidRPr="00594562" w:rsidTr="003F6F6B">
        <w:trPr>
          <w:trHeight w:val="557"/>
        </w:trPr>
        <w:tc>
          <w:tcPr>
            <w:tcW w:w="4786" w:type="dxa"/>
            <w:vMerge/>
            <w:vAlign w:val="center"/>
          </w:tcPr>
          <w:p w:rsidR="00F7653A" w:rsidRPr="00594562" w:rsidRDefault="00F7653A" w:rsidP="00C61954">
            <w:pPr>
              <w:autoSpaceDE w:val="0"/>
              <w:autoSpaceDN w:val="0"/>
              <w:adjustRightInd w:val="0"/>
              <w:ind w:rightChars="-9" w:right="-22"/>
              <w:jc w:val="center"/>
              <w:rPr>
                <w:sz w:val="22"/>
                <w:szCs w:val="22"/>
              </w:rPr>
            </w:pPr>
          </w:p>
        </w:tc>
        <w:tc>
          <w:tcPr>
            <w:tcW w:w="1276" w:type="dxa"/>
            <w:vAlign w:val="center"/>
          </w:tcPr>
          <w:p w:rsidR="00F7653A" w:rsidRPr="00594562" w:rsidRDefault="00F7653A" w:rsidP="00C61954">
            <w:pPr>
              <w:ind w:right="-23"/>
              <w:jc w:val="center"/>
              <w:rPr>
                <w:sz w:val="22"/>
                <w:szCs w:val="22"/>
              </w:rPr>
            </w:pPr>
            <w:r w:rsidRPr="00594562">
              <w:rPr>
                <w:sz w:val="22"/>
                <w:szCs w:val="22"/>
              </w:rPr>
              <w:t>Всего</w:t>
            </w:r>
          </w:p>
        </w:tc>
        <w:tc>
          <w:tcPr>
            <w:tcW w:w="1134" w:type="dxa"/>
            <w:vAlign w:val="center"/>
          </w:tcPr>
          <w:p w:rsidR="00F7653A" w:rsidRPr="00594562" w:rsidRDefault="00F7653A" w:rsidP="00C61954">
            <w:pPr>
              <w:ind w:right="-23"/>
              <w:jc w:val="center"/>
              <w:rPr>
                <w:sz w:val="22"/>
                <w:szCs w:val="22"/>
              </w:rPr>
            </w:pPr>
            <w:r w:rsidRPr="00594562">
              <w:rPr>
                <w:sz w:val="22"/>
                <w:szCs w:val="22"/>
              </w:rPr>
              <w:t>Местный бюджет</w:t>
            </w:r>
          </w:p>
        </w:tc>
        <w:tc>
          <w:tcPr>
            <w:tcW w:w="1276" w:type="dxa"/>
            <w:vAlign w:val="center"/>
          </w:tcPr>
          <w:p w:rsidR="00F7653A" w:rsidRPr="00594562" w:rsidRDefault="00F7653A" w:rsidP="00C61954">
            <w:pPr>
              <w:ind w:right="-23"/>
              <w:jc w:val="center"/>
              <w:rPr>
                <w:sz w:val="22"/>
                <w:szCs w:val="22"/>
              </w:rPr>
            </w:pPr>
            <w:r w:rsidRPr="00594562">
              <w:rPr>
                <w:sz w:val="22"/>
                <w:szCs w:val="22"/>
              </w:rPr>
              <w:t>Областной бюджет</w:t>
            </w:r>
          </w:p>
        </w:tc>
        <w:tc>
          <w:tcPr>
            <w:tcW w:w="1134" w:type="dxa"/>
          </w:tcPr>
          <w:p w:rsidR="00F7653A" w:rsidRPr="003F6F6B" w:rsidRDefault="00F7653A" w:rsidP="00C61954">
            <w:pPr>
              <w:ind w:right="-23"/>
              <w:jc w:val="center"/>
              <w:rPr>
                <w:sz w:val="20"/>
                <w:szCs w:val="20"/>
              </w:rPr>
            </w:pPr>
            <w:r w:rsidRPr="003F6F6B">
              <w:rPr>
                <w:sz w:val="20"/>
                <w:szCs w:val="20"/>
              </w:rPr>
              <w:t>Федеральный бюджет</w:t>
            </w:r>
          </w:p>
        </w:tc>
      </w:tr>
      <w:tr w:rsidR="005101D6" w:rsidRPr="00594562" w:rsidTr="003F6F6B">
        <w:trPr>
          <w:trHeight w:val="20"/>
        </w:trPr>
        <w:tc>
          <w:tcPr>
            <w:tcW w:w="4786" w:type="dxa"/>
          </w:tcPr>
          <w:p w:rsidR="005101D6" w:rsidRPr="00594562" w:rsidRDefault="005101D6" w:rsidP="000F4F95">
            <w:pPr>
              <w:autoSpaceDE w:val="0"/>
              <w:autoSpaceDN w:val="0"/>
              <w:adjustRightInd w:val="0"/>
              <w:ind w:rightChars="-9" w:right="-22"/>
              <w:jc w:val="both"/>
              <w:rPr>
                <w:sz w:val="22"/>
                <w:szCs w:val="22"/>
              </w:rPr>
            </w:pPr>
            <w:r w:rsidRPr="00BB3F58">
              <w:rPr>
                <w:sz w:val="22"/>
                <w:szCs w:val="22"/>
              </w:rPr>
              <w:t xml:space="preserve">Строительство автомобильных дорог общего пользования местного значения городского округа Тольятти, в </w:t>
            </w:r>
            <w:proofErr w:type="spellStart"/>
            <w:r w:rsidRPr="00BB3F58">
              <w:rPr>
                <w:sz w:val="22"/>
                <w:szCs w:val="22"/>
              </w:rPr>
              <w:t>т.ч</w:t>
            </w:r>
            <w:proofErr w:type="spellEnd"/>
            <w:r w:rsidRPr="00BB3F58">
              <w:rPr>
                <w:sz w:val="22"/>
                <w:szCs w:val="22"/>
              </w:rPr>
              <w:t>. строительный контроль и авторский надзор</w:t>
            </w:r>
          </w:p>
        </w:tc>
        <w:tc>
          <w:tcPr>
            <w:tcW w:w="1276" w:type="dxa"/>
            <w:vAlign w:val="center"/>
          </w:tcPr>
          <w:p w:rsidR="005101D6" w:rsidRPr="005101D6" w:rsidRDefault="005101D6" w:rsidP="00203FFB">
            <w:pPr>
              <w:jc w:val="right"/>
              <w:rPr>
                <w:color w:val="000000"/>
              </w:rPr>
            </w:pPr>
            <w:r w:rsidRPr="005101D6">
              <w:rPr>
                <w:color w:val="000000"/>
              </w:rPr>
              <w:t>16</w:t>
            </w:r>
            <w:r w:rsidR="00203FFB">
              <w:rPr>
                <w:color w:val="000000"/>
              </w:rPr>
              <w:t>3 887</w:t>
            </w:r>
          </w:p>
        </w:tc>
        <w:tc>
          <w:tcPr>
            <w:tcW w:w="1134" w:type="dxa"/>
            <w:vAlign w:val="center"/>
          </w:tcPr>
          <w:p w:rsidR="005101D6" w:rsidRPr="005101D6" w:rsidRDefault="005101D6" w:rsidP="00203FFB">
            <w:pPr>
              <w:jc w:val="right"/>
              <w:rPr>
                <w:color w:val="000000"/>
              </w:rPr>
            </w:pPr>
            <w:r w:rsidRPr="005101D6">
              <w:rPr>
                <w:color w:val="000000"/>
              </w:rPr>
              <w:t>1</w:t>
            </w:r>
            <w:r w:rsidR="00203FFB">
              <w:rPr>
                <w:color w:val="000000"/>
              </w:rPr>
              <w:t>6</w:t>
            </w:r>
            <w:r w:rsidRPr="005101D6">
              <w:rPr>
                <w:color w:val="000000"/>
              </w:rPr>
              <w:t xml:space="preserve"> </w:t>
            </w:r>
            <w:r w:rsidR="00203FFB">
              <w:rPr>
                <w:color w:val="000000"/>
              </w:rPr>
              <w:t>683</w:t>
            </w:r>
          </w:p>
        </w:tc>
        <w:tc>
          <w:tcPr>
            <w:tcW w:w="1276" w:type="dxa"/>
            <w:vAlign w:val="center"/>
          </w:tcPr>
          <w:p w:rsidR="005101D6" w:rsidRPr="005101D6" w:rsidRDefault="005101D6" w:rsidP="005101D6">
            <w:pPr>
              <w:jc w:val="right"/>
              <w:rPr>
                <w:color w:val="000000"/>
              </w:rPr>
            </w:pPr>
            <w:r w:rsidRPr="005101D6">
              <w:rPr>
                <w:color w:val="000000"/>
              </w:rPr>
              <w:t>147 204</w:t>
            </w:r>
          </w:p>
        </w:tc>
        <w:tc>
          <w:tcPr>
            <w:tcW w:w="1134" w:type="dxa"/>
            <w:vAlign w:val="center"/>
          </w:tcPr>
          <w:p w:rsidR="005101D6" w:rsidRDefault="005101D6" w:rsidP="00BB3F58">
            <w:pPr>
              <w:autoSpaceDE w:val="0"/>
              <w:autoSpaceDN w:val="0"/>
              <w:adjustRightInd w:val="0"/>
              <w:jc w:val="right"/>
              <w:rPr>
                <w:sz w:val="22"/>
                <w:szCs w:val="22"/>
              </w:rPr>
            </w:pPr>
          </w:p>
        </w:tc>
      </w:tr>
      <w:tr w:rsidR="00A64249" w:rsidRPr="00594562" w:rsidTr="003F6F6B">
        <w:trPr>
          <w:trHeight w:val="20"/>
        </w:trPr>
        <w:tc>
          <w:tcPr>
            <w:tcW w:w="4786" w:type="dxa"/>
          </w:tcPr>
          <w:p w:rsidR="00A64249" w:rsidRPr="00594562" w:rsidRDefault="00A64249" w:rsidP="000F4F95">
            <w:pPr>
              <w:autoSpaceDE w:val="0"/>
              <w:autoSpaceDN w:val="0"/>
              <w:adjustRightInd w:val="0"/>
              <w:ind w:rightChars="-9" w:right="-22"/>
              <w:jc w:val="both"/>
              <w:rPr>
                <w:sz w:val="22"/>
                <w:szCs w:val="22"/>
              </w:rPr>
            </w:pPr>
            <w:r w:rsidRPr="00BB3F58">
              <w:rPr>
                <w:sz w:val="22"/>
                <w:szCs w:val="22"/>
              </w:rPr>
              <w:t xml:space="preserve">Реконструкция автомобильных дорог общего </w:t>
            </w:r>
            <w:r w:rsidRPr="00BB3F58">
              <w:rPr>
                <w:sz w:val="22"/>
                <w:szCs w:val="22"/>
              </w:rPr>
              <w:lastRenderedPageBreak/>
              <w:t>пользования местного значения городского округа Тольятти</w:t>
            </w:r>
          </w:p>
        </w:tc>
        <w:tc>
          <w:tcPr>
            <w:tcW w:w="1276" w:type="dxa"/>
            <w:vAlign w:val="center"/>
          </w:tcPr>
          <w:p w:rsidR="00A64249" w:rsidRPr="003F6F6B" w:rsidRDefault="00A64249" w:rsidP="00A64249">
            <w:pPr>
              <w:jc w:val="right"/>
              <w:rPr>
                <w:color w:val="000000"/>
              </w:rPr>
            </w:pPr>
            <w:r w:rsidRPr="003F6F6B">
              <w:rPr>
                <w:color w:val="000000"/>
              </w:rPr>
              <w:lastRenderedPageBreak/>
              <w:t>66 570</w:t>
            </w:r>
          </w:p>
        </w:tc>
        <w:tc>
          <w:tcPr>
            <w:tcW w:w="1134" w:type="dxa"/>
            <w:vAlign w:val="center"/>
          </w:tcPr>
          <w:p w:rsidR="00A64249" w:rsidRPr="003F6F6B" w:rsidRDefault="00A64249" w:rsidP="00A64249">
            <w:pPr>
              <w:jc w:val="right"/>
              <w:rPr>
                <w:color w:val="000000"/>
              </w:rPr>
            </w:pPr>
            <w:r w:rsidRPr="003F6F6B">
              <w:rPr>
                <w:color w:val="000000"/>
              </w:rPr>
              <w:t>3 861</w:t>
            </w:r>
          </w:p>
        </w:tc>
        <w:tc>
          <w:tcPr>
            <w:tcW w:w="1276" w:type="dxa"/>
            <w:vAlign w:val="center"/>
          </w:tcPr>
          <w:p w:rsidR="00A64249" w:rsidRPr="003F6F6B" w:rsidRDefault="00A64249" w:rsidP="00A64249">
            <w:pPr>
              <w:jc w:val="right"/>
              <w:rPr>
                <w:color w:val="000000"/>
              </w:rPr>
            </w:pPr>
            <w:r w:rsidRPr="003F6F6B">
              <w:rPr>
                <w:color w:val="000000"/>
              </w:rPr>
              <w:t>62 709</w:t>
            </w:r>
          </w:p>
        </w:tc>
        <w:tc>
          <w:tcPr>
            <w:tcW w:w="1134" w:type="dxa"/>
            <w:vAlign w:val="center"/>
          </w:tcPr>
          <w:p w:rsidR="00A64249" w:rsidRPr="00594562" w:rsidRDefault="00A64249" w:rsidP="00771780">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BB3F58">
            <w:pPr>
              <w:autoSpaceDE w:val="0"/>
              <w:autoSpaceDN w:val="0"/>
              <w:adjustRightInd w:val="0"/>
              <w:ind w:rightChars="-9" w:right="-22"/>
              <w:jc w:val="both"/>
              <w:rPr>
                <w:sz w:val="22"/>
                <w:szCs w:val="22"/>
              </w:rPr>
            </w:pPr>
            <w:r w:rsidRPr="00BB3F58">
              <w:rPr>
                <w:sz w:val="22"/>
                <w:szCs w:val="22"/>
              </w:rPr>
              <w:lastRenderedPageBreak/>
              <w:t>Выполнение проектно-изыскательских работ по строительству, реконструкции, капитальному ремонту и ремонту автомобильных дорог общего пользования местного значения городского округа Тольятти</w:t>
            </w:r>
          </w:p>
        </w:tc>
        <w:tc>
          <w:tcPr>
            <w:tcW w:w="1276" w:type="dxa"/>
            <w:vAlign w:val="center"/>
          </w:tcPr>
          <w:p w:rsidR="003F6F6B" w:rsidRPr="003F6F6B" w:rsidRDefault="003F6F6B" w:rsidP="00203FFB">
            <w:pPr>
              <w:jc w:val="right"/>
              <w:rPr>
                <w:color w:val="000000"/>
              </w:rPr>
            </w:pPr>
            <w:r w:rsidRPr="003F6F6B">
              <w:rPr>
                <w:color w:val="000000"/>
              </w:rPr>
              <w:t>1</w:t>
            </w:r>
            <w:r w:rsidR="00203FFB">
              <w:rPr>
                <w:color w:val="000000"/>
              </w:rPr>
              <w:t>7 679</w:t>
            </w:r>
          </w:p>
        </w:tc>
        <w:tc>
          <w:tcPr>
            <w:tcW w:w="1134" w:type="dxa"/>
            <w:vAlign w:val="center"/>
          </w:tcPr>
          <w:p w:rsidR="003F6F6B" w:rsidRPr="003F6F6B" w:rsidRDefault="003F6F6B" w:rsidP="00203FFB">
            <w:pPr>
              <w:jc w:val="right"/>
              <w:rPr>
                <w:color w:val="000000"/>
              </w:rPr>
            </w:pPr>
            <w:r w:rsidRPr="003F6F6B">
              <w:rPr>
                <w:color w:val="000000"/>
              </w:rPr>
              <w:t>1</w:t>
            </w:r>
            <w:r w:rsidR="00203FFB">
              <w:rPr>
                <w:color w:val="000000"/>
              </w:rPr>
              <w:t>7 679</w:t>
            </w:r>
          </w:p>
        </w:tc>
        <w:tc>
          <w:tcPr>
            <w:tcW w:w="1276" w:type="dxa"/>
            <w:vAlign w:val="center"/>
          </w:tcPr>
          <w:p w:rsidR="003F6F6B" w:rsidRPr="003F6F6B" w:rsidRDefault="003F6F6B" w:rsidP="000C6D3C">
            <w:pPr>
              <w:autoSpaceDE w:val="0"/>
              <w:autoSpaceDN w:val="0"/>
              <w:adjustRightInd w:val="0"/>
              <w:ind w:rightChars="-9" w:right="-22"/>
              <w:jc w:val="right"/>
              <w:rPr>
                <w:color w:val="FF0000"/>
              </w:rPr>
            </w:pPr>
          </w:p>
        </w:tc>
        <w:tc>
          <w:tcPr>
            <w:tcW w:w="1134" w:type="dxa"/>
          </w:tcPr>
          <w:p w:rsidR="003F6F6B" w:rsidRPr="00594562" w:rsidRDefault="003F6F6B" w:rsidP="00C4318F">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0F4F95">
            <w:pPr>
              <w:autoSpaceDE w:val="0"/>
              <w:autoSpaceDN w:val="0"/>
              <w:adjustRightInd w:val="0"/>
              <w:ind w:rightChars="-9" w:right="-22"/>
              <w:jc w:val="both"/>
              <w:rPr>
                <w:sz w:val="22"/>
                <w:szCs w:val="22"/>
              </w:rPr>
            </w:pPr>
            <w:r w:rsidRPr="00BB3F58">
              <w:rPr>
                <w:sz w:val="22"/>
                <w:szCs w:val="22"/>
              </w:rPr>
              <w:t xml:space="preserve">Выполнение работ по капитальному ремонту автомобильных дорог общего пользования местного значения городского округа Тольятти, в </w:t>
            </w:r>
            <w:proofErr w:type="spellStart"/>
            <w:r w:rsidRPr="00BB3F58">
              <w:rPr>
                <w:sz w:val="22"/>
                <w:szCs w:val="22"/>
              </w:rPr>
              <w:t>т.ч</w:t>
            </w:r>
            <w:proofErr w:type="spellEnd"/>
            <w:r w:rsidRPr="00BB3F58">
              <w:rPr>
                <w:sz w:val="22"/>
                <w:szCs w:val="22"/>
              </w:rPr>
              <w:t>. строительный контроль</w:t>
            </w:r>
          </w:p>
        </w:tc>
        <w:tc>
          <w:tcPr>
            <w:tcW w:w="1276" w:type="dxa"/>
            <w:vAlign w:val="center"/>
          </w:tcPr>
          <w:p w:rsidR="003F6F6B" w:rsidRPr="003F6F6B" w:rsidRDefault="003F6F6B" w:rsidP="00203FFB">
            <w:pPr>
              <w:jc w:val="right"/>
              <w:rPr>
                <w:color w:val="000000"/>
              </w:rPr>
            </w:pPr>
            <w:r w:rsidRPr="003F6F6B">
              <w:rPr>
                <w:color w:val="000000"/>
              </w:rPr>
              <w:t>2</w:t>
            </w:r>
            <w:r w:rsidR="00203FFB">
              <w:rPr>
                <w:color w:val="000000"/>
              </w:rPr>
              <w:t>28 196</w:t>
            </w:r>
          </w:p>
        </w:tc>
        <w:tc>
          <w:tcPr>
            <w:tcW w:w="1134" w:type="dxa"/>
            <w:vAlign w:val="center"/>
          </w:tcPr>
          <w:p w:rsidR="003F6F6B" w:rsidRPr="003F6F6B" w:rsidRDefault="00203FFB" w:rsidP="00203FFB">
            <w:pPr>
              <w:jc w:val="right"/>
              <w:rPr>
                <w:color w:val="000000"/>
              </w:rPr>
            </w:pPr>
            <w:r>
              <w:rPr>
                <w:color w:val="000000"/>
              </w:rPr>
              <w:t>26 047</w:t>
            </w:r>
          </w:p>
        </w:tc>
        <w:tc>
          <w:tcPr>
            <w:tcW w:w="1276" w:type="dxa"/>
            <w:vAlign w:val="center"/>
          </w:tcPr>
          <w:p w:rsidR="003F6F6B" w:rsidRPr="003F6F6B" w:rsidRDefault="003F6F6B" w:rsidP="003F6F6B">
            <w:pPr>
              <w:jc w:val="right"/>
              <w:rPr>
                <w:color w:val="000000"/>
              </w:rPr>
            </w:pPr>
            <w:r w:rsidRPr="003F6F6B">
              <w:rPr>
                <w:color w:val="000000"/>
              </w:rPr>
              <w:t>202 149</w:t>
            </w:r>
          </w:p>
        </w:tc>
        <w:tc>
          <w:tcPr>
            <w:tcW w:w="1134" w:type="dxa"/>
          </w:tcPr>
          <w:p w:rsidR="003F6F6B" w:rsidRPr="00594562" w:rsidRDefault="003F6F6B" w:rsidP="00C4318F">
            <w:pPr>
              <w:autoSpaceDE w:val="0"/>
              <w:autoSpaceDN w:val="0"/>
              <w:adjustRightInd w:val="0"/>
              <w:ind w:rightChars="-9" w:right="-22"/>
              <w:jc w:val="right"/>
              <w:rPr>
                <w:sz w:val="22"/>
                <w:szCs w:val="22"/>
              </w:rPr>
            </w:pPr>
          </w:p>
        </w:tc>
      </w:tr>
      <w:tr w:rsidR="00A64249" w:rsidRPr="00594562" w:rsidTr="003F6F6B">
        <w:trPr>
          <w:trHeight w:val="20"/>
        </w:trPr>
        <w:tc>
          <w:tcPr>
            <w:tcW w:w="4786" w:type="dxa"/>
          </w:tcPr>
          <w:p w:rsidR="00A64249" w:rsidRPr="00594562" w:rsidRDefault="00A64249" w:rsidP="000F4F95">
            <w:pPr>
              <w:autoSpaceDE w:val="0"/>
              <w:autoSpaceDN w:val="0"/>
              <w:adjustRightInd w:val="0"/>
              <w:ind w:rightChars="-9" w:right="-22"/>
              <w:jc w:val="both"/>
              <w:rPr>
                <w:sz w:val="22"/>
                <w:szCs w:val="22"/>
              </w:rPr>
            </w:pPr>
            <w:r w:rsidRPr="00BB3F58">
              <w:rPr>
                <w:sz w:val="22"/>
                <w:szCs w:val="22"/>
              </w:rPr>
              <w:t>Выполнение работ по ремонту автомобильных дорог общего пользования местного значения городского округа Тольятти</w:t>
            </w:r>
          </w:p>
        </w:tc>
        <w:tc>
          <w:tcPr>
            <w:tcW w:w="1276" w:type="dxa"/>
            <w:vAlign w:val="center"/>
          </w:tcPr>
          <w:p w:rsidR="00A64249" w:rsidRPr="003F6F6B" w:rsidRDefault="00A64249" w:rsidP="00203FFB">
            <w:pPr>
              <w:jc w:val="right"/>
              <w:rPr>
                <w:color w:val="000000"/>
              </w:rPr>
            </w:pPr>
            <w:r w:rsidRPr="003F6F6B">
              <w:rPr>
                <w:color w:val="000000"/>
              </w:rPr>
              <w:t>93</w:t>
            </w:r>
            <w:r w:rsidR="00203FFB">
              <w:rPr>
                <w:color w:val="000000"/>
              </w:rPr>
              <w:t>5 892</w:t>
            </w:r>
          </w:p>
        </w:tc>
        <w:tc>
          <w:tcPr>
            <w:tcW w:w="1134" w:type="dxa"/>
            <w:vAlign w:val="center"/>
          </w:tcPr>
          <w:p w:rsidR="00A64249" w:rsidRPr="003F6F6B" w:rsidRDefault="00A64249" w:rsidP="00203FFB">
            <w:pPr>
              <w:jc w:val="right"/>
              <w:rPr>
                <w:color w:val="000000"/>
              </w:rPr>
            </w:pPr>
            <w:r w:rsidRPr="003F6F6B">
              <w:rPr>
                <w:color w:val="000000"/>
              </w:rPr>
              <w:t>5</w:t>
            </w:r>
            <w:r w:rsidR="00203FFB">
              <w:rPr>
                <w:color w:val="000000"/>
              </w:rPr>
              <w:t>8 088</w:t>
            </w:r>
          </w:p>
        </w:tc>
        <w:tc>
          <w:tcPr>
            <w:tcW w:w="1276" w:type="dxa"/>
            <w:vAlign w:val="center"/>
          </w:tcPr>
          <w:p w:rsidR="00A64249" w:rsidRPr="003F6F6B" w:rsidRDefault="00A64249" w:rsidP="00A64249">
            <w:pPr>
              <w:jc w:val="right"/>
              <w:rPr>
                <w:color w:val="000000"/>
              </w:rPr>
            </w:pPr>
            <w:r w:rsidRPr="003F6F6B">
              <w:rPr>
                <w:color w:val="000000"/>
              </w:rPr>
              <w:t>877 804</w:t>
            </w:r>
          </w:p>
        </w:tc>
        <w:tc>
          <w:tcPr>
            <w:tcW w:w="1134" w:type="dxa"/>
          </w:tcPr>
          <w:p w:rsidR="00A64249" w:rsidRPr="00594562" w:rsidRDefault="00A64249"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Ремонт дворовых территорий многоквартирных домов, проездов к дворовым территориям многоквартирных домов городского округа Тольятти</w:t>
            </w:r>
          </w:p>
        </w:tc>
        <w:tc>
          <w:tcPr>
            <w:tcW w:w="1276" w:type="dxa"/>
            <w:vAlign w:val="center"/>
          </w:tcPr>
          <w:p w:rsidR="0053151D" w:rsidRPr="003F6F6B" w:rsidRDefault="003F6F6B" w:rsidP="00203FFB">
            <w:pPr>
              <w:autoSpaceDE w:val="0"/>
              <w:autoSpaceDN w:val="0"/>
              <w:adjustRightInd w:val="0"/>
              <w:ind w:rightChars="-9" w:right="-22"/>
              <w:jc w:val="right"/>
            </w:pPr>
            <w:r w:rsidRPr="003F6F6B">
              <w:t>13</w:t>
            </w:r>
            <w:r w:rsidR="00203FFB">
              <w:t>2 751</w:t>
            </w:r>
          </w:p>
        </w:tc>
        <w:tc>
          <w:tcPr>
            <w:tcW w:w="1134" w:type="dxa"/>
            <w:vAlign w:val="center"/>
          </w:tcPr>
          <w:p w:rsidR="0053151D" w:rsidRPr="003F6F6B" w:rsidRDefault="003F6F6B" w:rsidP="00203FFB">
            <w:pPr>
              <w:autoSpaceDE w:val="0"/>
              <w:autoSpaceDN w:val="0"/>
              <w:adjustRightInd w:val="0"/>
              <w:ind w:rightChars="-9" w:right="-22"/>
              <w:jc w:val="right"/>
            </w:pPr>
            <w:r w:rsidRPr="003F6F6B">
              <w:t>13</w:t>
            </w:r>
            <w:r w:rsidR="00203FFB">
              <w:t>2 751</w:t>
            </w:r>
          </w:p>
        </w:tc>
        <w:tc>
          <w:tcPr>
            <w:tcW w:w="1276" w:type="dxa"/>
            <w:vAlign w:val="center"/>
          </w:tcPr>
          <w:p w:rsidR="0053151D" w:rsidRPr="003F6F6B" w:rsidRDefault="0053151D" w:rsidP="008F71BD">
            <w:pPr>
              <w:autoSpaceDE w:val="0"/>
              <w:autoSpaceDN w:val="0"/>
              <w:adjustRightInd w:val="0"/>
              <w:ind w:rightChars="-9" w:right="-22"/>
              <w:jc w:val="right"/>
              <w:rPr>
                <w:color w:val="FF0000"/>
              </w:rPr>
            </w:pP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Pr="00594562" w:rsidRDefault="0053151D" w:rsidP="000F4F95">
            <w:pPr>
              <w:autoSpaceDE w:val="0"/>
              <w:autoSpaceDN w:val="0"/>
              <w:adjustRightInd w:val="0"/>
              <w:ind w:rightChars="-9" w:right="-22"/>
              <w:jc w:val="both"/>
              <w:rPr>
                <w:sz w:val="22"/>
                <w:szCs w:val="22"/>
              </w:rPr>
            </w:pPr>
            <w:r w:rsidRPr="00BB3F58">
              <w:rPr>
                <w:sz w:val="22"/>
                <w:szCs w:val="22"/>
              </w:rPr>
              <w:t xml:space="preserve">Отсыпка </w:t>
            </w:r>
            <w:proofErr w:type="spellStart"/>
            <w:r w:rsidRPr="00BB3F58">
              <w:rPr>
                <w:sz w:val="22"/>
                <w:szCs w:val="22"/>
              </w:rPr>
              <w:t>асфальтогранулятом</w:t>
            </w:r>
            <w:proofErr w:type="spellEnd"/>
            <w:r w:rsidRPr="00BB3F58">
              <w:rPr>
                <w:sz w:val="22"/>
                <w:szCs w:val="22"/>
              </w:rPr>
              <w:t xml:space="preserve"> автомобильных дорог с невысокой транспортной нагрузкой,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в городском округе Тольятти</w:t>
            </w:r>
          </w:p>
        </w:tc>
        <w:tc>
          <w:tcPr>
            <w:tcW w:w="1276" w:type="dxa"/>
            <w:vAlign w:val="center"/>
          </w:tcPr>
          <w:p w:rsidR="0053151D" w:rsidRPr="003F6F6B" w:rsidRDefault="0053151D" w:rsidP="0053151D">
            <w:pPr>
              <w:autoSpaceDE w:val="0"/>
              <w:autoSpaceDN w:val="0"/>
              <w:adjustRightInd w:val="0"/>
              <w:ind w:rightChars="-9" w:right="-22"/>
              <w:jc w:val="right"/>
            </w:pPr>
            <w:r w:rsidRPr="003F6F6B">
              <w:t>2 300</w:t>
            </w:r>
          </w:p>
        </w:tc>
        <w:tc>
          <w:tcPr>
            <w:tcW w:w="1134" w:type="dxa"/>
            <w:vAlign w:val="center"/>
          </w:tcPr>
          <w:p w:rsidR="0053151D" w:rsidRPr="003F6F6B" w:rsidRDefault="0053151D" w:rsidP="00DD3E5D">
            <w:pPr>
              <w:autoSpaceDE w:val="0"/>
              <w:autoSpaceDN w:val="0"/>
              <w:adjustRightInd w:val="0"/>
              <w:ind w:rightChars="-9" w:right="-22"/>
              <w:jc w:val="right"/>
            </w:pPr>
            <w:r w:rsidRPr="003F6F6B">
              <w:t>2 300</w:t>
            </w:r>
          </w:p>
        </w:tc>
        <w:tc>
          <w:tcPr>
            <w:tcW w:w="1276" w:type="dxa"/>
            <w:vAlign w:val="center"/>
          </w:tcPr>
          <w:p w:rsidR="0053151D" w:rsidRPr="003F6F6B" w:rsidRDefault="0053151D" w:rsidP="000C6D3C">
            <w:pPr>
              <w:autoSpaceDE w:val="0"/>
              <w:autoSpaceDN w:val="0"/>
              <w:adjustRightInd w:val="0"/>
              <w:ind w:rightChars="-9" w:right="-22"/>
              <w:jc w:val="right"/>
              <w:rPr>
                <w:color w:val="FF0000"/>
              </w:rPr>
            </w:pP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53151D" w:rsidRPr="00594562" w:rsidTr="003F6F6B">
        <w:trPr>
          <w:trHeight w:val="20"/>
        </w:trPr>
        <w:tc>
          <w:tcPr>
            <w:tcW w:w="4786" w:type="dxa"/>
          </w:tcPr>
          <w:p w:rsidR="0053151D" w:rsidRDefault="0053151D" w:rsidP="000F4F95">
            <w:pPr>
              <w:autoSpaceDE w:val="0"/>
              <w:autoSpaceDN w:val="0"/>
              <w:adjustRightInd w:val="0"/>
              <w:ind w:rightChars="-9" w:right="-22"/>
              <w:jc w:val="both"/>
              <w:rPr>
                <w:sz w:val="22"/>
                <w:szCs w:val="22"/>
              </w:rPr>
            </w:pPr>
            <w:r>
              <w:rPr>
                <w:sz w:val="22"/>
                <w:szCs w:val="22"/>
              </w:rPr>
              <w:t>Содержание автомобильных дорог местного значения и внутриквартальных проездов</w:t>
            </w:r>
          </w:p>
        </w:tc>
        <w:tc>
          <w:tcPr>
            <w:tcW w:w="1276" w:type="dxa"/>
            <w:vAlign w:val="center"/>
          </w:tcPr>
          <w:p w:rsidR="0053151D" w:rsidRPr="003F6F6B" w:rsidRDefault="00EA78FE" w:rsidP="008F71BD">
            <w:pPr>
              <w:jc w:val="right"/>
              <w:rPr>
                <w:color w:val="000000" w:themeColor="text1"/>
              </w:rPr>
            </w:pPr>
            <w:r w:rsidRPr="003F6F6B">
              <w:rPr>
                <w:color w:val="000000" w:themeColor="text1"/>
              </w:rPr>
              <w:t>212 314</w:t>
            </w:r>
          </w:p>
        </w:tc>
        <w:tc>
          <w:tcPr>
            <w:tcW w:w="1134" w:type="dxa"/>
            <w:vAlign w:val="center"/>
          </w:tcPr>
          <w:p w:rsidR="0053151D" w:rsidRPr="003F6F6B" w:rsidRDefault="00EA78FE" w:rsidP="008F71BD">
            <w:pPr>
              <w:autoSpaceDE w:val="0"/>
              <w:autoSpaceDN w:val="0"/>
              <w:adjustRightInd w:val="0"/>
              <w:ind w:rightChars="-9" w:right="-22"/>
              <w:jc w:val="right"/>
              <w:rPr>
                <w:color w:val="000000" w:themeColor="text1"/>
              </w:rPr>
            </w:pPr>
            <w:r w:rsidRPr="003F6F6B">
              <w:rPr>
                <w:color w:val="000000" w:themeColor="text1"/>
              </w:rPr>
              <w:t>12 314</w:t>
            </w:r>
          </w:p>
        </w:tc>
        <w:tc>
          <w:tcPr>
            <w:tcW w:w="1276" w:type="dxa"/>
            <w:vAlign w:val="center"/>
          </w:tcPr>
          <w:p w:rsidR="0053151D" w:rsidRPr="003F6F6B" w:rsidRDefault="004B5DE6" w:rsidP="008F71BD">
            <w:pPr>
              <w:autoSpaceDE w:val="0"/>
              <w:autoSpaceDN w:val="0"/>
              <w:adjustRightInd w:val="0"/>
              <w:ind w:rightChars="-9" w:right="-22"/>
              <w:jc w:val="right"/>
            </w:pPr>
            <w:r w:rsidRPr="003F6F6B">
              <w:t>200 000</w:t>
            </w:r>
          </w:p>
        </w:tc>
        <w:tc>
          <w:tcPr>
            <w:tcW w:w="1134" w:type="dxa"/>
          </w:tcPr>
          <w:p w:rsidR="0053151D" w:rsidRPr="00594562" w:rsidRDefault="0053151D" w:rsidP="00C4318F">
            <w:pPr>
              <w:autoSpaceDE w:val="0"/>
              <w:autoSpaceDN w:val="0"/>
              <w:adjustRightInd w:val="0"/>
              <w:ind w:rightChars="-9" w:right="-22"/>
              <w:jc w:val="right"/>
              <w:rPr>
                <w:sz w:val="22"/>
                <w:szCs w:val="22"/>
              </w:rPr>
            </w:pPr>
          </w:p>
        </w:tc>
      </w:tr>
      <w:tr w:rsidR="003F6F6B" w:rsidRPr="00594562" w:rsidTr="003F6F6B">
        <w:trPr>
          <w:trHeight w:val="20"/>
        </w:trPr>
        <w:tc>
          <w:tcPr>
            <w:tcW w:w="4786" w:type="dxa"/>
          </w:tcPr>
          <w:p w:rsidR="003F6F6B" w:rsidRPr="00594562" w:rsidRDefault="003F6F6B" w:rsidP="008421FC">
            <w:pPr>
              <w:autoSpaceDE w:val="0"/>
              <w:autoSpaceDN w:val="0"/>
              <w:adjustRightInd w:val="0"/>
              <w:ind w:rightChars="-9" w:right="-22"/>
              <w:rPr>
                <w:b/>
                <w:sz w:val="22"/>
                <w:szCs w:val="22"/>
              </w:rPr>
            </w:pPr>
            <w:r w:rsidRPr="00594562">
              <w:rPr>
                <w:b/>
                <w:sz w:val="22"/>
                <w:szCs w:val="22"/>
              </w:rPr>
              <w:t>Итого</w:t>
            </w:r>
          </w:p>
        </w:tc>
        <w:tc>
          <w:tcPr>
            <w:tcW w:w="1276" w:type="dxa"/>
            <w:vAlign w:val="center"/>
          </w:tcPr>
          <w:p w:rsidR="003F6F6B" w:rsidRPr="003F6F6B" w:rsidRDefault="003F6F6B" w:rsidP="00203FFB">
            <w:pPr>
              <w:jc w:val="right"/>
              <w:rPr>
                <w:b/>
                <w:bCs/>
                <w:color w:val="000000"/>
              </w:rPr>
            </w:pPr>
            <w:r w:rsidRPr="003F6F6B">
              <w:rPr>
                <w:b/>
                <w:bCs/>
                <w:color w:val="000000"/>
              </w:rPr>
              <w:t>1</w:t>
            </w:r>
            <w:r w:rsidR="00203FFB">
              <w:rPr>
                <w:b/>
                <w:bCs/>
                <w:color w:val="000000"/>
              </w:rPr>
              <w:t> </w:t>
            </w:r>
            <w:r w:rsidRPr="003F6F6B">
              <w:rPr>
                <w:b/>
                <w:bCs/>
                <w:color w:val="000000"/>
              </w:rPr>
              <w:t>7</w:t>
            </w:r>
            <w:r w:rsidR="00203FFB">
              <w:rPr>
                <w:b/>
                <w:bCs/>
                <w:color w:val="000000"/>
              </w:rPr>
              <w:t>59 589</w:t>
            </w:r>
          </w:p>
        </w:tc>
        <w:tc>
          <w:tcPr>
            <w:tcW w:w="1134" w:type="dxa"/>
            <w:vAlign w:val="center"/>
          </w:tcPr>
          <w:p w:rsidR="003F6F6B" w:rsidRPr="003F6F6B" w:rsidRDefault="003F6F6B" w:rsidP="00203FFB">
            <w:pPr>
              <w:jc w:val="right"/>
              <w:rPr>
                <w:b/>
                <w:bCs/>
                <w:color w:val="000000"/>
              </w:rPr>
            </w:pPr>
            <w:r w:rsidRPr="003F6F6B">
              <w:rPr>
                <w:b/>
                <w:bCs/>
                <w:color w:val="000000"/>
              </w:rPr>
              <w:t>2</w:t>
            </w:r>
            <w:r w:rsidR="00203FFB">
              <w:rPr>
                <w:b/>
                <w:bCs/>
                <w:color w:val="000000"/>
              </w:rPr>
              <w:t>69 723</w:t>
            </w:r>
          </w:p>
        </w:tc>
        <w:tc>
          <w:tcPr>
            <w:tcW w:w="1276" w:type="dxa"/>
            <w:vAlign w:val="center"/>
          </w:tcPr>
          <w:p w:rsidR="003F6F6B" w:rsidRPr="003F6F6B" w:rsidRDefault="003F6F6B" w:rsidP="003F6F6B">
            <w:pPr>
              <w:jc w:val="right"/>
              <w:rPr>
                <w:b/>
                <w:bCs/>
                <w:color w:val="000000"/>
              </w:rPr>
            </w:pPr>
            <w:r w:rsidRPr="003F6F6B">
              <w:rPr>
                <w:b/>
                <w:bCs/>
                <w:color w:val="000000"/>
              </w:rPr>
              <w:t>1 489 866</w:t>
            </w:r>
          </w:p>
        </w:tc>
        <w:tc>
          <w:tcPr>
            <w:tcW w:w="1134" w:type="dxa"/>
            <w:vAlign w:val="bottom"/>
          </w:tcPr>
          <w:p w:rsidR="003F6F6B" w:rsidRPr="00594562" w:rsidRDefault="003F6F6B" w:rsidP="00771780">
            <w:pPr>
              <w:jc w:val="right"/>
              <w:rPr>
                <w:color w:val="000000"/>
                <w:sz w:val="22"/>
                <w:szCs w:val="22"/>
              </w:rPr>
            </w:pPr>
          </w:p>
        </w:tc>
      </w:tr>
    </w:tbl>
    <w:p w:rsidR="00CC4EA6" w:rsidRDefault="00CC4EA6" w:rsidP="000270A5">
      <w:pPr>
        <w:autoSpaceDE w:val="0"/>
        <w:autoSpaceDN w:val="0"/>
        <w:adjustRightInd w:val="0"/>
        <w:ind w:firstLine="709"/>
        <w:jc w:val="both"/>
        <w:rPr>
          <w:sz w:val="28"/>
          <w:szCs w:val="28"/>
        </w:rPr>
      </w:pPr>
      <w:r>
        <w:rPr>
          <w:sz w:val="28"/>
          <w:szCs w:val="28"/>
        </w:rPr>
        <w:t>Администрацией представлен перечень мероприятий в разрезе задач Подпрограммы с указанием финансирования</w:t>
      </w:r>
      <w:r w:rsidR="00DD6F63">
        <w:rPr>
          <w:sz w:val="28"/>
          <w:szCs w:val="28"/>
        </w:rPr>
        <w:t xml:space="preserve"> и объектов с указанием исполнителей по муниципальным контрактам</w:t>
      </w:r>
      <w:r w:rsidR="00857A83">
        <w:rPr>
          <w:sz w:val="28"/>
          <w:szCs w:val="28"/>
        </w:rPr>
        <w:t xml:space="preserve">, заключенным на текущий момент времени. </w:t>
      </w:r>
      <w:r w:rsidR="00E9346A">
        <w:rPr>
          <w:sz w:val="28"/>
          <w:szCs w:val="28"/>
        </w:rPr>
        <w:t xml:space="preserve">Информация администрации дополнена </w:t>
      </w:r>
      <w:r w:rsidR="00CB06CE">
        <w:rPr>
          <w:sz w:val="28"/>
          <w:szCs w:val="28"/>
        </w:rPr>
        <w:t xml:space="preserve">аналитическим отделом </w:t>
      </w:r>
      <w:r w:rsidR="00E9346A">
        <w:rPr>
          <w:sz w:val="28"/>
          <w:szCs w:val="28"/>
        </w:rPr>
        <w:t xml:space="preserve">по сведениям портала </w:t>
      </w:r>
      <w:proofErr w:type="spellStart"/>
      <w:r w:rsidR="00E9346A">
        <w:rPr>
          <w:sz w:val="28"/>
          <w:szCs w:val="28"/>
        </w:rPr>
        <w:t>госзакупок</w:t>
      </w:r>
      <w:proofErr w:type="spellEnd"/>
      <w:r w:rsidR="00625A8D">
        <w:rPr>
          <w:sz w:val="28"/>
          <w:szCs w:val="28"/>
        </w:rPr>
        <w:t xml:space="preserve"> по состоянию на </w:t>
      </w:r>
      <w:r w:rsidR="00E060BE">
        <w:rPr>
          <w:sz w:val="28"/>
          <w:szCs w:val="28"/>
        </w:rPr>
        <w:t>01</w:t>
      </w:r>
      <w:r w:rsidR="00625A8D">
        <w:rPr>
          <w:sz w:val="28"/>
          <w:szCs w:val="28"/>
        </w:rPr>
        <w:t>.</w:t>
      </w:r>
      <w:r w:rsidR="00203FFB">
        <w:rPr>
          <w:sz w:val="28"/>
          <w:szCs w:val="28"/>
        </w:rPr>
        <w:t>11</w:t>
      </w:r>
      <w:r w:rsidR="00625A8D">
        <w:rPr>
          <w:sz w:val="28"/>
          <w:szCs w:val="28"/>
        </w:rPr>
        <w:t>.202</w:t>
      </w:r>
      <w:r w:rsidR="00857A83">
        <w:rPr>
          <w:sz w:val="28"/>
          <w:szCs w:val="28"/>
        </w:rPr>
        <w:t>2</w:t>
      </w:r>
      <w:r w:rsidR="00E9346A">
        <w:rPr>
          <w:sz w:val="28"/>
          <w:szCs w:val="28"/>
        </w:rPr>
        <w:t>.</w:t>
      </w:r>
    </w:p>
    <w:p w:rsidR="00495B82" w:rsidRPr="00E9346A" w:rsidRDefault="00E9346A" w:rsidP="00895AC3">
      <w:pPr>
        <w:autoSpaceDE w:val="0"/>
        <w:autoSpaceDN w:val="0"/>
        <w:adjustRightInd w:val="0"/>
        <w:ind w:rightChars="-9" w:right="-22"/>
        <w:jc w:val="right"/>
      </w:pPr>
      <w:r w:rsidRPr="00E9346A">
        <w:t>Таблица 2</w:t>
      </w:r>
    </w:p>
    <w:tbl>
      <w:tblPr>
        <w:tblW w:w="9513" w:type="dxa"/>
        <w:tblInd w:w="93" w:type="dxa"/>
        <w:tblLayout w:type="fixed"/>
        <w:tblLook w:val="04A0" w:firstRow="1" w:lastRow="0" w:firstColumn="1" w:lastColumn="0" w:noHBand="0" w:noVBand="1"/>
      </w:tblPr>
      <w:tblGrid>
        <w:gridCol w:w="1716"/>
        <w:gridCol w:w="851"/>
        <w:gridCol w:w="1276"/>
        <w:gridCol w:w="1134"/>
        <w:gridCol w:w="4536"/>
      </w:tblGrid>
      <w:tr w:rsidR="00D307C8" w:rsidRPr="00CB06CE" w:rsidTr="00D307C8">
        <w:trPr>
          <w:trHeight w:val="20"/>
        </w:trPr>
        <w:tc>
          <w:tcPr>
            <w:tcW w:w="3843" w:type="dxa"/>
            <w:gridSpan w:val="3"/>
            <w:tcBorders>
              <w:top w:val="single" w:sz="4" w:space="0" w:color="auto"/>
              <w:left w:val="single" w:sz="4" w:space="0" w:color="auto"/>
              <w:bottom w:val="single" w:sz="4" w:space="0" w:color="000000"/>
              <w:right w:val="single" w:sz="4" w:space="0" w:color="auto"/>
            </w:tcBorders>
            <w:noWrap/>
            <w:vAlign w:val="center"/>
            <w:hideMark/>
          </w:tcPr>
          <w:p w:rsidR="00D307C8" w:rsidRPr="00CB06CE" w:rsidRDefault="00D307C8" w:rsidP="00D86185">
            <w:pPr>
              <w:ind w:right="-23"/>
              <w:jc w:val="center"/>
              <w:rPr>
                <w:sz w:val="22"/>
                <w:szCs w:val="22"/>
              </w:rPr>
            </w:pPr>
            <w:r w:rsidRPr="00CB06CE">
              <w:rPr>
                <w:sz w:val="22"/>
                <w:szCs w:val="22"/>
              </w:rPr>
              <w:t>мероприятия Подпрограммы</w:t>
            </w:r>
          </w:p>
        </w:tc>
        <w:tc>
          <w:tcPr>
            <w:tcW w:w="5670" w:type="dxa"/>
            <w:gridSpan w:val="2"/>
            <w:tcBorders>
              <w:top w:val="single" w:sz="4" w:space="0" w:color="auto"/>
              <w:left w:val="nil"/>
              <w:bottom w:val="single" w:sz="4" w:space="0" w:color="auto"/>
              <w:right w:val="single" w:sz="4" w:space="0" w:color="000000"/>
            </w:tcBorders>
            <w:noWrap/>
            <w:vAlign w:val="center"/>
            <w:hideMark/>
          </w:tcPr>
          <w:p w:rsidR="00D307C8" w:rsidRPr="00CB06CE" w:rsidRDefault="00D307C8" w:rsidP="00857A83">
            <w:pPr>
              <w:ind w:right="-23"/>
              <w:jc w:val="center"/>
              <w:rPr>
                <w:sz w:val="22"/>
                <w:szCs w:val="22"/>
              </w:rPr>
            </w:pPr>
            <w:r w:rsidRPr="00CB06CE">
              <w:rPr>
                <w:sz w:val="22"/>
                <w:szCs w:val="22"/>
              </w:rPr>
              <w:t>Финансирование в 202</w:t>
            </w:r>
            <w:r>
              <w:rPr>
                <w:sz w:val="22"/>
                <w:szCs w:val="22"/>
              </w:rPr>
              <w:t>2</w:t>
            </w:r>
            <w:r w:rsidRPr="00CB06CE">
              <w:rPr>
                <w:sz w:val="22"/>
                <w:szCs w:val="22"/>
              </w:rPr>
              <w:t xml:space="preserve"> году, </w:t>
            </w:r>
            <w:proofErr w:type="spellStart"/>
            <w:r w:rsidRPr="00CB06CE">
              <w:rPr>
                <w:sz w:val="22"/>
                <w:szCs w:val="22"/>
              </w:rPr>
              <w:t>тыс</w:t>
            </w:r>
            <w:proofErr w:type="gramStart"/>
            <w:r w:rsidRPr="00CB06CE">
              <w:rPr>
                <w:sz w:val="22"/>
                <w:szCs w:val="22"/>
              </w:rPr>
              <w:t>.р</w:t>
            </w:r>
            <w:proofErr w:type="gramEnd"/>
            <w:r w:rsidRPr="00CB06CE">
              <w:rPr>
                <w:sz w:val="22"/>
                <w:szCs w:val="22"/>
              </w:rPr>
              <w:t>уб</w:t>
            </w:r>
            <w:proofErr w:type="spellEnd"/>
            <w:r w:rsidRPr="00CB06CE">
              <w:rPr>
                <w:sz w:val="22"/>
                <w:szCs w:val="22"/>
              </w:rPr>
              <w:t>., сведения о контрактах</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D86185">
            <w:pPr>
              <w:ind w:right="-23"/>
              <w:jc w:val="both"/>
              <w:rPr>
                <w:b/>
                <w:sz w:val="22"/>
                <w:szCs w:val="22"/>
              </w:rPr>
            </w:pPr>
            <w:r w:rsidRPr="00CB06CE">
              <w:rPr>
                <w:b/>
                <w:sz w:val="22"/>
                <w:szCs w:val="22"/>
              </w:rPr>
              <w:t xml:space="preserve">Строительство дорог общего пользования местного значения городского округа Тольятти, в </w:t>
            </w:r>
            <w:proofErr w:type="spellStart"/>
            <w:r w:rsidRPr="00CB06CE">
              <w:rPr>
                <w:b/>
                <w:sz w:val="22"/>
                <w:szCs w:val="22"/>
              </w:rPr>
              <w:t>т.ч</w:t>
            </w:r>
            <w:proofErr w:type="spellEnd"/>
            <w:r w:rsidRPr="00CB06CE">
              <w:rPr>
                <w:b/>
                <w:sz w:val="22"/>
                <w:szCs w:val="22"/>
              </w:rPr>
              <w:t>. строительный контроль и авторский надзор, в том числе:</w:t>
            </w:r>
          </w:p>
        </w:tc>
        <w:tc>
          <w:tcPr>
            <w:tcW w:w="567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5F30DA" w:rsidP="005F30DA">
            <w:pPr>
              <w:ind w:right="-23"/>
              <w:jc w:val="center"/>
              <w:rPr>
                <w:b/>
                <w:sz w:val="22"/>
                <w:szCs w:val="22"/>
              </w:rPr>
            </w:pPr>
            <w:r>
              <w:rPr>
                <w:b/>
                <w:sz w:val="22"/>
                <w:szCs w:val="22"/>
              </w:rPr>
              <w:t>163 887</w:t>
            </w:r>
            <w:r w:rsidR="00D307C8">
              <w:rPr>
                <w:b/>
                <w:sz w:val="22"/>
                <w:szCs w:val="22"/>
              </w:rPr>
              <w:t xml:space="preserve"> </w:t>
            </w:r>
            <w:proofErr w:type="spellStart"/>
            <w:r w:rsidR="00D307C8">
              <w:rPr>
                <w:b/>
                <w:sz w:val="22"/>
                <w:szCs w:val="22"/>
              </w:rPr>
              <w:t>тыс</w:t>
            </w:r>
            <w:proofErr w:type="gramStart"/>
            <w:r w:rsidR="00D307C8">
              <w:rPr>
                <w:b/>
                <w:sz w:val="22"/>
                <w:szCs w:val="22"/>
              </w:rPr>
              <w:t>.р</w:t>
            </w:r>
            <w:proofErr w:type="gramEnd"/>
            <w:r w:rsidR="00D307C8">
              <w:rPr>
                <w:b/>
                <w:sz w:val="22"/>
                <w:szCs w:val="22"/>
              </w:rPr>
              <w:t>уб</w:t>
            </w:r>
            <w:proofErr w:type="spellEnd"/>
          </w:p>
        </w:tc>
      </w:tr>
      <w:tr w:rsidR="00EB46E1" w:rsidRPr="00CB06CE" w:rsidTr="00625A8D">
        <w:trPr>
          <w:trHeight w:val="20"/>
        </w:trPr>
        <w:tc>
          <w:tcPr>
            <w:tcW w:w="9513" w:type="dxa"/>
            <w:gridSpan w:val="5"/>
            <w:tcBorders>
              <w:top w:val="nil"/>
              <w:left w:val="single" w:sz="4" w:space="0" w:color="auto"/>
              <w:bottom w:val="single" w:sz="4" w:space="0" w:color="auto"/>
              <w:right w:val="single" w:sz="4" w:space="0" w:color="auto"/>
            </w:tcBorders>
            <w:vAlign w:val="center"/>
          </w:tcPr>
          <w:p w:rsidR="00EB46E1" w:rsidRPr="00CB06CE" w:rsidRDefault="00EB46E1" w:rsidP="00D86185">
            <w:pPr>
              <w:ind w:right="-23"/>
              <w:rPr>
                <w:b/>
                <w:sz w:val="22"/>
                <w:szCs w:val="22"/>
              </w:rPr>
            </w:pPr>
            <w:r w:rsidRPr="00CB06CE">
              <w:rPr>
                <w:sz w:val="22"/>
                <w:szCs w:val="22"/>
              </w:rPr>
              <w:t>Строительство:</w:t>
            </w:r>
          </w:p>
        </w:tc>
      </w:tr>
      <w:tr w:rsidR="00BE4000" w:rsidRPr="00CB06CE" w:rsidTr="00BE4000">
        <w:trPr>
          <w:trHeight w:val="20"/>
        </w:trPr>
        <w:tc>
          <w:tcPr>
            <w:tcW w:w="9513" w:type="dxa"/>
            <w:gridSpan w:val="5"/>
            <w:tcBorders>
              <w:top w:val="nil"/>
              <w:left w:val="single" w:sz="4" w:space="0" w:color="auto"/>
              <w:bottom w:val="single" w:sz="4" w:space="0" w:color="auto"/>
              <w:right w:val="single" w:sz="4" w:space="0" w:color="auto"/>
            </w:tcBorders>
            <w:vAlign w:val="center"/>
          </w:tcPr>
          <w:p w:rsidR="00BE4000" w:rsidRPr="00CB06CE" w:rsidRDefault="00BE4000" w:rsidP="00D86185">
            <w:pPr>
              <w:ind w:right="-23"/>
              <w:jc w:val="both"/>
              <w:rPr>
                <w:sz w:val="22"/>
                <w:szCs w:val="22"/>
              </w:rPr>
            </w:pPr>
            <w:r>
              <w:rPr>
                <w:sz w:val="22"/>
                <w:szCs w:val="22"/>
              </w:rPr>
              <w:t>Прошлый период</w:t>
            </w:r>
          </w:p>
        </w:tc>
      </w:tr>
      <w:tr w:rsidR="00625A8D" w:rsidRPr="00CB06CE" w:rsidTr="00860CB6">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 xml:space="preserve">строительство дороги местного значения и проездов в микрорайоне «Калина» (Автозаводский район, г. Тольятти, Самарская область) </w:t>
            </w:r>
          </w:p>
        </w:tc>
        <w:tc>
          <w:tcPr>
            <w:tcW w:w="6946" w:type="dxa"/>
            <w:gridSpan w:val="3"/>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w:t>
            </w:r>
            <w:proofErr w:type="spellStart"/>
            <w:r w:rsidRPr="00CB06CE">
              <w:rPr>
                <w:sz w:val="22"/>
                <w:szCs w:val="22"/>
              </w:rPr>
              <w:t>Самарастройальянс</w:t>
            </w:r>
            <w:proofErr w:type="spellEnd"/>
            <w:r w:rsidRPr="00CB06CE">
              <w:rPr>
                <w:sz w:val="22"/>
                <w:szCs w:val="22"/>
              </w:rPr>
              <w:t>» Сумма контракта 128 240 000,00 руб. (НМЦК 128 884 753,53 руб.) Снижение цены – 1%</w:t>
            </w:r>
          </w:p>
          <w:p w:rsidR="00625A8D" w:rsidRPr="00CB06CE" w:rsidRDefault="00625A8D" w:rsidP="00D86185">
            <w:pPr>
              <w:ind w:right="-23"/>
              <w:jc w:val="both"/>
              <w:rPr>
                <w:sz w:val="22"/>
                <w:szCs w:val="22"/>
              </w:rPr>
            </w:pPr>
            <w:r w:rsidRPr="00CB06CE">
              <w:rPr>
                <w:sz w:val="22"/>
                <w:szCs w:val="22"/>
              </w:rPr>
              <w:t>Срок выполнения работ 01.12.2021</w:t>
            </w:r>
          </w:p>
          <w:p w:rsidR="00625A8D" w:rsidRPr="00CB06CE" w:rsidRDefault="00625A8D" w:rsidP="00D86185">
            <w:pPr>
              <w:ind w:right="-23"/>
              <w:jc w:val="both"/>
              <w:rPr>
                <w:sz w:val="22"/>
                <w:szCs w:val="22"/>
              </w:rPr>
            </w:pPr>
            <w:proofErr w:type="spellStart"/>
            <w:proofErr w:type="gramStart"/>
            <w:r w:rsidRPr="00CB06CE">
              <w:rPr>
                <w:sz w:val="22"/>
                <w:szCs w:val="22"/>
              </w:rPr>
              <w:t>Доп</w:t>
            </w:r>
            <w:proofErr w:type="spellEnd"/>
            <w:proofErr w:type="gramEnd"/>
            <w:r w:rsidRPr="00CB06CE">
              <w:rPr>
                <w:sz w:val="22"/>
                <w:szCs w:val="22"/>
              </w:rPr>
              <w:t xml:space="preserve"> соглашением №3 от 03.08.2021 сумма контракта увеличена до 141 063 993,86 </w:t>
            </w:r>
            <w:proofErr w:type="spellStart"/>
            <w:r w:rsidRPr="00CB06CE">
              <w:rPr>
                <w:sz w:val="22"/>
                <w:szCs w:val="22"/>
              </w:rPr>
              <w:t>руб</w:t>
            </w:r>
            <w:proofErr w:type="spellEnd"/>
          </w:p>
          <w:p w:rsidR="000046A5" w:rsidRDefault="00BE4000" w:rsidP="00D86185">
            <w:pPr>
              <w:ind w:right="-23"/>
              <w:jc w:val="both"/>
              <w:rPr>
                <w:sz w:val="22"/>
                <w:szCs w:val="22"/>
              </w:rPr>
            </w:pPr>
            <w:r>
              <w:rPr>
                <w:b/>
                <w:sz w:val="22"/>
                <w:szCs w:val="22"/>
              </w:rPr>
              <w:t xml:space="preserve">Контракт расторгнут по соглашению сторон 30.12.2021. </w:t>
            </w:r>
            <w:r>
              <w:rPr>
                <w:sz w:val="22"/>
                <w:szCs w:val="22"/>
              </w:rPr>
              <w:t xml:space="preserve">Фактически оплаченная сумма 128 399 394 </w:t>
            </w:r>
            <w:proofErr w:type="spellStart"/>
            <w:r>
              <w:rPr>
                <w:sz w:val="22"/>
                <w:szCs w:val="22"/>
              </w:rPr>
              <w:t>руб</w:t>
            </w:r>
            <w:proofErr w:type="spellEnd"/>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7 0</w:t>
            </w:r>
            <w:r w:rsidR="00E54C2C">
              <w:rPr>
                <w:sz w:val="22"/>
                <w:szCs w:val="22"/>
              </w:rPr>
              <w:t>3</w:t>
            </w:r>
            <w:r w:rsidRPr="00184EB3">
              <w:rPr>
                <w:sz w:val="22"/>
                <w:szCs w:val="22"/>
              </w:rPr>
              <w:t xml:space="preserve">2 тыс. руб. (средства бюджета </w:t>
            </w:r>
            <w:proofErr w:type="spellStart"/>
            <w:r w:rsidRPr="00184EB3">
              <w:rPr>
                <w:sz w:val="22"/>
                <w:szCs w:val="22"/>
              </w:rPr>
              <w:t>г.о</w:t>
            </w:r>
            <w:proofErr w:type="spellEnd"/>
            <w:r w:rsidRPr="00184EB3">
              <w:rPr>
                <w:sz w:val="22"/>
                <w:szCs w:val="22"/>
              </w:rPr>
              <w:t>. Тольятти) для оплаты работ по договору с АО «ТЕВИС» от 22.11.2021 №257/с-21Т/1039-дг/5.1-9 на технологическое присоединение объекта к сетям водоотведения.</w:t>
            </w:r>
          </w:p>
          <w:p w:rsidR="00184EB3" w:rsidRDefault="00184EB3" w:rsidP="00184EB3">
            <w:pPr>
              <w:ind w:right="-23"/>
              <w:jc w:val="both"/>
              <w:rPr>
                <w:sz w:val="22"/>
                <w:szCs w:val="22"/>
              </w:rPr>
            </w:pPr>
            <w:r w:rsidRPr="00184EB3">
              <w:rPr>
                <w:sz w:val="22"/>
                <w:szCs w:val="22"/>
              </w:rPr>
              <w:t xml:space="preserve">Срок подключения объекта – не более 18 месяцев </w:t>
            </w:r>
            <w:proofErr w:type="gramStart"/>
            <w:r w:rsidRPr="00184EB3">
              <w:rPr>
                <w:sz w:val="22"/>
                <w:szCs w:val="22"/>
              </w:rPr>
              <w:t>с даты заключения</w:t>
            </w:r>
            <w:proofErr w:type="gramEnd"/>
            <w:r w:rsidRPr="00184EB3">
              <w:rPr>
                <w:sz w:val="22"/>
                <w:szCs w:val="22"/>
              </w:rPr>
              <w:t xml:space="preserve"> </w:t>
            </w:r>
            <w:r w:rsidRPr="00184EB3">
              <w:rPr>
                <w:sz w:val="22"/>
                <w:szCs w:val="22"/>
              </w:rPr>
              <w:lastRenderedPageBreak/>
              <w:t>договора.</w:t>
            </w:r>
          </w:p>
          <w:p w:rsidR="000C1A41" w:rsidRPr="00BE4000" w:rsidRDefault="000C1A41" w:rsidP="00FE0B51">
            <w:pPr>
              <w:ind w:right="-23"/>
              <w:jc w:val="both"/>
              <w:rPr>
                <w:sz w:val="22"/>
                <w:szCs w:val="22"/>
              </w:rPr>
            </w:pPr>
            <w:r>
              <w:rPr>
                <w:sz w:val="22"/>
                <w:szCs w:val="22"/>
              </w:rPr>
              <w:t>Планируемый срок ввода в эксплуатацию –</w:t>
            </w:r>
            <w:r w:rsidR="00FE0B51">
              <w:rPr>
                <w:sz w:val="22"/>
                <w:szCs w:val="22"/>
              </w:rPr>
              <w:t xml:space="preserve"> </w:t>
            </w:r>
            <w:r w:rsidR="00FE0B51" w:rsidRPr="00FE0B51">
              <w:rPr>
                <w:sz w:val="22"/>
                <w:szCs w:val="22"/>
              </w:rPr>
              <w:t xml:space="preserve">4 квартал </w:t>
            </w:r>
            <w:r>
              <w:rPr>
                <w:sz w:val="22"/>
                <w:szCs w:val="22"/>
              </w:rPr>
              <w:t>2022 год</w:t>
            </w:r>
          </w:p>
        </w:tc>
      </w:tr>
      <w:tr w:rsidR="00625A8D" w:rsidRPr="00CB06CE" w:rsidTr="00D31B02">
        <w:trPr>
          <w:trHeight w:val="20"/>
        </w:trPr>
        <w:tc>
          <w:tcPr>
            <w:tcW w:w="2567" w:type="dxa"/>
            <w:gridSpan w:val="2"/>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lastRenderedPageBreak/>
              <w:t xml:space="preserve">ул. </w:t>
            </w:r>
            <w:proofErr w:type="gramStart"/>
            <w:r w:rsidRPr="00CB06CE">
              <w:rPr>
                <w:sz w:val="22"/>
                <w:szCs w:val="22"/>
              </w:rPr>
              <w:t>Офицерской</w:t>
            </w:r>
            <w:proofErr w:type="gramEnd"/>
            <w:r w:rsidRPr="00CB06CE">
              <w:rPr>
                <w:sz w:val="22"/>
                <w:szCs w:val="22"/>
              </w:rPr>
              <w:t xml:space="preserve"> (0,58 км) </w:t>
            </w:r>
          </w:p>
        </w:tc>
        <w:tc>
          <w:tcPr>
            <w:tcW w:w="6946" w:type="dxa"/>
            <w:gridSpan w:val="3"/>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w:t>
            </w:r>
            <w:proofErr w:type="spellStart"/>
            <w:r w:rsidRPr="00CB06CE">
              <w:rPr>
                <w:sz w:val="22"/>
                <w:szCs w:val="22"/>
              </w:rPr>
              <w:t>Самарастройальянс</w:t>
            </w:r>
            <w:proofErr w:type="spellEnd"/>
            <w:r w:rsidRPr="00CB06CE">
              <w:rPr>
                <w:sz w:val="22"/>
                <w:szCs w:val="22"/>
              </w:rPr>
              <w:t>» Сумма контракта 249 119,61 тыс.руб. (НМЦК - 261 272 249,75 тыс. руб.)</w:t>
            </w:r>
          </w:p>
          <w:p w:rsidR="00625A8D" w:rsidRPr="00CB06CE" w:rsidRDefault="00625A8D" w:rsidP="00D86185">
            <w:pPr>
              <w:ind w:right="-23"/>
              <w:jc w:val="both"/>
              <w:rPr>
                <w:sz w:val="22"/>
                <w:szCs w:val="22"/>
              </w:rPr>
            </w:pPr>
            <w:r w:rsidRPr="00CB06CE">
              <w:rPr>
                <w:sz w:val="22"/>
                <w:szCs w:val="22"/>
              </w:rPr>
              <w:t>Срок выполнения работ 20.08.2021</w:t>
            </w:r>
          </w:p>
          <w:p w:rsidR="00625A8D" w:rsidRPr="00CB06CE" w:rsidRDefault="00625A8D" w:rsidP="00D86185">
            <w:pPr>
              <w:ind w:right="-23"/>
              <w:jc w:val="both"/>
              <w:rPr>
                <w:sz w:val="22"/>
                <w:szCs w:val="22"/>
              </w:rPr>
            </w:pPr>
            <w:proofErr w:type="spellStart"/>
            <w:proofErr w:type="gramStart"/>
            <w:r w:rsidRPr="00CB06CE">
              <w:rPr>
                <w:sz w:val="22"/>
                <w:szCs w:val="22"/>
              </w:rPr>
              <w:t>Доп</w:t>
            </w:r>
            <w:proofErr w:type="spellEnd"/>
            <w:proofErr w:type="gramEnd"/>
            <w:r w:rsidRPr="00CB06CE">
              <w:rPr>
                <w:sz w:val="22"/>
                <w:szCs w:val="22"/>
              </w:rPr>
              <w:t xml:space="preserve"> соглашением №12 от 20.08.2021 сумма контракта увеличена до 252 003 325,66 </w:t>
            </w:r>
            <w:proofErr w:type="spellStart"/>
            <w:r w:rsidRPr="00CB06CE">
              <w:rPr>
                <w:sz w:val="22"/>
                <w:szCs w:val="22"/>
              </w:rPr>
              <w:t>руб</w:t>
            </w:r>
            <w:proofErr w:type="spellEnd"/>
          </w:p>
          <w:p w:rsidR="00AD0CCB" w:rsidRDefault="00AD0CCB" w:rsidP="00AD0CCB">
            <w:pPr>
              <w:ind w:right="-23"/>
              <w:jc w:val="both"/>
              <w:rPr>
                <w:sz w:val="22"/>
                <w:szCs w:val="22"/>
              </w:rPr>
            </w:pPr>
            <w:r w:rsidRPr="00CB06CE">
              <w:rPr>
                <w:sz w:val="22"/>
                <w:szCs w:val="22"/>
              </w:rPr>
              <w:t>Работы выполнены на 100%</w:t>
            </w:r>
          </w:p>
          <w:p w:rsidR="00A43200" w:rsidRDefault="00AD0CCB" w:rsidP="00AD0CCB">
            <w:pPr>
              <w:ind w:right="-23"/>
              <w:jc w:val="both"/>
              <w:rPr>
                <w:b/>
                <w:sz w:val="22"/>
                <w:szCs w:val="22"/>
              </w:rPr>
            </w:pPr>
            <w:r w:rsidRPr="00AD0CCB">
              <w:rPr>
                <w:b/>
                <w:sz w:val="22"/>
                <w:szCs w:val="22"/>
              </w:rPr>
              <w:t xml:space="preserve">По данным сайта </w:t>
            </w:r>
            <w:proofErr w:type="spellStart"/>
            <w:r w:rsidRPr="00AD0CCB">
              <w:rPr>
                <w:b/>
                <w:sz w:val="22"/>
                <w:szCs w:val="22"/>
              </w:rPr>
              <w:t>госзакупок</w:t>
            </w:r>
            <w:proofErr w:type="spellEnd"/>
            <w:r w:rsidRPr="00AD0CCB">
              <w:rPr>
                <w:b/>
                <w:sz w:val="22"/>
                <w:szCs w:val="22"/>
              </w:rPr>
              <w:t xml:space="preserve"> исполнение контракта </w:t>
            </w:r>
            <w:r>
              <w:rPr>
                <w:b/>
                <w:sz w:val="22"/>
                <w:szCs w:val="22"/>
              </w:rPr>
              <w:t xml:space="preserve">не </w:t>
            </w:r>
            <w:r w:rsidRPr="00AD0CCB">
              <w:rPr>
                <w:b/>
                <w:sz w:val="22"/>
                <w:szCs w:val="22"/>
              </w:rPr>
              <w:t>завершено</w:t>
            </w:r>
            <w:r>
              <w:rPr>
                <w:b/>
                <w:sz w:val="22"/>
                <w:szCs w:val="22"/>
              </w:rPr>
              <w:t>.</w:t>
            </w:r>
          </w:p>
          <w:p w:rsidR="000046A5" w:rsidRDefault="00AD0CCB" w:rsidP="00AD0CCB">
            <w:pPr>
              <w:ind w:right="-23"/>
              <w:jc w:val="both"/>
              <w:rPr>
                <w:sz w:val="22"/>
                <w:szCs w:val="22"/>
              </w:rPr>
            </w:pPr>
            <w:r w:rsidRPr="00CB06CE">
              <w:rPr>
                <w:sz w:val="22"/>
                <w:szCs w:val="22"/>
              </w:rPr>
              <w:t xml:space="preserve"> </w:t>
            </w:r>
            <w:r w:rsidR="00A43200" w:rsidRPr="00A43200">
              <w:rPr>
                <w:sz w:val="22"/>
                <w:szCs w:val="22"/>
              </w:rPr>
              <w:t>Работы по договору с АО «ТЕВИС» от 22.06.2021 №136/с-21Т/654-дг/2.2 на сумму 6 727 тыс. руб. выполнены. Акт о подключении объекта подписан 15.04.2022 года. Оплата произведена 21.04.2022.</w:t>
            </w:r>
            <w:r w:rsidR="000C1A41">
              <w:rPr>
                <w:sz w:val="22"/>
                <w:szCs w:val="22"/>
              </w:rPr>
              <w:t xml:space="preserve"> </w:t>
            </w:r>
          </w:p>
          <w:p w:rsidR="00DF5B07" w:rsidRPr="00CB06CE" w:rsidRDefault="00DF5B07" w:rsidP="00AD0CCB">
            <w:pPr>
              <w:ind w:right="-23"/>
              <w:jc w:val="both"/>
              <w:rPr>
                <w:sz w:val="22"/>
                <w:szCs w:val="22"/>
              </w:rPr>
            </w:pPr>
            <w:r w:rsidRPr="00DF5B07">
              <w:rPr>
                <w:sz w:val="22"/>
                <w:szCs w:val="22"/>
              </w:rPr>
              <w:t>31.05.2022 получен акт ввода объекта в эксплуатацию</w:t>
            </w:r>
            <w:r>
              <w:rPr>
                <w:sz w:val="22"/>
                <w:szCs w:val="22"/>
              </w:rPr>
              <w:t>.</w:t>
            </w:r>
          </w:p>
        </w:tc>
      </w:tr>
      <w:tr w:rsidR="00625A8D" w:rsidRPr="00CB06CE" w:rsidTr="00D31B02">
        <w:trPr>
          <w:trHeight w:val="20"/>
        </w:trPr>
        <w:tc>
          <w:tcPr>
            <w:tcW w:w="1716" w:type="dxa"/>
            <w:tcBorders>
              <w:top w:val="nil"/>
              <w:left w:val="single" w:sz="4" w:space="0" w:color="auto"/>
              <w:bottom w:val="single" w:sz="4" w:space="0" w:color="auto"/>
              <w:right w:val="single" w:sz="4" w:space="0" w:color="auto"/>
            </w:tcBorders>
            <w:vAlign w:val="center"/>
          </w:tcPr>
          <w:p w:rsidR="00625A8D" w:rsidRPr="00CB06CE" w:rsidRDefault="00625A8D" w:rsidP="00D86185">
            <w:pPr>
              <w:ind w:right="-23"/>
              <w:jc w:val="both"/>
              <w:rPr>
                <w:sz w:val="22"/>
                <w:szCs w:val="22"/>
              </w:rPr>
            </w:pPr>
            <w:r w:rsidRPr="00CB06CE">
              <w:rPr>
                <w:sz w:val="22"/>
                <w:szCs w:val="22"/>
              </w:rPr>
              <w:t>Ул. Владимира Высоцкого</w:t>
            </w:r>
          </w:p>
        </w:tc>
        <w:tc>
          <w:tcPr>
            <w:tcW w:w="7797" w:type="dxa"/>
            <w:gridSpan w:val="4"/>
            <w:tcBorders>
              <w:top w:val="nil"/>
              <w:left w:val="nil"/>
              <w:bottom w:val="single" w:sz="4" w:space="0" w:color="auto"/>
              <w:right w:val="single" w:sz="4" w:space="0" w:color="auto"/>
            </w:tcBorders>
            <w:shd w:val="clear" w:color="auto" w:fill="FFFFFF"/>
            <w:vAlign w:val="center"/>
          </w:tcPr>
          <w:p w:rsidR="00625A8D" w:rsidRPr="00CB06CE" w:rsidRDefault="00625A8D" w:rsidP="00D86185">
            <w:pPr>
              <w:ind w:right="-23"/>
              <w:jc w:val="both"/>
              <w:rPr>
                <w:sz w:val="22"/>
                <w:szCs w:val="22"/>
              </w:rPr>
            </w:pPr>
            <w:r w:rsidRPr="00CB06CE">
              <w:rPr>
                <w:sz w:val="22"/>
                <w:szCs w:val="22"/>
              </w:rPr>
              <w:t>ООО «</w:t>
            </w:r>
            <w:proofErr w:type="spellStart"/>
            <w:r w:rsidRPr="00CB06CE">
              <w:rPr>
                <w:sz w:val="22"/>
                <w:szCs w:val="22"/>
              </w:rPr>
              <w:t>Самарастройальянс</w:t>
            </w:r>
            <w:proofErr w:type="spellEnd"/>
            <w:r w:rsidRPr="00CB06CE">
              <w:rPr>
                <w:sz w:val="22"/>
                <w:szCs w:val="22"/>
              </w:rPr>
              <w:t>» Сумма контракта 60 691,34 тыс.руб. (НМЦК -  66 693,78 тыс. руб.)</w:t>
            </w:r>
          </w:p>
          <w:p w:rsidR="00625A8D" w:rsidRPr="00CB06CE" w:rsidRDefault="00625A8D" w:rsidP="00D86185">
            <w:pPr>
              <w:ind w:right="-23"/>
              <w:jc w:val="both"/>
              <w:rPr>
                <w:sz w:val="22"/>
                <w:szCs w:val="22"/>
              </w:rPr>
            </w:pPr>
            <w:r w:rsidRPr="00CB06CE">
              <w:rPr>
                <w:sz w:val="22"/>
                <w:szCs w:val="22"/>
              </w:rPr>
              <w:t>Срок выполнения работ 20.04.2021</w:t>
            </w:r>
          </w:p>
          <w:p w:rsidR="00625A8D" w:rsidRPr="00CB06CE" w:rsidRDefault="00625A8D" w:rsidP="00D86185">
            <w:pPr>
              <w:ind w:right="-23"/>
              <w:jc w:val="both"/>
              <w:rPr>
                <w:sz w:val="22"/>
                <w:szCs w:val="22"/>
              </w:rPr>
            </w:pPr>
            <w:proofErr w:type="spellStart"/>
            <w:proofErr w:type="gramStart"/>
            <w:r w:rsidRPr="00CB06CE">
              <w:rPr>
                <w:sz w:val="22"/>
                <w:szCs w:val="22"/>
              </w:rPr>
              <w:t>Доп</w:t>
            </w:r>
            <w:proofErr w:type="spellEnd"/>
            <w:proofErr w:type="gramEnd"/>
            <w:r w:rsidRPr="00CB06CE">
              <w:rPr>
                <w:sz w:val="22"/>
                <w:szCs w:val="22"/>
              </w:rPr>
              <w:t xml:space="preserve"> соглашением №5 от 30.06.2021 сумма контракта увеличена до 66 760 469,64 </w:t>
            </w:r>
            <w:proofErr w:type="spellStart"/>
            <w:r w:rsidRPr="00CB06CE">
              <w:rPr>
                <w:sz w:val="22"/>
                <w:szCs w:val="22"/>
              </w:rPr>
              <w:t>руб</w:t>
            </w:r>
            <w:proofErr w:type="spellEnd"/>
          </w:p>
          <w:p w:rsidR="00625A8D" w:rsidRPr="00CB06CE" w:rsidRDefault="00625A8D" w:rsidP="00D86185">
            <w:pPr>
              <w:ind w:right="-23"/>
              <w:jc w:val="both"/>
              <w:rPr>
                <w:sz w:val="22"/>
                <w:szCs w:val="22"/>
              </w:rPr>
            </w:pPr>
            <w:proofErr w:type="spellStart"/>
            <w:proofErr w:type="gramStart"/>
            <w:r w:rsidRPr="00CB06CE">
              <w:rPr>
                <w:sz w:val="22"/>
                <w:szCs w:val="22"/>
              </w:rPr>
              <w:t>Доп</w:t>
            </w:r>
            <w:proofErr w:type="spellEnd"/>
            <w:proofErr w:type="gramEnd"/>
            <w:r w:rsidRPr="00CB06CE">
              <w:rPr>
                <w:sz w:val="22"/>
                <w:szCs w:val="22"/>
              </w:rPr>
              <w:t xml:space="preserve"> соглашением №2 от 29.04.2021 срок выполнения работ продлен до 30.09.2021</w:t>
            </w:r>
          </w:p>
          <w:p w:rsidR="00215E59" w:rsidRPr="00CB06CE" w:rsidRDefault="00215E59" w:rsidP="00D86185">
            <w:pPr>
              <w:ind w:right="-23"/>
              <w:jc w:val="both"/>
              <w:rPr>
                <w:sz w:val="22"/>
                <w:szCs w:val="22"/>
              </w:rPr>
            </w:pPr>
            <w:proofErr w:type="spellStart"/>
            <w:proofErr w:type="gramStart"/>
            <w:r w:rsidRPr="00CB06CE">
              <w:rPr>
                <w:sz w:val="22"/>
                <w:szCs w:val="22"/>
              </w:rPr>
              <w:t>Доп</w:t>
            </w:r>
            <w:proofErr w:type="spellEnd"/>
            <w:proofErr w:type="gramEnd"/>
            <w:r w:rsidRPr="00CB06CE">
              <w:rPr>
                <w:sz w:val="22"/>
                <w:szCs w:val="22"/>
              </w:rPr>
              <w:t xml:space="preserve"> соглашением №6 от 03.08.2021 срок окончания оплаты работ продлен до 31.10.2021</w:t>
            </w:r>
          </w:p>
          <w:p w:rsidR="00215E59" w:rsidRDefault="00AD0CCB" w:rsidP="00D86185">
            <w:pPr>
              <w:ind w:right="-23"/>
              <w:jc w:val="both"/>
              <w:rPr>
                <w:b/>
                <w:sz w:val="22"/>
                <w:szCs w:val="22"/>
              </w:rPr>
            </w:pPr>
            <w:r w:rsidRPr="00AD0CCB">
              <w:rPr>
                <w:b/>
                <w:sz w:val="22"/>
                <w:szCs w:val="22"/>
              </w:rPr>
              <w:t xml:space="preserve">Фактически оплачено 47 083 551,42 руб. По данным сайта </w:t>
            </w:r>
            <w:proofErr w:type="spellStart"/>
            <w:r w:rsidRPr="00AD0CCB">
              <w:rPr>
                <w:b/>
                <w:sz w:val="22"/>
                <w:szCs w:val="22"/>
              </w:rPr>
              <w:t>госзакупок</w:t>
            </w:r>
            <w:proofErr w:type="spellEnd"/>
            <w:r w:rsidRPr="00AD0CCB">
              <w:rPr>
                <w:b/>
                <w:sz w:val="22"/>
                <w:szCs w:val="22"/>
              </w:rPr>
              <w:t xml:space="preserve"> исполнение контракта завершено</w:t>
            </w:r>
            <w:r>
              <w:rPr>
                <w:b/>
                <w:sz w:val="22"/>
                <w:szCs w:val="22"/>
              </w:rPr>
              <w:t>.</w:t>
            </w:r>
          </w:p>
          <w:p w:rsidR="00D31B02" w:rsidRDefault="00D31B02" w:rsidP="00D31B02">
            <w:pPr>
              <w:ind w:right="-23"/>
              <w:jc w:val="both"/>
              <w:rPr>
                <w:sz w:val="22"/>
                <w:szCs w:val="22"/>
              </w:rPr>
            </w:pPr>
            <w:r w:rsidRPr="00D31B02">
              <w:rPr>
                <w:b/>
                <w:sz w:val="22"/>
                <w:szCs w:val="22"/>
              </w:rPr>
              <w:t>Обращаем внимание</w:t>
            </w:r>
            <w:r w:rsidRPr="00D31B02">
              <w:rPr>
                <w:sz w:val="22"/>
                <w:szCs w:val="22"/>
              </w:rPr>
              <w:t xml:space="preserve">, что в информации администрации на решение Думы от 24.11.2021 №1116 отмечено, что </w:t>
            </w:r>
            <w:r>
              <w:rPr>
                <w:sz w:val="22"/>
                <w:szCs w:val="22"/>
              </w:rPr>
              <w:t>«в</w:t>
            </w:r>
            <w:r w:rsidRPr="00D31B02">
              <w:rPr>
                <w:sz w:val="22"/>
                <w:szCs w:val="22"/>
              </w:rPr>
              <w:t xml:space="preserve"> соответствии с условиями контракта предусмотрена ответственность исполнителя за неисполнение и несвоевременное исполнение обязательств по контракту. Для проведения претензионной работы необходимо установить величину просрочки исполнения подрядчиком обязательств по контракту и объем невыполненных работ. Окончательный расчет величины просрочки и объема невыполненных работ </w:t>
            </w:r>
            <w:r w:rsidRPr="00D31B02">
              <w:rPr>
                <w:sz w:val="22"/>
                <w:szCs w:val="22"/>
                <w:u w:val="single"/>
              </w:rPr>
              <w:t>будет произведен после завершения выполнения всех работ</w:t>
            </w:r>
            <w:r w:rsidRPr="00D31B02">
              <w:rPr>
                <w:sz w:val="22"/>
                <w:szCs w:val="22"/>
              </w:rPr>
              <w:t>, предусмотренных контрактом</w:t>
            </w:r>
            <w:r>
              <w:rPr>
                <w:sz w:val="22"/>
                <w:szCs w:val="22"/>
              </w:rPr>
              <w:t>»</w:t>
            </w:r>
            <w:r w:rsidRPr="00D31B02">
              <w:rPr>
                <w:sz w:val="22"/>
                <w:szCs w:val="22"/>
              </w:rPr>
              <w:t>.</w:t>
            </w:r>
            <w:r>
              <w:rPr>
                <w:sz w:val="22"/>
                <w:szCs w:val="22"/>
              </w:rPr>
              <w:t xml:space="preserve"> </w:t>
            </w:r>
            <w:r w:rsidRPr="00D31B02">
              <w:rPr>
                <w:b/>
                <w:sz w:val="22"/>
                <w:szCs w:val="22"/>
              </w:rPr>
              <w:t>При этом</w:t>
            </w:r>
            <w:proofErr w:type="gramStart"/>
            <w:r>
              <w:rPr>
                <w:sz w:val="22"/>
                <w:szCs w:val="22"/>
              </w:rPr>
              <w:t>,</w:t>
            </w:r>
            <w:proofErr w:type="gramEnd"/>
            <w:r>
              <w:rPr>
                <w:sz w:val="22"/>
                <w:szCs w:val="22"/>
              </w:rPr>
              <w:t xml:space="preserve"> согласно сайта </w:t>
            </w:r>
            <w:proofErr w:type="spellStart"/>
            <w:r>
              <w:rPr>
                <w:sz w:val="22"/>
                <w:szCs w:val="22"/>
              </w:rPr>
              <w:t>госзакупок</w:t>
            </w:r>
            <w:proofErr w:type="spellEnd"/>
            <w:r>
              <w:rPr>
                <w:sz w:val="22"/>
                <w:szCs w:val="22"/>
              </w:rPr>
              <w:t>, претензии подрядчику не предъявлялись.</w:t>
            </w:r>
          </w:p>
          <w:p w:rsidR="00184EB3" w:rsidRPr="00184EB3" w:rsidRDefault="00184EB3" w:rsidP="00184EB3">
            <w:pPr>
              <w:ind w:right="-23"/>
              <w:jc w:val="both"/>
              <w:rPr>
                <w:sz w:val="22"/>
                <w:szCs w:val="22"/>
              </w:rPr>
            </w:pPr>
            <w:r w:rsidRPr="00184EB3">
              <w:rPr>
                <w:b/>
                <w:sz w:val="22"/>
                <w:szCs w:val="22"/>
              </w:rPr>
              <w:t>На 2022 год</w:t>
            </w:r>
            <w:r w:rsidRPr="00184EB3">
              <w:rPr>
                <w:sz w:val="22"/>
                <w:szCs w:val="22"/>
              </w:rPr>
              <w:t xml:space="preserve"> предусмотрено финансирование на сумму 49 689 тыс. руб., в том числе: </w:t>
            </w:r>
          </w:p>
          <w:p w:rsidR="00184EB3" w:rsidRPr="00184EB3" w:rsidRDefault="00184EB3" w:rsidP="00184EB3">
            <w:pPr>
              <w:ind w:right="-23"/>
              <w:jc w:val="both"/>
              <w:rPr>
                <w:sz w:val="22"/>
                <w:szCs w:val="22"/>
              </w:rPr>
            </w:pPr>
            <w:r w:rsidRPr="00184EB3">
              <w:rPr>
                <w:sz w:val="22"/>
                <w:szCs w:val="22"/>
              </w:rPr>
              <w:tab/>
              <w:t xml:space="preserve">- средства областного бюджета – 47 204 тыс. руб.; </w:t>
            </w:r>
          </w:p>
          <w:p w:rsidR="00184EB3" w:rsidRPr="00184EB3" w:rsidRDefault="00184EB3" w:rsidP="00184EB3">
            <w:pPr>
              <w:ind w:right="-23"/>
              <w:jc w:val="both"/>
              <w:rPr>
                <w:sz w:val="22"/>
                <w:szCs w:val="22"/>
              </w:rPr>
            </w:pPr>
            <w:r w:rsidRPr="00184EB3">
              <w:rPr>
                <w:sz w:val="22"/>
                <w:szCs w:val="22"/>
              </w:rPr>
              <w:tab/>
              <w:t xml:space="preserve">- средства бюджета </w:t>
            </w:r>
            <w:proofErr w:type="spellStart"/>
            <w:r w:rsidRPr="00184EB3">
              <w:rPr>
                <w:sz w:val="22"/>
                <w:szCs w:val="22"/>
              </w:rPr>
              <w:t>г.о</w:t>
            </w:r>
            <w:proofErr w:type="spellEnd"/>
            <w:r w:rsidRPr="00184EB3">
              <w:rPr>
                <w:sz w:val="22"/>
                <w:szCs w:val="22"/>
              </w:rPr>
              <w:t>. Тольятти – 2 485 тыс. руб.</w:t>
            </w:r>
          </w:p>
          <w:p w:rsidR="00184EB3" w:rsidRPr="00184EB3" w:rsidRDefault="00184EB3" w:rsidP="00184EB3">
            <w:pPr>
              <w:ind w:right="-23"/>
              <w:jc w:val="both"/>
              <w:rPr>
                <w:sz w:val="22"/>
                <w:szCs w:val="22"/>
              </w:rPr>
            </w:pPr>
            <w:r>
              <w:rPr>
                <w:sz w:val="22"/>
                <w:szCs w:val="22"/>
              </w:rPr>
              <w:t>П</w:t>
            </w:r>
            <w:r w:rsidRPr="00184EB3">
              <w:rPr>
                <w:sz w:val="22"/>
                <w:szCs w:val="22"/>
              </w:rPr>
              <w:t>одготовлено техническое задание и сметы на окончание работ по строительству дороги.</w:t>
            </w:r>
          </w:p>
          <w:p w:rsidR="000C1A41" w:rsidRDefault="00184EB3" w:rsidP="00184EB3">
            <w:pPr>
              <w:ind w:right="-23"/>
              <w:jc w:val="both"/>
              <w:rPr>
                <w:sz w:val="22"/>
                <w:szCs w:val="22"/>
              </w:rPr>
            </w:pPr>
            <w:r w:rsidRPr="00184EB3">
              <w:rPr>
                <w:sz w:val="22"/>
                <w:szCs w:val="22"/>
              </w:rPr>
              <w:t>Согласно протоколу заседания комиссии по бюджетным проектировкам при правительстве Самарской области от 22.04.2022 №3 доведенные лимиты бюджетных обязательств областного бюджета отозваны.</w:t>
            </w:r>
            <w:r w:rsidR="000C1A41">
              <w:rPr>
                <w:sz w:val="22"/>
                <w:szCs w:val="22"/>
              </w:rPr>
              <w:t xml:space="preserve"> </w:t>
            </w:r>
          </w:p>
          <w:p w:rsidR="00184EB3" w:rsidRDefault="00E54C2C" w:rsidP="00184EB3">
            <w:pPr>
              <w:ind w:right="-23"/>
              <w:jc w:val="both"/>
              <w:rPr>
                <w:sz w:val="22"/>
                <w:szCs w:val="22"/>
              </w:rPr>
            </w:pPr>
            <w:r>
              <w:rPr>
                <w:sz w:val="22"/>
                <w:szCs w:val="22"/>
              </w:rPr>
              <w:t>Завершение строительства в 2022 не представляется возможным.</w:t>
            </w:r>
          </w:p>
          <w:p w:rsidR="005101D6" w:rsidRPr="005101D6" w:rsidRDefault="009B7F30" w:rsidP="005101D6">
            <w:pPr>
              <w:ind w:right="-23" w:firstLine="176"/>
              <w:jc w:val="both"/>
              <w:rPr>
                <w:sz w:val="22"/>
                <w:szCs w:val="22"/>
              </w:rPr>
            </w:pPr>
            <w:r>
              <w:rPr>
                <w:sz w:val="22"/>
                <w:szCs w:val="22"/>
              </w:rPr>
              <w:t xml:space="preserve">Ранее - </w:t>
            </w:r>
            <w:r w:rsidR="005101D6" w:rsidRPr="005101D6">
              <w:rPr>
                <w:sz w:val="22"/>
                <w:szCs w:val="22"/>
              </w:rPr>
              <w:t>31.05.2022 года в адрес Министерства строительства Самарской области направлен запрос о переносе средств областного бюджета:</w:t>
            </w:r>
          </w:p>
          <w:p w:rsidR="005101D6" w:rsidRPr="005101D6" w:rsidRDefault="005101D6" w:rsidP="005101D6">
            <w:pPr>
              <w:ind w:right="-23"/>
              <w:jc w:val="both"/>
              <w:rPr>
                <w:sz w:val="22"/>
                <w:szCs w:val="22"/>
              </w:rPr>
            </w:pPr>
            <w:r w:rsidRPr="005101D6">
              <w:rPr>
                <w:sz w:val="22"/>
                <w:szCs w:val="22"/>
              </w:rPr>
              <w:t>- на 2022 год предусмотреть средства областного бюджета на оплату авансового платежа в размере 85% по договору на технологическое присоединение к системе водоотведения (</w:t>
            </w:r>
            <w:proofErr w:type="spellStart"/>
            <w:r w:rsidRPr="005101D6">
              <w:rPr>
                <w:sz w:val="22"/>
                <w:szCs w:val="22"/>
              </w:rPr>
              <w:t>ливневка</w:t>
            </w:r>
            <w:proofErr w:type="spellEnd"/>
            <w:r w:rsidRPr="005101D6">
              <w:rPr>
                <w:sz w:val="22"/>
                <w:szCs w:val="22"/>
              </w:rPr>
              <w:t>) в сумме 11 665 тыс. руб.;</w:t>
            </w:r>
          </w:p>
          <w:p w:rsidR="005101D6" w:rsidRDefault="005101D6" w:rsidP="005101D6">
            <w:pPr>
              <w:ind w:right="-23"/>
              <w:jc w:val="both"/>
              <w:rPr>
                <w:sz w:val="22"/>
                <w:szCs w:val="22"/>
              </w:rPr>
            </w:pPr>
            <w:r w:rsidRPr="005101D6">
              <w:rPr>
                <w:sz w:val="22"/>
                <w:szCs w:val="22"/>
              </w:rPr>
              <w:t>- на 2023 год предусмотреть оставшиеся средства областного бюджета в сумме 35 539 тыс. руб.</w:t>
            </w:r>
          </w:p>
          <w:p w:rsidR="00FE0B51" w:rsidRPr="00D31B02" w:rsidRDefault="00FE0B51" w:rsidP="000528AF">
            <w:pPr>
              <w:ind w:right="-23"/>
              <w:jc w:val="both"/>
              <w:rPr>
                <w:sz w:val="22"/>
                <w:szCs w:val="22"/>
              </w:rPr>
            </w:pPr>
            <w:r w:rsidRPr="00FE0B51">
              <w:rPr>
                <w:sz w:val="22"/>
                <w:szCs w:val="22"/>
              </w:rPr>
              <w:t>06.07.2022 года Министерств</w:t>
            </w:r>
            <w:r>
              <w:rPr>
                <w:sz w:val="22"/>
                <w:szCs w:val="22"/>
              </w:rPr>
              <w:t>ом</w:t>
            </w:r>
            <w:r w:rsidRPr="00FE0B51">
              <w:rPr>
                <w:sz w:val="22"/>
                <w:szCs w:val="22"/>
              </w:rPr>
              <w:t xml:space="preserve"> строительства Самарской области отказ</w:t>
            </w:r>
            <w:r>
              <w:rPr>
                <w:sz w:val="22"/>
                <w:szCs w:val="22"/>
              </w:rPr>
              <w:t>ано</w:t>
            </w:r>
            <w:r w:rsidRPr="00FE0B51">
              <w:rPr>
                <w:sz w:val="22"/>
                <w:szCs w:val="22"/>
              </w:rPr>
              <w:t xml:space="preserve"> в связи с необходимостью корректировки проектно-сметной документации и осуществлении строительства данного объекта за счет средств бюджета городского округа Тольятти</w:t>
            </w:r>
          </w:p>
        </w:tc>
      </w:tr>
      <w:tr w:rsidR="00AD0CCB"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AD0CCB" w:rsidRPr="00CB06CE" w:rsidRDefault="00AD0CCB" w:rsidP="00D86185">
            <w:pPr>
              <w:ind w:right="-23"/>
              <w:rPr>
                <w:sz w:val="22"/>
                <w:szCs w:val="22"/>
              </w:rPr>
            </w:pPr>
            <w:r>
              <w:rPr>
                <w:sz w:val="22"/>
                <w:szCs w:val="22"/>
              </w:rPr>
              <w:t>Период 2022 года</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AD0CCB"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AD0CCB" w:rsidRPr="00CB06CE" w:rsidRDefault="00AD0CCB" w:rsidP="00013D96">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w:t>
            </w:r>
            <w:r w:rsidRPr="00AD0CCB">
              <w:rPr>
                <w:sz w:val="22"/>
                <w:szCs w:val="22"/>
              </w:rPr>
              <w:lastRenderedPageBreak/>
              <w:t xml:space="preserve">районного значения транспортно-пешеходной ул. Механизаторов от ул. Лизы Чайкиной до ул. Громовой </w:t>
            </w:r>
          </w:p>
        </w:tc>
        <w:tc>
          <w:tcPr>
            <w:tcW w:w="5670" w:type="dxa"/>
            <w:gridSpan w:val="2"/>
            <w:tcBorders>
              <w:top w:val="nil"/>
              <w:left w:val="nil"/>
              <w:bottom w:val="single" w:sz="4" w:space="0" w:color="auto"/>
              <w:right w:val="single" w:sz="4" w:space="0" w:color="auto"/>
            </w:tcBorders>
            <w:shd w:val="clear" w:color="auto" w:fill="FFFFFF"/>
            <w:vAlign w:val="center"/>
          </w:tcPr>
          <w:p w:rsidR="00296D27" w:rsidRPr="00296D27" w:rsidRDefault="00296D27" w:rsidP="00296D27">
            <w:pPr>
              <w:ind w:right="-23"/>
              <w:jc w:val="both"/>
              <w:rPr>
                <w:sz w:val="22"/>
                <w:szCs w:val="22"/>
              </w:rPr>
            </w:pPr>
            <w:r w:rsidRPr="00296D27">
              <w:rPr>
                <w:sz w:val="22"/>
                <w:szCs w:val="22"/>
              </w:rPr>
              <w:lastRenderedPageBreak/>
              <w:t xml:space="preserve">На основании проектной документации определена </w:t>
            </w:r>
            <w:r w:rsidRPr="00296D27">
              <w:rPr>
                <w:sz w:val="22"/>
                <w:szCs w:val="22"/>
              </w:rPr>
              <w:lastRenderedPageBreak/>
              <w:t>начальная (максимальная) цена контракта</w:t>
            </w:r>
            <w:r>
              <w:rPr>
                <w:sz w:val="22"/>
                <w:szCs w:val="22"/>
              </w:rPr>
              <w:t xml:space="preserve"> -</w:t>
            </w:r>
            <w:r w:rsidRPr="00296D27">
              <w:rPr>
                <w:sz w:val="22"/>
                <w:szCs w:val="22"/>
              </w:rPr>
              <w:t xml:space="preserve"> 114 169 тыс. руб.</w:t>
            </w:r>
          </w:p>
          <w:p w:rsidR="00E060BE" w:rsidRDefault="00296D27" w:rsidP="00296D27">
            <w:pPr>
              <w:ind w:right="-23"/>
              <w:jc w:val="both"/>
              <w:rPr>
                <w:sz w:val="22"/>
                <w:szCs w:val="22"/>
              </w:rPr>
            </w:pPr>
            <w:r w:rsidRPr="00296D27">
              <w:rPr>
                <w:sz w:val="22"/>
                <w:szCs w:val="22"/>
              </w:rPr>
              <w:t>В министерство транспорта и автомобильных дорог Самарской области направлено письмо от 31.05.2022 №3933/1 о предоставлении городскому округу Тольятти на 2023 год субсидии из областного бюджета на выполнение данного мероприятия в сумме 107 548 тыс. руб.</w:t>
            </w:r>
          </w:p>
          <w:p w:rsidR="00770CA2" w:rsidRPr="00CB06CE" w:rsidRDefault="009B7F30" w:rsidP="009B7F30">
            <w:pPr>
              <w:ind w:right="-23"/>
              <w:jc w:val="both"/>
              <w:rPr>
                <w:sz w:val="22"/>
                <w:szCs w:val="22"/>
              </w:rPr>
            </w:pPr>
            <w:proofErr w:type="spellStart"/>
            <w:r w:rsidRPr="009B7F30">
              <w:rPr>
                <w:sz w:val="22"/>
                <w:szCs w:val="22"/>
              </w:rPr>
              <w:t>Софинансирование</w:t>
            </w:r>
            <w:proofErr w:type="spellEnd"/>
            <w:r w:rsidRPr="009B7F30">
              <w:rPr>
                <w:sz w:val="22"/>
                <w:szCs w:val="22"/>
              </w:rPr>
              <w:t xml:space="preserve"> предусмотрено проектом бюджета на 2023 год</w:t>
            </w:r>
          </w:p>
        </w:tc>
      </w:tr>
      <w:tr w:rsidR="00AD0CCB"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AD0CCB" w:rsidRPr="00CB06CE" w:rsidRDefault="00AD0CCB" w:rsidP="00013D96">
            <w:pPr>
              <w:ind w:right="-23"/>
              <w:rPr>
                <w:sz w:val="22"/>
                <w:szCs w:val="22"/>
              </w:rPr>
            </w:pPr>
            <w:r w:rsidRPr="00AD0CCB">
              <w:rPr>
                <w:sz w:val="22"/>
                <w:szCs w:val="22"/>
              </w:rPr>
              <w:lastRenderedPageBreak/>
              <w:t xml:space="preserve">строительству бокового проезда </w:t>
            </w:r>
            <w:proofErr w:type="gramStart"/>
            <w:r w:rsidRPr="00AD0CCB">
              <w:rPr>
                <w:sz w:val="22"/>
                <w:szCs w:val="22"/>
              </w:rPr>
              <w:t>к</w:t>
            </w:r>
            <w:proofErr w:type="gramEnd"/>
            <w:r w:rsidRPr="00AD0CCB">
              <w:rPr>
                <w:sz w:val="22"/>
                <w:szCs w:val="22"/>
              </w:rPr>
              <w:t xml:space="preserve"> </w:t>
            </w:r>
            <w:proofErr w:type="gramStart"/>
            <w:r w:rsidRPr="00AD0CCB">
              <w:rPr>
                <w:sz w:val="22"/>
                <w:szCs w:val="22"/>
              </w:rPr>
              <w:t>ФОК</w:t>
            </w:r>
            <w:proofErr w:type="gramEnd"/>
            <w:r w:rsidRPr="00AD0CCB">
              <w:rPr>
                <w:sz w:val="22"/>
                <w:szCs w:val="22"/>
              </w:rPr>
              <w:t xml:space="preserve"> СДЮСШОР № 8 "Союз" </w:t>
            </w:r>
          </w:p>
        </w:tc>
        <w:tc>
          <w:tcPr>
            <w:tcW w:w="5670" w:type="dxa"/>
            <w:gridSpan w:val="2"/>
            <w:tcBorders>
              <w:top w:val="nil"/>
              <w:left w:val="single" w:sz="4" w:space="0" w:color="auto"/>
              <w:bottom w:val="single" w:sz="4" w:space="0" w:color="auto"/>
              <w:right w:val="single" w:sz="4" w:space="0" w:color="auto"/>
            </w:tcBorders>
            <w:vAlign w:val="center"/>
          </w:tcPr>
          <w:p w:rsidR="00AD0CCB" w:rsidRDefault="00AD0CCB" w:rsidP="009B7F30">
            <w:pPr>
              <w:ind w:right="-23"/>
              <w:jc w:val="both"/>
              <w:rPr>
                <w:sz w:val="22"/>
                <w:szCs w:val="22"/>
              </w:rPr>
            </w:pPr>
            <w:r>
              <w:rPr>
                <w:sz w:val="22"/>
                <w:szCs w:val="22"/>
              </w:rPr>
              <w:t>Ф</w:t>
            </w:r>
            <w:r w:rsidRPr="00AD0CCB">
              <w:rPr>
                <w:sz w:val="22"/>
                <w:szCs w:val="22"/>
              </w:rPr>
              <w:t xml:space="preserve">инансирование 474 тыс. руб. (средства бюджета </w:t>
            </w:r>
            <w:proofErr w:type="spellStart"/>
            <w:r w:rsidRPr="00AD0CCB">
              <w:rPr>
                <w:sz w:val="22"/>
                <w:szCs w:val="22"/>
              </w:rPr>
              <w:t>г.о</w:t>
            </w:r>
            <w:proofErr w:type="spellEnd"/>
            <w:r w:rsidRPr="00AD0CCB">
              <w:rPr>
                <w:sz w:val="22"/>
                <w:szCs w:val="22"/>
              </w:rPr>
              <w:t xml:space="preserve">. Тольятти). </w:t>
            </w:r>
            <w:r w:rsidR="009B7F30">
              <w:rPr>
                <w:sz w:val="22"/>
                <w:szCs w:val="22"/>
              </w:rPr>
              <w:t>Ранее о</w:t>
            </w:r>
            <w:r w:rsidRPr="00AD0CCB">
              <w:rPr>
                <w:sz w:val="22"/>
                <w:szCs w:val="22"/>
              </w:rPr>
              <w:t>жида</w:t>
            </w:r>
            <w:r w:rsidR="009B7F30">
              <w:rPr>
                <w:sz w:val="22"/>
                <w:szCs w:val="22"/>
              </w:rPr>
              <w:t>лось</w:t>
            </w:r>
            <w:r w:rsidRPr="00AD0CCB">
              <w:rPr>
                <w:sz w:val="22"/>
                <w:szCs w:val="22"/>
              </w:rPr>
              <w:t xml:space="preserve"> подтверждение финансирования за счет средств областного бюджета на сумму 7 693 тыс. руб.</w:t>
            </w:r>
          </w:p>
          <w:p w:rsidR="009B7F30" w:rsidRDefault="009B7F30" w:rsidP="009B7F30">
            <w:pPr>
              <w:ind w:right="-23"/>
              <w:jc w:val="both"/>
              <w:rPr>
                <w:sz w:val="22"/>
                <w:szCs w:val="22"/>
              </w:rPr>
            </w:pPr>
            <w:r w:rsidRPr="009B7F30">
              <w:rPr>
                <w:sz w:val="22"/>
                <w:szCs w:val="22"/>
              </w:rPr>
              <w:t>Финансирование сокращено решением Думы городского округа Тольятти от 21.09.2022 №1354</w:t>
            </w:r>
          </w:p>
          <w:p w:rsidR="009B7F30" w:rsidRPr="009B7F30" w:rsidRDefault="009B7F30" w:rsidP="009B7F30">
            <w:pPr>
              <w:ind w:right="-23"/>
              <w:jc w:val="both"/>
              <w:rPr>
                <w:sz w:val="22"/>
                <w:szCs w:val="22"/>
              </w:rPr>
            </w:pPr>
            <w:proofErr w:type="spellStart"/>
            <w:r>
              <w:rPr>
                <w:sz w:val="22"/>
                <w:szCs w:val="22"/>
              </w:rPr>
              <w:t>Софинансирование</w:t>
            </w:r>
            <w:proofErr w:type="spellEnd"/>
            <w:r>
              <w:rPr>
                <w:sz w:val="22"/>
                <w:szCs w:val="22"/>
              </w:rPr>
              <w:t xml:space="preserve"> предусмотрено проектом бюджета на 2023 год</w:t>
            </w:r>
          </w:p>
        </w:tc>
      </w:tr>
      <w:tr w:rsidR="00AD0CCB"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AD0CCB" w:rsidRPr="00CB06CE" w:rsidRDefault="00AD0CCB" w:rsidP="00B75290">
            <w:pPr>
              <w:ind w:right="-23"/>
              <w:rPr>
                <w:b/>
                <w:sz w:val="22"/>
                <w:szCs w:val="22"/>
              </w:rPr>
            </w:pPr>
            <w:r w:rsidRPr="00CB06CE">
              <w:rPr>
                <w:sz w:val="22"/>
                <w:szCs w:val="22"/>
              </w:rPr>
              <w:t>Строительный контроль</w:t>
            </w:r>
            <w:r w:rsidR="00B75290">
              <w:rPr>
                <w:sz w:val="22"/>
                <w:szCs w:val="22"/>
              </w:rPr>
              <w:t xml:space="preserve"> и</w:t>
            </w:r>
            <w:r w:rsidR="00B75290" w:rsidRPr="00CB06CE">
              <w:rPr>
                <w:sz w:val="22"/>
                <w:szCs w:val="22"/>
              </w:rPr>
              <w:t xml:space="preserve"> </w:t>
            </w:r>
            <w:r w:rsidR="00B75290">
              <w:rPr>
                <w:sz w:val="22"/>
                <w:szCs w:val="22"/>
              </w:rPr>
              <w:t>а</w:t>
            </w:r>
            <w:r w:rsidR="00B75290" w:rsidRPr="00CB06CE">
              <w:rPr>
                <w:sz w:val="22"/>
                <w:szCs w:val="22"/>
              </w:rPr>
              <w:t>вторский надзор</w:t>
            </w:r>
            <w:r w:rsidRPr="00CB06CE">
              <w:rPr>
                <w:sz w:val="22"/>
                <w:szCs w:val="22"/>
              </w:rPr>
              <w:t>:</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AD0CCB" w:rsidP="00D86185">
            <w:pPr>
              <w:ind w:right="-23"/>
              <w:jc w:val="both"/>
              <w:rPr>
                <w:b/>
                <w:sz w:val="22"/>
                <w:szCs w:val="22"/>
              </w:rPr>
            </w:pP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vAlign w:val="center"/>
          </w:tcPr>
          <w:p w:rsidR="00625A8D" w:rsidRPr="00CB06CE" w:rsidRDefault="00E77707" w:rsidP="00D86185">
            <w:pPr>
              <w:ind w:right="-23"/>
              <w:jc w:val="both"/>
              <w:rPr>
                <w:sz w:val="22"/>
                <w:szCs w:val="22"/>
              </w:rPr>
            </w:pPr>
            <w:r w:rsidRPr="00AD0CCB">
              <w:rPr>
                <w:sz w:val="22"/>
                <w:szCs w:val="22"/>
              </w:rPr>
              <w:t>строительств</w:t>
            </w:r>
            <w:r>
              <w:rPr>
                <w:sz w:val="22"/>
                <w:szCs w:val="22"/>
              </w:rPr>
              <w:t>о</w:t>
            </w:r>
            <w:r w:rsidRPr="00AD0CCB">
              <w:rPr>
                <w:sz w:val="22"/>
                <w:szCs w:val="22"/>
              </w:rPr>
              <w:t xml:space="preserve"> магистральной улицы районного значения транспортно-пешеходной ул. Механизаторов от ул. Лизы Чайкиной до ул. Громовой</w:t>
            </w:r>
          </w:p>
        </w:tc>
        <w:tc>
          <w:tcPr>
            <w:tcW w:w="5670" w:type="dxa"/>
            <w:gridSpan w:val="2"/>
            <w:tcBorders>
              <w:top w:val="nil"/>
              <w:left w:val="nil"/>
              <w:bottom w:val="single" w:sz="4" w:space="0" w:color="auto"/>
              <w:right w:val="single" w:sz="4" w:space="0" w:color="auto"/>
            </w:tcBorders>
            <w:shd w:val="clear" w:color="auto" w:fill="FFFFFF"/>
            <w:vAlign w:val="center"/>
          </w:tcPr>
          <w:p w:rsidR="00625A8D" w:rsidRPr="00CB06CE" w:rsidRDefault="00AD0CCB" w:rsidP="00D86185">
            <w:pPr>
              <w:ind w:right="-23"/>
              <w:jc w:val="both"/>
              <w:rPr>
                <w:sz w:val="22"/>
                <w:szCs w:val="22"/>
              </w:rPr>
            </w:pPr>
            <w:r>
              <w:rPr>
                <w:sz w:val="22"/>
                <w:szCs w:val="22"/>
              </w:rPr>
              <w:t xml:space="preserve">2000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w:t>
            </w:r>
            <w:r w:rsidRPr="00AD0CCB">
              <w:rPr>
                <w:sz w:val="22"/>
                <w:szCs w:val="22"/>
              </w:rPr>
              <w:t xml:space="preserve">(средства бюджета </w:t>
            </w:r>
            <w:proofErr w:type="spellStart"/>
            <w:r w:rsidRPr="00AD0CCB">
              <w:rPr>
                <w:sz w:val="22"/>
                <w:szCs w:val="22"/>
              </w:rPr>
              <w:t>г.о</w:t>
            </w:r>
            <w:proofErr w:type="spellEnd"/>
            <w:r w:rsidRPr="00AD0CCB">
              <w:rPr>
                <w:sz w:val="22"/>
                <w:szCs w:val="22"/>
              </w:rPr>
              <w:t>. Тольятти)</w:t>
            </w:r>
            <w:r w:rsidR="00B5346E">
              <w:rPr>
                <w:sz w:val="22"/>
                <w:szCs w:val="22"/>
              </w:rPr>
              <w:t xml:space="preserve">. </w:t>
            </w:r>
            <w:r w:rsidR="00B5346E" w:rsidRPr="00B5346E">
              <w:rPr>
                <w:sz w:val="22"/>
                <w:szCs w:val="22"/>
              </w:rPr>
              <w:t>Контракт будет заключен после заключения контракта на выполнение строительно-монтажных работ</w:t>
            </w:r>
          </w:p>
        </w:tc>
      </w:tr>
      <w:tr w:rsidR="00AD0CCB"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AD0CCB" w:rsidRPr="00CB06CE" w:rsidRDefault="00B75290" w:rsidP="00B75290">
            <w:pPr>
              <w:ind w:right="-23"/>
              <w:rPr>
                <w:b/>
                <w:sz w:val="22"/>
                <w:szCs w:val="22"/>
              </w:rPr>
            </w:pPr>
            <w:r w:rsidRPr="00AD0CCB">
              <w:rPr>
                <w:sz w:val="22"/>
                <w:szCs w:val="22"/>
              </w:rPr>
              <w:t xml:space="preserve">строительству бокового проезда </w:t>
            </w:r>
            <w:proofErr w:type="gramStart"/>
            <w:r w:rsidRPr="00AD0CCB">
              <w:rPr>
                <w:sz w:val="22"/>
                <w:szCs w:val="22"/>
              </w:rPr>
              <w:t>к</w:t>
            </w:r>
            <w:proofErr w:type="gramEnd"/>
            <w:r w:rsidRPr="00AD0CCB">
              <w:rPr>
                <w:sz w:val="22"/>
                <w:szCs w:val="22"/>
              </w:rPr>
              <w:t xml:space="preserve"> </w:t>
            </w:r>
            <w:proofErr w:type="gramStart"/>
            <w:r w:rsidRPr="00AD0CCB">
              <w:rPr>
                <w:sz w:val="22"/>
                <w:szCs w:val="22"/>
              </w:rPr>
              <w:t>ФОК</w:t>
            </w:r>
            <w:proofErr w:type="gramEnd"/>
            <w:r w:rsidRPr="00AD0CCB">
              <w:rPr>
                <w:sz w:val="22"/>
                <w:szCs w:val="22"/>
              </w:rPr>
              <w:t xml:space="preserve"> СДЮСШОР № 8 "Союз"</w:t>
            </w:r>
          </w:p>
        </w:tc>
        <w:tc>
          <w:tcPr>
            <w:tcW w:w="5670" w:type="dxa"/>
            <w:gridSpan w:val="2"/>
            <w:tcBorders>
              <w:top w:val="nil"/>
              <w:left w:val="single" w:sz="4" w:space="0" w:color="auto"/>
              <w:bottom w:val="single" w:sz="4" w:space="0" w:color="auto"/>
              <w:right w:val="single" w:sz="4" w:space="0" w:color="auto"/>
            </w:tcBorders>
            <w:vAlign w:val="center"/>
          </w:tcPr>
          <w:p w:rsidR="00AD0CCB" w:rsidRPr="00CB06CE" w:rsidRDefault="00B75290" w:rsidP="005927F0">
            <w:pPr>
              <w:ind w:right="-23"/>
              <w:jc w:val="both"/>
              <w:rPr>
                <w:sz w:val="22"/>
                <w:szCs w:val="22"/>
              </w:rPr>
            </w:pPr>
            <w:r>
              <w:rPr>
                <w:sz w:val="22"/>
                <w:szCs w:val="22"/>
              </w:rPr>
              <w:t>1</w:t>
            </w:r>
            <w:r w:rsidR="005927F0">
              <w:rPr>
                <w:sz w:val="22"/>
                <w:szCs w:val="22"/>
              </w:rPr>
              <w:t>38</w:t>
            </w:r>
            <w:r>
              <w:rPr>
                <w:sz w:val="22"/>
                <w:szCs w:val="22"/>
              </w:rPr>
              <w:t xml:space="preserve">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xml:space="preserve">. </w:t>
            </w:r>
            <w:r w:rsidRPr="00AD0CCB">
              <w:rPr>
                <w:sz w:val="22"/>
                <w:szCs w:val="22"/>
              </w:rPr>
              <w:t xml:space="preserve">(средства бюджета </w:t>
            </w:r>
            <w:proofErr w:type="spellStart"/>
            <w:r w:rsidRPr="00AD0CCB">
              <w:rPr>
                <w:sz w:val="22"/>
                <w:szCs w:val="22"/>
              </w:rPr>
              <w:t>г.о</w:t>
            </w:r>
            <w:proofErr w:type="spellEnd"/>
            <w:r w:rsidRPr="00AD0CCB">
              <w:rPr>
                <w:sz w:val="22"/>
                <w:szCs w:val="22"/>
              </w:rPr>
              <w:t>. Тольятти)</w:t>
            </w:r>
            <w:r>
              <w:rPr>
                <w:sz w:val="22"/>
                <w:szCs w:val="22"/>
              </w:rPr>
              <w:t xml:space="preserve">. </w:t>
            </w:r>
            <w:r w:rsidRPr="00B5346E">
              <w:rPr>
                <w:sz w:val="22"/>
                <w:szCs w:val="22"/>
              </w:rPr>
              <w:t>Контракт будет заключен после заключения контракта на выполнение строительно-монтажных работ</w:t>
            </w:r>
          </w:p>
        </w:tc>
      </w:tr>
      <w:tr w:rsidR="00A43200" w:rsidRPr="00CB06CE" w:rsidTr="00A43200">
        <w:trPr>
          <w:trHeight w:val="20"/>
        </w:trPr>
        <w:tc>
          <w:tcPr>
            <w:tcW w:w="3843" w:type="dxa"/>
            <w:gridSpan w:val="3"/>
            <w:tcBorders>
              <w:top w:val="nil"/>
              <w:left w:val="single" w:sz="4" w:space="0" w:color="auto"/>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Строительство магистральной улицы общегородского значения регулируемого движения в продолжение ул. Фермерской до Южного шоссе.</w:t>
            </w:r>
          </w:p>
          <w:p w:rsidR="00A43200" w:rsidRPr="00A43200" w:rsidRDefault="00A43200" w:rsidP="00451EB6">
            <w:pPr>
              <w:ind w:right="-23"/>
              <w:jc w:val="both"/>
              <w:rPr>
                <w:sz w:val="22"/>
                <w:szCs w:val="22"/>
              </w:rPr>
            </w:pPr>
          </w:p>
        </w:tc>
        <w:tc>
          <w:tcPr>
            <w:tcW w:w="5670" w:type="dxa"/>
            <w:gridSpan w:val="2"/>
            <w:tcBorders>
              <w:top w:val="nil"/>
              <w:left w:val="nil"/>
              <w:bottom w:val="single" w:sz="4" w:space="0" w:color="auto"/>
              <w:right w:val="single" w:sz="4" w:space="0" w:color="auto"/>
            </w:tcBorders>
            <w:shd w:val="clear" w:color="auto" w:fill="auto"/>
            <w:vAlign w:val="center"/>
          </w:tcPr>
          <w:p w:rsidR="00A43200" w:rsidRPr="00A43200" w:rsidRDefault="00A43200" w:rsidP="00A43200">
            <w:pPr>
              <w:ind w:right="-23"/>
              <w:jc w:val="both"/>
              <w:rPr>
                <w:sz w:val="22"/>
                <w:szCs w:val="22"/>
              </w:rPr>
            </w:pPr>
            <w:r w:rsidRPr="00A43200">
              <w:rPr>
                <w:sz w:val="22"/>
                <w:szCs w:val="22"/>
              </w:rPr>
              <w:t xml:space="preserve">На 2022 год предусмотрено финансирование на сумму 106 157 тыс. руб., в том числе: </w:t>
            </w:r>
          </w:p>
          <w:p w:rsidR="00A43200" w:rsidRPr="00A43200" w:rsidRDefault="00A43200" w:rsidP="00A43200">
            <w:pPr>
              <w:ind w:right="-23"/>
              <w:jc w:val="both"/>
              <w:rPr>
                <w:sz w:val="22"/>
                <w:szCs w:val="22"/>
              </w:rPr>
            </w:pPr>
            <w:r w:rsidRPr="00A43200">
              <w:rPr>
                <w:sz w:val="22"/>
                <w:szCs w:val="22"/>
              </w:rPr>
              <w:tab/>
              <w:t xml:space="preserve">- средства областного бюджета – 100 000 тыс. руб.; </w:t>
            </w:r>
          </w:p>
          <w:p w:rsidR="00A43200" w:rsidRPr="00A43200" w:rsidRDefault="00A43200" w:rsidP="00A43200">
            <w:pPr>
              <w:ind w:right="-23"/>
              <w:jc w:val="both"/>
              <w:rPr>
                <w:sz w:val="22"/>
                <w:szCs w:val="22"/>
              </w:rPr>
            </w:pPr>
            <w:r w:rsidRPr="00A43200">
              <w:rPr>
                <w:sz w:val="22"/>
                <w:szCs w:val="22"/>
              </w:rPr>
              <w:tab/>
              <w:t xml:space="preserve">- средства бюджета </w:t>
            </w:r>
            <w:proofErr w:type="spellStart"/>
            <w:r w:rsidRPr="00A43200">
              <w:rPr>
                <w:sz w:val="22"/>
                <w:szCs w:val="22"/>
              </w:rPr>
              <w:t>г.о</w:t>
            </w:r>
            <w:proofErr w:type="spellEnd"/>
            <w:r w:rsidRPr="00A43200">
              <w:rPr>
                <w:sz w:val="22"/>
                <w:szCs w:val="22"/>
              </w:rPr>
              <w:t>. Тольятти – 6 157 тыс. руб.</w:t>
            </w:r>
          </w:p>
          <w:p w:rsidR="00A43200" w:rsidRDefault="00A43200" w:rsidP="00C61042">
            <w:pPr>
              <w:ind w:right="-23"/>
              <w:jc w:val="both"/>
              <w:rPr>
                <w:sz w:val="22"/>
                <w:szCs w:val="22"/>
              </w:rPr>
            </w:pPr>
            <w:r w:rsidRPr="00A43200">
              <w:rPr>
                <w:sz w:val="22"/>
                <w:szCs w:val="22"/>
              </w:rPr>
              <w:t>В Минтранс Самарской области направлены заявки №9529/5 от 01.12.2021, №330/5 от 19.01.2022, №2254/5 от 30.03.2022.</w:t>
            </w:r>
            <w:r w:rsidR="00451EB6" w:rsidRPr="00A43200">
              <w:rPr>
                <w:sz w:val="22"/>
                <w:szCs w:val="22"/>
              </w:rPr>
              <w:t xml:space="preserve"> </w:t>
            </w:r>
            <w:proofErr w:type="gramStart"/>
            <w:r w:rsidR="00451EB6">
              <w:rPr>
                <w:sz w:val="22"/>
                <w:szCs w:val="22"/>
              </w:rPr>
              <w:t>Р</w:t>
            </w:r>
            <w:r w:rsidRPr="00A43200">
              <w:rPr>
                <w:sz w:val="22"/>
                <w:szCs w:val="22"/>
              </w:rPr>
              <w:t>азмещение извещений о закупках товаров, работ, услуг для обеспечения муниципальных нужд приостановлены.</w:t>
            </w:r>
            <w:proofErr w:type="gramEnd"/>
          </w:p>
          <w:p w:rsidR="005927F0" w:rsidRPr="005927F0" w:rsidRDefault="005927F0" w:rsidP="005927F0">
            <w:pPr>
              <w:ind w:right="-23"/>
              <w:jc w:val="both"/>
              <w:rPr>
                <w:sz w:val="22"/>
                <w:szCs w:val="22"/>
              </w:rPr>
            </w:pPr>
            <w:r w:rsidRPr="005927F0">
              <w:rPr>
                <w:sz w:val="22"/>
                <w:szCs w:val="22"/>
              </w:rPr>
              <w:t>Ориентировочный срок получения положительного заключения экспертизы – III квартал 2022 года.</w:t>
            </w:r>
          </w:p>
          <w:p w:rsidR="005927F0" w:rsidRDefault="009B7F30" w:rsidP="009B7F30">
            <w:pPr>
              <w:ind w:right="-23"/>
              <w:jc w:val="both"/>
              <w:rPr>
                <w:sz w:val="22"/>
                <w:szCs w:val="22"/>
              </w:rPr>
            </w:pPr>
            <w:r>
              <w:rPr>
                <w:sz w:val="22"/>
                <w:szCs w:val="22"/>
              </w:rPr>
              <w:t>Ранее - п</w:t>
            </w:r>
            <w:r w:rsidR="005927F0" w:rsidRPr="005927F0">
              <w:rPr>
                <w:sz w:val="22"/>
                <w:szCs w:val="22"/>
              </w:rPr>
              <w:t>осле получения положительного заключения экспертизы (ориентировочно - июнь 2022 года) для рассмотрения на заседании рабочей группы по бюджету будет направлено предложение об открытии лимитов. В случае положительного решения будет проведен аукцион и заключен контракт.</w:t>
            </w:r>
          </w:p>
          <w:p w:rsidR="009B7F30" w:rsidRPr="00A43200" w:rsidRDefault="009B7F30" w:rsidP="009B7F30">
            <w:pPr>
              <w:ind w:right="-23"/>
              <w:jc w:val="both"/>
              <w:rPr>
                <w:sz w:val="22"/>
                <w:szCs w:val="22"/>
              </w:rPr>
            </w:pPr>
            <w:proofErr w:type="spellStart"/>
            <w:r w:rsidRPr="009B7F30">
              <w:rPr>
                <w:sz w:val="22"/>
                <w:szCs w:val="22"/>
              </w:rPr>
              <w:t>Софинансирование</w:t>
            </w:r>
            <w:proofErr w:type="spellEnd"/>
            <w:r w:rsidRPr="009B7F30">
              <w:rPr>
                <w:sz w:val="22"/>
                <w:szCs w:val="22"/>
              </w:rPr>
              <w:t xml:space="preserve"> предусмотрено проектом бюджета на 2023 год</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t>Реконструкция автомобильных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5927F0" w:rsidP="00DE19FF">
            <w:pPr>
              <w:ind w:right="-23"/>
              <w:jc w:val="center"/>
              <w:rPr>
                <w:sz w:val="22"/>
                <w:szCs w:val="22"/>
              </w:rPr>
            </w:pPr>
            <w:r w:rsidRPr="005927F0">
              <w:rPr>
                <w:b/>
                <w:sz w:val="22"/>
                <w:szCs w:val="22"/>
              </w:rPr>
              <w:t>66</w:t>
            </w:r>
            <w:r>
              <w:rPr>
                <w:b/>
                <w:sz w:val="22"/>
                <w:szCs w:val="22"/>
              </w:rPr>
              <w:t> </w:t>
            </w:r>
            <w:r w:rsidRPr="005927F0">
              <w:rPr>
                <w:b/>
                <w:sz w:val="22"/>
                <w:szCs w:val="22"/>
              </w:rPr>
              <w:t>570</w:t>
            </w:r>
            <w:r>
              <w:rPr>
                <w:b/>
                <w:sz w:val="22"/>
                <w:szCs w:val="22"/>
              </w:rPr>
              <w:t xml:space="preserve"> </w:t>
            </w:r>
            <w:r w:rsidR="00860CB6">
              <w:rPr>
                <w:b/>
                <w:sz w:val="22"/>
                <w:szCs w:val="22"/>
              </w:rPr>
              <w:t>тыс.</w:t>
            </w:r>
            <w:r w:rsidR="006A4890" w:rsidRPr="00CB06CE">
              <w:rPr>
                <w:b/>
                <w:sz w:val="22"/>
                <w:szCs w:val="22"/>
              </w:rPr>
              <w:t xml:space="preserve"> руб.</w:t>
            </w:r>
          </w:p>
        </w:tc>
      </w:tr>
      <w:tr w:rsidR="007246B1" w:rsidRPr="00CB06CE" w:rsidTr="007246B1">
        <w:trPr>
          <w:trHeight w:val="20"/>
        </w:trPr>
        <w:tc>
          <w:tcPr>
            <w:tcW w:w="9513" w:type="dxa"/>
            <w:gridSpan w:val="5"/>
            <w:tcBorders>
              <w:top w:val="nil"/>
              <w:left w:val="single" w:sz="4" w:space="0" w:color="auto"/>
              <w:bottom w:val="single" w:sz="4" w:space="0" w:color="auto"/>
              <w:right w:val="single" w:sz="4" w:space="0" w:color="auto"/>
            </w:tcBorders>
            <w:shd w:val="clear" w:color="auto" w:fill="auto"/>
            <w:vAlign w:val="center"/>
          </w:tcPr>
          <w:p w:rsidR="007246B1" w:rsidRPr="00CB06CE" w:rsidRDefault="007246B1" w:rsidP="00D86185">
            <w:pPr>
              <w:ind w:right="-23"/>
              <w:jc w:val="both"/>
              <w:rPr>
                <w:sz w:val="22"/>
                <w:szCs w:val="22"/>
              </w:rPr>
            </w:pPr>
            <w:r>
              <w:rPr>
                <w:sz w:val="22"/>
                <w:szCs w:val="22"/>
              </w:rPr>
              <w:t>Прошлый период</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auto"/>
            <w:vAlign w:val="center"/>
          </w:tcPr>
          <w:p w:rsidR="00625A8D" w:rsidRPr="005927F0" w:rsidRDefault="00625A8D" w:rsidP="00D86185">
            <w:pPr>
              <w:ind w:right="-23"/>
              <w:jc w:val="both"/>
              <w:rPr>
                <w:sz w:val="22"/>
                <w:szCs w:val="22"/>
              </w:rPr>
            </w:pPr>
            <w:r w:rsidRPr="005927F0">
              <w:rPr>
                <w:sz w:val="22"/>
                <w:szCs w:val="22"/>
              </w:rPr>
              <w:t>Выполнение работ по реконструкции Южного шоссе от ул. Заставной до ул. Цеховой с устройством парковочных автостоянок вдоль южных проходных АО «АВТОВАЗ»</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5927F0" w:rsidRDefault="00625A8D" w:rsidP="00D86185">
            <w:pPr>
              <w:ind w:right="-23"/>
              <w:jc w:val="both"/>
              <w:rPr>
                <w:sz w:val="22"/>
                <w:szCs w:val="22"/>
              </w:rPr>
            </w:pPr>
            <w:proofErr w:type="gramStart"/>
            <w:r w:rsidRPr="005927F0">
              <w:rPr>
                <w:sz w:val="22"/>
                <w:szCs w:val="22"/>
              </w:rPr>
              <w:t>Электронный аукцион, размещенный 9.06.21 признан</w:t>
            </w:r>
            <w:proofErr w:type="gramEnd"/>
            <w:r w:rsidRPr="005927F0">
              <w:rPr>
                <w:sz w:val="22"/>
                <w:szCs w:val="22"/>
              </w:rPr>
              <w:t xml:space="preserve"> несостоявшимся.</w:t>
            </w:r>
          </w:p>
          <w:p w:rsidR="00625A8D" w:rsidRPr="005927F0" w:rsidRDefault="00625A8D" w:rsidP="00D86185">
            <w:pPr>
              <w:ind w:right="-23"/>
              <w:jc w:val="both"/>
              <w:rPr>
                <w:sz w:val="22"/>
                <w:szCs w:val="22"/>
              </w:rPr>
            </w:pPr>
            <w:r w:rsidRPr="005927F0">
              <w:rPr>
                <w:sz w:val="22"/>
                <w:szCs w:val="22"/>
              </w:rPr>
              <w:t>Открытый конкурс состоялся 18.08.2021</w:t>
            </w:r>
          </w:p>
          <w:p w:rsidR="00625A8D" w:rsidRPr="005927F0" w:rsidRDefault="00625A8D" w:rsidP="00D86185">
            <w:pPr>
              <w:ind w:right="-23"/>
              <w:jc w:val="both"/>
              <w:rPr>
                <w:sz w:val="22"/>
                <w:szCs w:val="22"/>
              </w:rPr>
            </w:pPr>
            <w:r w:rsidRPr="005927F0">
              <w:rPr>
                <w:sz w:val="22"/>
                <w:szCs w:val="22"/>
              </w:rPr>
              <w:t>НМЦК 65 189 374,30 руб.</w:t>
            </w:r>
          </w:p>
          <w:p w:rsidR="00625A8D" w:rsidRPr="005927F0" w:rsidRDefault="00625A8D" w:rsidP="00D86185">
            <w:pPr>
              <w:ind w:right="-23"/>
              <w:jc w:val="both"/>
              <w:rPr>
                <w:sz w:val="22"/>
                <w:szCs w:val="22"/>
              </w:rPr>
            </w:pPr>
            <w:r w:rsidRPr="005927F0">
              <w:rPr>
                <w:sz w:val="22"/>
                <w:szCs w:val="22"/>
              </w:rPr>
              <w:t>Победитель – ООО «</w:t>
            </w:r>
            <w:proofErr w:type="spellStart"/>
            <w:r w:rsidRPr="005927F0">
              <w:rPr>
                <w:sz w:val="22"/>
                <w:szCs w:val="22"/>
              </w:rPr>
              <w:t>Автодоринжиниринг</w:t>
            </w:r>
            <w:proofErr w:type="spellEnd"/>
            <w:r w:rsidRPr="005927F0">
              <w:rPr>
                <w:sz w:val="22"/>
                <w:szCs w:val="22"/>
              </w:rPr>
              <w:t>»</w:t>
            </w:r>
          </w:p>
          <w:p w:rsidR="00625A8D" w:rsidRPr="005927F0" w:rsidRDefault="00625A8D" w:rsidP="00D86185">
            <w:pPr>
              <w:ind w:right="-23"/>
              <w:jc w:val="both"/>
              <w:rPr>
                <w:sz w:val="22"/>
                <w:szCs w:val="22"/>
              </w:rPr>
            </w:pPr>
            <w:r w:rsidRPr="005927F0">
              <w:rPr>
                <w:sz w:val="22"/>
                <w:szCs w:val="22"/>
              </w:rPr>
              <w:lastRenderedPageBreak/>
              <w:t>Цена контракта 65 189 374,30 руб. Снижение цены - 0%.</w:t>
            </w:r>
          </w:p>
          <w:p w:rsidR="00625A8D" w:rsidRPr="005927F0" w:rsidRDefault="00625A8D" w:rsidP="00D86185">
            <w:pPr>
              <w:ind w:right="-23"/>
              <w:jc w:val="both"/>
              <w:rPr>
                <w:sz w:val="22"/>
                <w:szCs w:val="22"/>
              </w:rPr>
            </w:pPr>
            <w:r w:rsidRPr="005927F0">
              <w:rPr>
                <w:sz w:val="22"/>
                <w:szCs w:val="22"/>
              </w:rPr>
              <w:t xml:space="preserve">Срок выполнения работ </w:t>
            </w:r>
            <w:r w:rsidRPr="005927F0">
              <w:rPr>
                <w:b/>
                <w:sz w:val="22"/>
                <w:szCs w:val="22"/>
              </w:rPr>
              <w:t>12.11.2021</w:t>
            </w:r>
          </w:p>
          <w:p w:rsidR="00625A8D" w:rsidRPr="005927F0" w:rsidRDefault="00625A8D" w:rsidP="00D86185">
            <w:pPr>
              <w:ind w:right="-23"/>
              <w:jc w:val="both"/>
              <w:rPr>
                <w:sz w:val="22"/>
                <w:szCs w:val="22"/>
              </w:rPr>
            </w:pPr>
            <w:r w:rsidRPr="005927F0">
              <w:rPr>
                <w:sz w:val="22"/>
                <w:szCs w:val="22"/>
              </w:rPr>
              <w:t>Второй участник конкурс</w:t>
            </w:r>
            <w:proofErr w:type="gramStart"/>
            <w:r w:rsidRPr="005927F0">
              <w:rPr>
                <w:sz w:val="22"/>
                <w:szCs w:val="22"/>
              </w:rPr>
              <w:t>а ООО</w:t>
            </w:r>
            <w:proofErr w:type="gramEnd"/>
            <w:r w:rsidRPr="005927F0">
              <w:rPr>
                <w:sz w:val="22"/>
                <w:szCs w:val="22"/>
              </w:rPr>
              <w:t xml:space="preserve"> «</w:t>
            </w:r>
            <w:proofErr w:type="spellStart"/>
            <w:r w:rsidRPr="005927F0">
              <w:rPr>
                <w:sz w:val="22"/>
                <w:szCs w:val="22"/>
              </w:rPr>
              <w:t>Волгажилстрой</w:t>
            </w:r>
            <w:proofErr w:type="spellEnd"/>
            <w:r w:rsidRPr="005927F0">
              <w:rPr>
                <w:sz w:val="22"/>
                <w:szCs w:val="22"/>
              </w:rPr>
              <w:t>», ценовое предложение 59 999 999,00 руб.</w:t>
            </w:r>
          </w:p>
          <w:p w:rsidR="007246B1" w:rsidRPr="005927F0" w:rsidRDefault="007246B1" w:rsidP="00013D96">
            <w:pPr>
              <w:ind w:right="-23"/>
              <w:jc w:val="both"/>
              <w:rPr>
                <w:b/>
                <w:sz w:val="22"/>
                <w:szCs w:val="22"/>
              </w:rPr>
            </w:pPr>
            <w:r w:rsidRPr="005927F0">
              <w:rPr>
                <w:b/>
                <w:sz w:val="22"/>
                <w:szCs w:val="22"/>
              </w:rPr>
              <w:t>Фактически оплачено 692</w:t>
            </w:r>
            <w:r w:rsidR="00013D96" w:rsidRPr="005927F0">
              <w:rPr>
                <w:b/>
                <w:sz w:val="22"/>
                <w:szCs w:val="22"/>
              </w:rPr>
              <w:t xml:space="preserve"> </w:t>
            </w:r>
            <w:r w:rsidRPr="005927F0">
              <w:rPr>
                <w:b/>
                <w:sz w:val="22"/>
                <w:szCs w:val="22"/>
              </w:rPr>
              <w:t>827,36 руб. Контракт расторгнут по соглашению сторон 30.12.2021 «в связи с существенным изменением обстоятельств».</w:t>
            </w:r>
          </w:p>
          <w:p w:rsidR="00DF5B07" w:rsidRDefault="00DE19FF" w:rsidP="00FD6F3D">
            <w:pPr>
              <w:ind w:right="-23"/>
              <w:jc w:val="both"/>
              <w:rPr>
                <w:sz w:val="22"/>
                <w:szCs w:val="22"/>
              </w:rPr>
            </w:pPr>
            <w:r w:rsidRPr="005927F0">
              <w:rPr>
                <w:sz w:val="22"/>
                <w:szCs w:val="22"/>
              </w:rPr>
              <w:t xml:space="preserve">Согласно представленной информации «В процессе выполнения работ выявлены обстоятельства, не позволяющие произвести качественно и на законных основаниях работы, установленные муниципальным контрактом (подтверждено строительным контролем). </w:t>
            </w:r>
            <w:r w:rsidR="00FD6F3D" w:rsidRPr="00FD6F3D">
              <w:rPr>
                <w:sz w:val="22"/>
                <w:szCs w:val="22"/>
              </w:rPr>
              <w:t xml:space="preserve">АО «АВТОВАЗ» выполнило мероприятия по актуализации сметного расчета на примененные материалы. 27.06.2022 года актуализированный сметный расчет направлен в ГАУ </w:t>
            </w:r>
            <w:proofErr w:type="gramStart"/>
            <w:r w:rsidR="00FD6F3D" w:rsidRPr="00FD6F3D">
              <w:rPr>
                <w:sz w:val="22"/>
                <w:szCs w:val="22"/>
              </w:rPr>
              <w:t>СО</w:t>
            </w:r>
            <w:proofErr w:type="gramEnd"/>
            <w:r w:rsidR="00FD6F3D" w:rsidRPr="00FD6F3D">
              <w:rPr>
                <w:sz w:val="22"/>
                <w:szCs w:val="22"/>
              </w:rPr>
              <w:t xml:space="preserve"> «Государственная экспертиза проектов в строительстве». 05.08.2022 года получен отказ в принятии проектной документации. В настоящее время ведется работа по устранению замечаний.</w:t>
            </w:r>
          </w:p>
          <w:p w:rsidR="009B7F30" w:rsidRDefault="009B7F30" w:rsidP="00FD6F3D">
            <w:pPr>
              <w:ind w:right="-23"/>
              <w:jc w:val="both"/>
              <w:rPr>
                <w:sz w:val="22"/>
                <w:szCs w:val="22"/>
              </w:rPr>
            </w:pPr>
            <w:proofErr w:type="spellStart"/>
            <w:r w:rsidRPr="009B7F30">
              <w:rPr>
                <w:sz w:val="22"/>
                <w:szCs w:val="22"/>
              </w:rPr>
              <w:t>Софинансирование</w:t>
            </w:r>
            <w:proofErr w:type="spellEnd"/>
            <w:r w:rsidRPr="009B7F30">
              <w:rPr>
                <w:sz w:val="22"/>
                <w:szCs w:val="22"/>
              </w:rPr>
              <w:t xml:space="preserve"> предусмотрено проектом бюджета на 2023 год</w:t>
            </w:r>
          </w:p>
          <w:p w:rsidR="005F30DA" w:rsidRPr="005927F0" w:rsidRDefault="005F30DA" w:rsidP="00FD6F3D">
            <w:pPr>
              <w:ind w:right="-23"/>
              <w:jc w:val="both"/>
              <w:rPr>
                <w:sz w:val="22"/>
                <w:szCs w:val="22"/>
              </w:rPr>
            </w:pPr>
            <w:r w:rsidRPr="005F30DA">
              <w:rPr>
                <w:sz w:val="22"/>
                <w:szCs w:val="22"/>
              </w:rPr>
              <w:t xml:space="preserve">Заключен договор от 03.10.2022 №718-дг/1 о намерениях передачи в собственность администрации городского округа Тольятти проектной документации и результатов инженерных изысканий вместе с положительным заключением ГАУ </w:t>
            </w:r>
            <w:proofErr w:type="gramStart"/>
            <w:r w:rsidRPr="005F30DA">
              <w:rPr>
                <w:sz w:val="22"/>
                <w:szCs w:val="22"/>
              </w:rPr>
              <w:t>СО</w:t>
            </w:r>
            <w:proofErr w:type="gramEnd"/>
            <w:r w:rsidRPr="005F30DA">
              <w:rPr>
                <w:sz w:val="22"/>
                <w:szCs w:val="22"/>
              </w:rPr>
              <w:t xml:space="preserve"> «Государственная экспертиза проектов в строительстве» в срок до 31.03.2023 года.</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auto"/>
            <w:vAlign w:val="center"/>
          </w:tcPr>
          <w:p w:rsidR="00625A8D" w:rsidRPr="00CB06CE" w:rsidRDefault="007246B1" w:rsidP="00D86185">
            <w:pPr>
              <w:ind w:right="-23"/>
              <w:jc w:val="both"/>
              <w:rPr>
                <w:sz w:val="22"/>
                <w:szCs w:val="22"/>
              </w:rPr>
            </w:pPr>
            <w:r>
              <w:rPr>
                <w:sz w:val="22"/>
                <w:szCs w:val="22"/>
              </w:rPr>
              <w:lastRenderedPageBreak/>
              <w:t>Период 2022 года</w:t>
            </w:r>
          </w:p>
        </w:tc>
        <w:tc>
          <w:tcPr>
            <w:tcW w:w="5670" w:type="dxa"/>
            <w:gridSpan w:val="2"/>
            <w:tcBorders>
              <w:top w:val="nil"/>
              <w:left w:val="nil"/>
              <w:bottom w:val="single" w:sz="4" w:space="0" w:color="auto"/>
              <w:right w:val="single" w:sz="4" w:space="0" w:color="auto"/>
            </w:tcBorders>
            <w:shd w:val="clear" w:color="auto" w:fill="auto"/>
            <w:vAlign w:val="center"/>
          </w:tcPr>
          <w:p w:rsidR="00625A8D" w:rsidRPr="007246B1" w:rsidRDefault="00625A8D" w:rsidP="00D86185">
            <w:pPr>
              <w:ind w:right="-23"/>
              <w:jc w:val="both"/>
              <w:rPr>
                <w:sz w:val="22"/>
                <w:szCs w:val="22"/>
              </w:rPr>
            </w:pPr>
          </w:p>
        </w:tc>
      </w:tr>
      <w:tr w:rsidR="007246B1" w:rsidRPr="00CB06CE" w:rsidTr="007246B1">
        <w:trPr>
          <w:trHeight w:val="20"/>
        </w:trPr>
        <w:tc>
          <w:tcPr>
            <w:tcW w:w="3843" w:type="dxa"/>
            <w:gridSpan w:val="3"/>
            <w:tcBorders>
              <w:top w:val="nil"/>
              <w:left w:val="single" w:sz="4" w:space="0" w:color="auto"/>
              <w:bottom w:val="single" w:sz="4" w:space="0" w:color="auto"/>
              <w:right w:val="single" w:sz="4" w:space="0" w:color="auto"/>
            </w:tcBorders>
            <w:vAlign w:val="center"/>
          </w:tcPr>
          <w:p w:rsidR="007246B1" w:rsidRPr="00CB06CE" w:rsidRDefault="007246B1" w:rsidP="007246B1">
            <w:pPr>
              <w:ind w:right="-23"/>
              <w:rPr>
                <w:sz w:val="22"/>
                <w:szCs w:val="22"/>
              </w:rPr>
            </w:pPr>
            <w:r>
              <w:rPr>
                <w:sz w:val="22"/>
                <w:szCs w:val="22"/>
              </w:rPr>
              <w:t>Р</w:t>
            </w:r>
            <w:r w:rsidRPr="007246B1">
              <w:rPr>
                <w:sz w:val="22"/>
                <w:szCs w:val="22"/>
              </w:rPr>
              <w:t>еконструкци</w:t>
            </w:r>
            <w:r>
              <w:rPr>
                <w:sz w:val="22"/>
                <w:szCs w:val="22"/>
              </w:rPr>
              <w:t>я</w:t>
            </w:r>
            <w:r w:rsidRPr="007246B1">
              <w:rPr>
                <w:sz w:val="22"/>
                <w:szCs w:val="22"/>
              </w:rPr>
              <w:t xml:space="preserve"> магистральной улицы районного значения транспортно-пешеходной по бульвару Приморский от Московского проспекта до обводной дороги пос. Приморский (I этап)</w:t>
            </w:r>
          </w:p>
        </w:tc>
        <w:tc>
          <w:tcPr>
            <w:tcW w:w="5670" w:type="dxa"/>
            <w:gridSpan w:val="2"/>
            <w:tcBorders>
              <w:top w:val="nil"/>
              <w:left w:val="single" w:sz="4" w:space="0" w:color="auto"/>
              <w:bottom w:val="single" w:sz="4" w:space="0" w:color="auto"/>
              <w:right w:val="single" w:sz="4" w:space="0" w:color="auto"/>
            </w:tcBorders>
            <w:vAlign w:val="center"/>
          </w:tcPr>
          <w:p w:rsidR="007246B1" w:rsidRDefault="007246B1" w:rsidP="007246B1">
            <w:pPr>
              <w:ind w:right="-23"/>
              <w:jc w:val="both"/>
              <w:rPr>
                <w:sz w:val="22"/>
                <w:szCs w:val="22"/>
              </w:rPr>
            </w:pPr>
            <w:r>
              <w:rPr>
                <w:sz w:val="22"/>
                <w:szCs w:val="22"/>
              </w:rPr>
              <w:t>Ф</w:t>
            </w:r>
            <w:r w:rsidRPr="007246B1">
              <w:rPr>
                <w:sz w:val="22"/>
                <w:szCs w:val="22"/>
              </w:rPr>
              <w:t xml:space="preserve">инансирование </w:t>
            </w:r>
            <w:r w:rsidR="00FD6F3D">
              <w:rPr>
                <w:sz w:val="22"/>
                <w:szCs w:val="22"/>
              </w:rPr>
              <w:t>37 658</w:t>
            </w:r>
            <w:r w:rsidR="009463DB">
              <w:rPr>
                <w:sz w:val="22"/>
                <w:szCs w:val="22"/>
              </w:rPr>
              <w:t xml:space="preserve">, в том числе </w:t>
            </w:r>
            <w:r w:rsidR="00FD6F3D">
              <w:rPr>
                <w:sz w:val="22"/>
                <w:szCs w:val="22"/>
              </w:rPr>
              <w:t>2 196</w:t>
            </w:r>
            <w:r w:rsidRPr="007246B1">
              <w:rPr>
                <w:sz w:val="22"/>
                <w:szCs w:val="22"/>
              </w:rPr>
              <w:t xml:space="preserve"> тыс. руб. средства бюджета </w:t>
            </w:r>
            <w:proofErr w:type="spellStart"/>
            <w:r w:rsidRPr="007246B1">
              <w:rPr>
                <w:sz w:val="22"/>
                <w:szCs w:val="22"/>
              </w:rPr>
              <w:t>г.о</w:t>
            </w:r>
            <w:proofErr w:type="spellEnd"/>
            <w:r w:rsidRPr="007246B1">
              <w:rPr>
                <w:sz w:val="22"/>
                <w:szCs w:val="22"/>
              </w:rPr>
              <w:t>. Тольятти.</w:t>
            </w:r>
            <w:r w:rsidRPr="007246B1">
              <w:rPr>
                <w:sz w:val="22"/>
                <w:szCs w:val="22"/>
              </w:rPr>
              <w:cr/>
            </w:r>
            <w:r w:rsidR="00F337D2">
              <w:rPr>
                <w:sz w:val="22"/>
                <w:szCs w:val="22"/>
              </w:rPr>
              <w:t>Ранее а</w:t>
            </w:r>
            <w:r>
              <w:rPr>
                <w:sz w:val="22"/>
                <w:szCs w:val="22"/>
              </w:rPr>
              <w:t>д</w:t>
            </w:r>
            <w:r w:rsidRPr="007246B1">
              <w:rPr>
                <w:sz w:val="22"/>
                <w:szCs w:val="22"/>
              </w:rPr>
              <w:t>министрацией направлена заявка в Правительство Самарской области на выделение средств из областного бюджета в размере 168 052 тыс. руб.</w:t>
            </w:r>
          </w:p>
          <w:p w:rsidR="009463DB" w:rsidRDefault="00FD6F3D" w:rsidP="00FD6F3D">
            <w:pPr>
              <w:ind w:right="-23"/>
              <w:jc w:val="both"/>
              <w:rPr>
                <w:sz w:val="22"/>
                <w:szCs w:val="22"/>
              </w:rPr>
            </w:pPr>
            <w:r>
              <w:rPr>
                <w:sz w:val="22"/>
                <w:szCs w:val="22"/>
              </w:rPr>
              <w:t xml:space="preserve">Финансирование в размере </w:t>
            </w:r>
            <w:r w:rsidRPr="00FD6F3D">
              <w:rPr>
                <w:sz w:val="22"/>
                <w:szCs w:val="22"/>
              </w:rPr>
              <w:t>95 051 тыс. руб.</w:t>
            </w:r>
            <w:r>
              <w:rPr>
                <w:sz w:val="22"/>
                <w:szCs w:val="22"/>
              </w:rPr>
              <w:t xml:space="preserve"> перенесено на</w:t>
            </w:r>
            <w:r w:rsidRPr="00FD6F3D">
              <w:rPr>
                <w:sz w:val="22"/>
                <w:szCs w:val="22"/>
              </w:rPr>
              <w:t xml:space="preserve"> 2023 год</w:t>
            </w:r>
            <w:r>
              <w:rPr>
                <w:sz w:val="22"/>
                <w:szCs w:val="22"/>
              </w:rPr>
              <w:t>.</w:t>
            </w:r>
            <w:r w:rsidRPr="00FD6F3D">
              <w:rPr>
                <w:sz w:val="22"/>
                <w:szCs w:val="22"/>
              </w:rPr>
              <w:t xml:space="preserve"> </w:t>
            </w:r>
          </w:p>
          <w:p w:rsidR="001E72A6" w:rsidRDefault="001E72A6" w:rsidP="001E72A6">
            <w:pPr>
              <w:ind w:right="-23"/>
              <w:jc w:val="both"/>
              <w:rPr>
                <w:sz w:val="22"/>
                <w:szCs w:val="22"/>
              </w:rPr>
            </w:pPr>
            <w:r>
              <w:rPr>
                <w:sz w:val="22"/>
                <w:szCs w:val="22"/>
              </w:rPr>
              <w:t xml:space="preserve">Аукцион размещен 16.09.2022. НМЦК </w:t>
            </w:r>
            <w:r w:rsidRPr="001E72A6">
              <w:rPr>
                <w:sz w:val="22"/>
                <w:szCs w:val="22"/>
              </w:rPr>
              <w:t>114 877 088,27</w:t>
            </w:r>
            <w:r>
              <w:rPr>
                <w:sz w:val="22"/>
                <w:szCs w:val="22"/>
              </w:rPr>
              <w:t xml:space="preserve"> рублей. </w:t>
            </w:r>
            <w:proofErr w:type="gramStart"/>
            <w:r>
              <w:rPr>
                <w:sz w:val="22"/>
                <w:szCs w:val="22"/>
              </w:rPr>
              <w:t>Согласно протокола</w:t>
            </w:r>
            <w:proofErr w:type="gramEnd"/>
            <w:r>
              <w:rPr>
                <w:sz w:val="22"/>
                <w:szCs w:val="22"/>
              </w:rPr>
              <w:t xml:space="preserve"> подведения итогов </w:t>
            </w:r>
            <w:r w:rsidRPr="001E72A6">
              <w:rPr>
                <w:sz w:val="22"/>
                <w:szCs w:val="22"/>
              </w:rPr>
              <w:t>26.09.2022 не подано ни одной заявки на участие в электронном  аукционе.</w:t>
            </w:r>
            <w:r>
              <w:rPr>
                <w:sz w:val="22"/>
                <w:szCs w:val="22"/>
              </w:rPr>
              <w:t xml:space="preserve"> Аукцион признан несостоявшимся.</w:t>
            </w:r>
          </w:p>
          <w:p w:rsidR="001E72A6" w:rsidRPr="007246B1" w:rsidRDefault="001E72A6" w:rsidP="001E72A6">
            <w:pPr>
              <w:ind w:right="-23"/>
              <w:jc w:val="both"/>
              <w:rPr>
                <w:sz w:val="22"/>
                <w:szCs w:val="22"/>
              </w:rPr>
            </w:pPr>
            <w:r>
              <w:rPr>
                <w:sz w:val="22"/>
                <w:szCs w:val="22"/>
              </w:rPr>
              <w:t>По состоянию на 15.11.2022 новый аукцион не размещен.</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25A8D" w:rsidRPr="00CB06CE" w:rsidRDefault="00625A8D" w:rsidP="00AA45F0">
            <w:pPr>
              <w:ind w:right="-23"/>
              <w:jc w:val="both"/>
              <w:rPr>
                <w:b/>
                <w:sz w:val="22"/>
                <w:szCs w:val="22"/>
              </w:rPr>
            </w:pPr>
            <w:r w:rsidRPr="00CB06CE">
              <w:rPr>
                <w:b/>
                <w:sz w:val="22"/>
                <w:szCs w:val="22"/>
              </w:rPr>
              <w:t>Выполнение проектно-изыскательских работ по строительству, капитальному ремонту, реконструкции и ремонту дорог общего пользования местного значения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0A105C" w:rsidP="005F30DA">
            <w:pPr>
              <w:ind w:right="-23"/>
              <w:jc w:val="center"/>
              <w:rPr>
                <w:sz w:val="22"/>
                <w:szCs w:val="22"/>
              </w:rPr>
            </w:pPr>
            <w:r w:rsidRPr="000A105C">
              <w:rPr>
                <w:sz w:val="22"/>
                <w:szCs w:val="22"/>
              </w:rPr>
              <w:t>1</w:t>
            </w:r>
            <w:r w:rsidR="005F30DA">
              <w:rPr>
                <w:sz w:val="22"/>
                <w:szCs w:val="22"/>
              </w:rPr>
              <w:t>7 679</w:t>
            </w:r>
            <w:r w:rsidR="00CF66C2">
              <w:rPr>
                <w:sz w:val="22"/>
                <w:szCs w:val="22"/>
              </w:rPr>
              <w:t xml:space="preserve"> </w:t>
            </w:r>
            <w:proofErr w:type="spellStart"/>
            <w:r w:rsidR="00860CB6">
              <w:rPr>
                <w:sz w:val="22"/>
                <w:szCs w:val="22"/>
              </w:rPr>
              <w:t>тыс</w:t>
            </w:r>
            <w:proofErr w:type="gramStart"/>
            <w:r w:rsidR="00860CB6">
              <w:rPr>
                <w:sz w:val="22"/>
                <w:szCs w:val="22"/>
              </w:rPr>
              <w:t>.р</w:t>
            </w:r>
            <w:proofErr w:type="gramEnd"/>
            <w:r w:rsidR="00860CB6">
              <w:rPr>
                <w:sz w:val="22"/>
                <w:szCs w:val="22"/>
              </w:rPr>
              <w:t>уб</w:t>
            </w:r>
            <w:proofErr w:type="spellEnd"/>
            <w:r w:rsidR="00860CB6">
              <w:rPr>
                <w:sz w:val="22"/>
                <w:szCs w:val="22"/>
              </w:rPr>
              <w:t>.</w:t>
            </w:r>
          </w:p>
        </w:tc>
      </w:tr>
      <w:tr w:rsidR="00836547" w:rsidRPr="00CB06CE" w:rsidTr="0038039E">
        <w:trPr>
          <w:trHeight w:val="20"/>
        </w:trPr>
        <w:tc>
          <w:tcPr>
            <w:tcW w:w="9513" w:type="dxa"/>
            <w:gridSpan w:val="5"/>
            <w:tcBorders>
              <w:top w:val="nil"/>
              <w:left w:val="single" w:sz="4" w:space="0" w:color="auto"/>
              <w:bottom w:val="single" w:sz="4" w:space="0" w:color="auto"/>
              <w:right w:val="single" w:sz="4" w:space="0" w:color="auto"/>
            </w:tcBorders>
          </w:tcPr>
          <w:p w:rsidR="00836547" w:rsidRPr="00CB06CE" w:rsidRDefault="00836547" w:rsidP="00D86185">
            <w:pPr>
              <w:ind w:right="-23"/>
              <w:jc w:val="both"/>
              <w:rPr>
                <w:sz w:val="22"/>
                <w:szCs w:val="22"/>
              </w:rPr>
            </w:pPr>
            <w:r>
              <w:rPr>
                <w:sz w:val="22"/>
                <w:szCs w:val="22"/>
              </w:rPr>
              <w:t>Период 2022</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625A8D" w:rsidRPr="00CB06CE" w:rsidRDefault="00836547" w:rsidP="00D86185">
            <w:pPr>
              <w:rPr>
                <w:sz w:val="22"/>
                <w:szCs w:val="22"/>
              </w:rPr>
            </w:pPr>
            <w:r>
              <w:rPr>
                <w:sz w:val="22"/>
                <w:szCs w:val="22"/>
              </w:rPr>
              <w:t>В</w:t>
            </w:r>
            <w:r w:rsidRPr="00836547">
              <w:rPr>
                <w:sz w:val="22"/>
                <w:szCs w:val="22"/>
              </w:rPr>
              <w:t>ыполнение проектно-изыскательских работ по капитальному ремонту автомобильной дороги к ОАО "Жито" от ул. Коммунистической</w:t>
            </w:r>
          </w:p>
        </w:tc>
        <w:tc>
          <w:tcPr>
            <w:tcW w:w="5670" w:type="dxa"/>
            <w:gridSpan w:val="2"/>
            <w:tcBorders>
              <w:top w:val="nil"/>
              <w:left w:val="nil"/>
              <w:bottom w:val="single" w:sz="4" w:space="0" w:color="auto"/>
              <w:right w:val="single" w:sz="4" w:space="0" w:color="auto"/>
            </w:tcBorders>
            <w:vAlign w:val="center"/>
          </w:tcPr>
          <w:p w:rsidR="004E3907" w:rsidRDefault="00836547" w:rsidP="00836547">
            <w:pPr>
              <w:ind w:right="-23"/>
              <w:jc w:val="both"/>
              <w:rPr>
                <w:sz w:val="22"/>
                <w:szCs w:val="22"/>
              </w:rPr>
            </w:pPr>
            <w:r>
              <w:rPr>
                <w:sz w:val="22"/>
                <w:szCs w:val="22"/>
              </w:rPr>
              <w:t>Ф</w:t>
            </w:r>
            <w:r w:rsidRPr="00836547">
              <w:rPr>
                <w:sz w:val="22"/>
                <w:szCs w:val="22"/>
              </w:rPr>
              <w:t xml:space="preserve">инансирование 263 тыс. руб. (средства бюджета </w:t>
            </w:r>
            <w:proofErr w:type="spellStart"/>
            <w:r w:rsidRPr="00836547">
              <w:rPr>
                <w:sz w:val="22"/>
                <w:szCs w:val="22"/>
              </w:rPr>
              <w:t>г.о</w:t>
            </w:r>
            <w:proofErr w:type="spellEnd"/>
            <w:r w:rsidRPr="00836547">
              <w:rPr>
                <w:sz w:val="22"/>
                <w:szCs w:val="22"/>
              </w:rPr>
              <w:t xml:space="preserve">. Тольятти). </w:t>
            </w:r>
          </w:p>
          <w:p w:rsidR="00625A8D" w:rsidRDefault="00836547" w:rsidP="007D6095">
            <w:pPr>
              <w:ind w:right="-23"/>
              <w:jc w:val="both"/>
              <w:rPr>
                <w:sz w:val="22"/>
                <w:szCs w:val="22"/>
              </w:rPr>
            </w:pPr>
            <w:r w:rsidRPr="00836547">
              <w:rPr>
                <w:sz w:val="22"/>
                <w:szCs w:val="22"/>
              </w:rPr>
              <w:t>Ожидается подтверждение финансирования за счет средств областного бюджета на сумму  4 277 тыс. руб.</w:t>
            </w:r>
          </w:p>
          <w:p w:rsidR="0049677F" w:rsidRPr="00CB06CE" w:rsidRDefault="0049677F" w:rsidP="0049677F">
            <w:pPr>
              <w:ind w:right="-23"/>
              <w:jc w:val="both"/>
              <w:rPr>
                <w:sz w:val="22"/>
                <w:szCs w:val="22"/>
              </w:rPr>
            </w:pPr>
            <w:proofErr w:type="gramStart"/>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roofErr w:type="gramEnd"/>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625A8D" w:rsidRDefault="00836547" w:rsidP="00D86185">
            <w:pPr>
              <w:jc w:val="both"/>
              <w:rPr>
                <w:sz w:val="22"/>
                <w:szCs w:val="22"/>
              </w:rPr>
            </w:pPr>
            <w:r w:rsidRPr="00836547">
              <w:rPr>
                <w:sz w:val="22"/>
                <w:szCs w:val="22"/>
              </w:rPr>
              <w:t xml:space="preserve">выполнение проектно-изыскательских </w:t>
            </w:r>
            <w:r w:rsidRPr="00836547">
              <w:rPr>
                <w:sz w:val="22"/>
                <w:szCs w:val="22"/>
              </w:rPr>
              <w:lastRenderedPageBreak/>
              <w:t xml:space="preserve">работ по строительству улично-дорожной сети в </w:t>
            </w:r>
            <w:proofErr w:type="spellStart"/>
            <w:r w:rsidRPr="00836547">
              <w:rPr>
                <w:sz w:val="22"/>
                <w:szCs w:val="22"/>
              </w:rPr>
              <w:t>мкр</w:t>
            </w:r>
            <w:proofErr w:type="spellEnd"/>
            <w:r w:rsidRPr="00836547">
              <w:rPr>
                <w:sz w:val="22"/>
                <w:szCs w:val="22"/>
              </w:rPr>
              <w:t>. "Тимофеевка-2" (1 этап)</w:t>
            </w:r>
            <w:r>
              <w:rPr>
                <w:sz w:val="22"/>
                <w:szCs w:val="22"/>
              </w:rPr>
              <w:t>:</w:t>
            </w:r>
          </w:p>
          <w:p w:rsidR="00836547" w:rsidRPr="00836547" w:rsidRDefault="00836547" w:rsidP="00836547">
            <w:pPr>
              <w:ind w:right="-23"/>
              <w:jc w:val="both"/>
              <w:rPr>
                <w:sz w:val="22"/>
                <w:szCs w:val="22"/>
              </w:rPr>
            </w:pPr>
            <w:r w:rsidRPr="00836547">
              <w:rPr>
                <w:sz w:val="22"/>
                <w:szCs w:val="22"/>
              </w:rPr>
              <w:t>- ул. Грачева (1,03 км);</w:t>
            </w:r>
          </w:p>
          <w:p w:rsidR="00836547" w:rsidRPr="00836547" w:rsidRDefault="00836547" w:rsidP="00836547">
            <w:pPr>
              <w:ind w:right="-23"/>
              <w:jc w:val="both"/>
              <w:rPr>
                <w:sz w:val="22"/>
                <w:szCs w:val="22"/>
              </w:rPr>
            </w:pPr>
            <w:r w:rsidRPr="00836547">
              <w:rPr>
                <w:sz w:val="22"/>
                <w:szCs w:val="22"/>
              </w:rPr>
              <w:t xml:space="preserve">- ул. </w:t>
            </w:r>
            <w:proofErr w:type="spellStart"/>
            <w:r w:rsidRPr="00836547">
              <w:rPr>
                <w:sz w:val="22"/>
                <w:szCs w:val="22"/>
              </w:rPr>
              <w:t>Бузыцкова</w:t>
            </w:r>
            <w:proofErr w:type="spellEnd"/>
            <w:r w:rsidRPr="00836547">
              <w:rPr>
                <w:sz w:val="22"/>
                <w:szCs w:val="22"/>
              </w:rPr>
              <w:t xml:space="preserve"> (1,23 км);</w:t>
            </w:r>
          </w:p>
          <w:p w:rsidR="00836547" w:rsidRPr="00CB06CE" w:rsidRDefault="00836547" w:rsidP="00836547">
            <w:pPr>
              <w:jc w:val="both"/>
              <w:rPr>
                <w:sz w:val="22"/>
                <w:szCs w:val="22"/>
              </w:rPr>
            </w:pPr>
            <w:r w:rsidRPr="00836547">
              <w:rPr>
                <w:sz w:val="22"/>
                <w:szCs w:val="22"/>
              </w:rPr>
              <w:t xml:space="preserve">- ул. </w:t>
            </w:r>
            <w:proofErr w:type="spellStart"/>
            <w:r w:rsidRPr="00836547">
              <w:rPr>
                <w:sz w:val="22"/>
                <w:szCs w:val="22"/>
              </w:rPr>
              <w:t>Голоднова</w:t>
            </w:r>
            <w:proofErr w:type="spellEnd"/>
            <w:r w:rsidRPr="00836547">
              <w:rPr>
                <w:sz w:val="22"/>
                <w:szCs w:val="22"/>
              </w:rPr>
              <w:t xml:space="preserve"> (1,20 км).</w:t>
            </w:r>
          </w:p>
        </w:tc>
        <w:tc>
          <w:tcPr>
            <w:tcW w:w="5670" w:type="dxa"/>
            <w:gridSpan w:val="2"/>
            <w:tcBorders>
              <w:top w:val="nil"/>
              <w:left w:val="nil"/>
              <w:bottom w:val="single" w:sz="4" w:space="0" w:color="auto"/>
              <w:right w:val="single" w:sz="4" w:space="0" w:color="auto"/>
            </w:tcBorders>
            <w:vAlign w:val="center"/>
          </w:tcPr>
          <w:p w:rsidR="000528AF" w:rsidRPr="000528AF" w:rsidRDefault="000528AF" w:rsidP="000528AF">
            <w:pPr>
              <w:ind w:right="-23"/>
              <w:jc w:val="both"/>
              <w:rPr>
                <w:sz w:val="22"/>
                <w:szCs w:val="22"/>
              </w:rPr>
            </w:pPr>
            <w:r>
              <w:rPr>
                <w:sz w:val="22"/>
                <w:szCs w:val="22"/>
              </w:rPr>
              <w:lastRenderedPageBreak/>
              <w:t>Было предусмотрено ф</w:t>
            </w:r>
            <w:r w:rsidR="00836547" w:rsidRPr="00836547">
              <w:rPr>
                <w:sz w:val="22"/>
                <w:szCs w:val="22"/>
              </w:rPr>
              <w:t xml:space="preserve">инансирование </w:t>
            </w:r>
            <w:r w:rsidR="007F2B9C">
              <w:rPr>
                <w:sz w:val="22"/>
                <w:szCs w:val="22"/>
              </w:rPr>
              <w:t>780</w:t>
            </w:r>
            <w:r w:rsidR="00836547" w:rsidRPr="00836547">
              <w:rPr>
                <w:sz w:val="22"/>
                <w:szCs w:val="22"/>
              </w:rPr>
              <w:t xml:space="preserve"> тыс. руб. </w:t>
            </w:r>
            <w:r w:rsidR="00836547" w:rsidRPr="00836547">
              <w:rPr>
                <w:sz w:val="22"/>
                <w:szCs w:val="22"/>
              </w:rPr>
              <w:lastRenderedPageBreak/>
              <w:t xml:space="preserve">(средства бюджета </w:t>
            </w:r>
            <w:proofErr w:type="spellStart"/>
            <w:r w:rsidR="00836547" w:rsidRPr="00836547">
              <w:rPr>
                <w:sz w:val="22"/>
                <w:szCs w:val="22"/>
              </w:rPr>
              <w:t>г.о</w:t>
            </w:r>
            <w:proofErr w:type="gramStart"/>
            <w:r w:rsidR="00836547" w:rsidRPr="00836547">
              <w:rPr>
                <w:sz w:val="22"/>
                <w:szCs w:val="22"/>
              </w:rPr>
              <w:t>.Т</w:t>
            </w:r>
            <w:proofErr w:type="gramEnd"/>
            <w:r w:rsidR="00836547" w:rsidRPr="00836547">
              <w:rPr>
                <w:sz w:val="22"/>
                <w:szCs w:val="22"/>
              </w:rPr>
              <w:t>ольятти</w:t>
            </w:r>
            <w:proofErr w:type="spellEnd"/>
            <w:r w:rsidR="00836547" w:rsidRPr="00836547">
              <w:rPr>
                <w:sz w:val="22"/>
                <w:szCs w:val="22"/>
              </w:rPr>
              <w:t xml:space="preserve">). </w:t>
            </w:r>
            <w:r w:rsidRPr="000528AF">
              <w:rPr>
                <w:sz w:val="22"/>
                <w:szCs w:val="22"/>
              </w:rPr>
              <w:t>Финансирование сокращено решением Думы городского округа Тольятти от 21.09.2022 №1354</w:t>
            </w:r>
          </w:p>
          <w:p w:rsidR="004E3907" w:rsidRDefault="000528AF" w:rsidP="000528AF">
            <w:pPr>
              <w:ind w:right="-23"/>
              <w:jc w:val="both"/>
              <w:rPr>
                <w:sz w:val="22"/>
                <w:szCs w:val="22"/>
              </w:rPr>
            </w:pPr>
            <w:proofErr w:type="spellStart"/>
            <w:r w:rsidRPr="000528AF">
              <w:rPr>
                <w:sz w:val="22"/>
                <w:szCs w:val="22"/>
              </w:rPr>
              <w:t>Софинансирование</w:t>
            </w:r>
            <w:proofErr w:type="spellEnd"/>
            <w:r w:rsidRPr="000528AF">
              <w:rPr>
                <w:sz w:val="22"/>
                <w:szCs w:val="22"/>
              </w:rPr>
              <w:t xml:space="preserve"> предусмотрено проектом бюджета на 2023 год</w:t>
            </w:r>
          </w:p>
          <w:p w:rsidR="008D15B3" w:rsidRPr="00CB06CE" w:rsidRDefault="008D15B3" w:rsidP="0046180A">
            <w:pPr>
              <w:ind w:right="-23"/>
              <w:jc w:val="both"/>
              <w:rPr>
                <w:sz w:val="22"/>
                <w:szCs w:val="22"/>
              </w:rPr>
            </w:pP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625A8D" w:rsidRDefault="0038039E" w:rsidP="00D86185">
            <w:pPr>
              <w:jc w:val="both"/>
              <w:rPr>
                <w:sz w:val="22"/>
                <w:szCs w:val="22"/>
              </w:rPr>
            </w:pPr>
            <w:r w:rsidRPr="0038039E">
              <w:rPr>
                <w:sz w:val="22"/>
                <w:szCs w:val="22"/>
              </w:rPr>
              <w:lastRenderedPageBreak/>
              <w:t xml:space="preserve">выполнение проектно-изыскательских работ по строительству улично-дорожной сети в </w:t>
            </w:r>
            <w:proofErr w:type="spellStart"/>
            <w:r w:rsidRPr="0038039E">
              <w:rPr>
                <w:sz w:val="22"/>
                <w:szCs w:val="22"/>
              </w:rPr>
              <w:t>мкр</w:t>
            </w:r>
            <w:proofErr w:type="spellEnd"/>
            <w:r w:rsidRPr="0038039E">
              <w:rPr>
                <w:sz w:val="22"/>
                <w:szCs w:val="22"/>
              </w:rPr>
              <w:t xml:space="preserve">. </w:t>
            </w:r>
            <w:proofErr w:type="spellStart"/>
            <w:r w:rsidRPr="0038039E">
              <w:rPr>
                <w:sz w:val="22"/>
                <w:szCs w:val="22"/>
              </w:rPr>
              <w:t>Новоматюшкино</w:t>
            </w:r>
            <w:proofErr w:type="spellEnd"/>
            <w:r w:rsidRPr="0038039E">
              <w:rPr>
                <w:sz w:val="22"/>
                <w:szCs w:val="22"/>
              </w:rPr>
              <w:t xml:space="preserve"> (1 этап)</w:t>
            </w:r>
            <w:r>
              <w:rPr>
                <w:sz w:val="22"/>
                <w:szCs w:val="22"/>
              </w:rPr>
              <w:t>:</w:t>
            </w:r>
          </w:p>
          <w:p w:rsidR="0038039E" w:rsidRPr="0038039E" w:rsidRDefault="0038039E" w:rsidP="0038039E">
            <w:pPr>
              <w:ind w:right="-23"/>
              <w:jc w:val="both"/>
              <w:rPr>
                <w:sz w:val="22"/>
                <w:szCs w:val="22"/>
              </w:rPr>
            </w:pPr>
            <w:r w:rsidRPr="0038039E">
              <w:rPr>
                <w:sz w:val="22"/>
                <w:szCs w:val="22"/>
              </w:rPr>
              <w:t xml:space="preserve">- ул. </w:t>
            </w:r>
            <w:proofErr w:type="gramStart"/>
            <w:r w:rsidRPr="0038039E">
              <w:rPr>
                <w:sz w:val="22"/>
                <w:szCs w:val="22"/>
              </w:rPr>
              <w:t>Саранская</w:t>
            </w:r>
            <w:proofErr w:type="gramEnd"/>
            <w:r w:rsidRPr="0038039E">
              <w:rPr>
                <w:sz w:val="22"/>
                <w:szCs w:val="22"/>
              </w:rPr>
              <w:t xml:space="preserve"> (1,35 км);</w:t>
            </w:r>
          </w:p>
          <w:p w:rsidR="0038039E" w:rsidRPr="0038039E" w:rsidRDefault="0038039E" w:rsidP="0038039E">
            <w:pPr>
              <w:ind w:right="-23"/>
              <w:jc w:val="both"/>
              <w:rPr>
                <w:sz w:val="22"/>
                <w:szCs w:val="22"/>
              </w:rPr>
            </w:pPr>
            <w:r w:rsidRPr="0038039E">
              <w:rPr>
                <w:sz w:val="22"/>
                <w:szCs w:val="22"/>
              </w:rPr>
              <w:t>- ул. Автомобилистов (1,10 км);</w:t>
            </w:r>
          </w:p>
          <w:p w:rsidR="0038039E" w:rsidRPr="00CB06CE" w:rsidRDefault="0038039E" w:rsidP="0038039E">
            <w:pPr>
              <w:jc w:val="both"/>
              <w:rPr>
                <w:sz w:val="22"/>
                <w:szCs w:val="22"/>
              </w:rPr>
            </w:pPr>
            <w:r w:rsidRPr="0038039E">
              <w:rPr>
                <w:sz w:val="22"/>
                <w:szCs w:val="22"/>
              </w:rPr>
              <w:t>- проезд Памяти (0,45 км).</w:t>
            </w:r>
          </w:p>
        </w:tc>
        <w:tc>
          <w:tcPr>
            <w:tcW w:w="5670" w:type="dxa"/>
            <w:gridSpan w:val="2"/>
            <w:tcBorders>
              <w:top w:val="nil"/>
              <w:left w:val="nil"/>
              <w:bottom w:val="single" w:sz="4" w:space="0" w:color="auto"/>
              <w:right w:val="single" w:sz="4" w:space="0" w:color="auto"/>
            </w:tcBorders>
            <w:vAlign w:val="center"/>
          </w:tcPr>
          <w:p w:rsidR="004E3907" w:rsidRDefault="0038039E" w:rsidP="0038039E">
            <w:pPr>
              <w:ind w:right="-23"/>
              <w:jc w:val="both"/>
              <w:rPr>
                <w:sz w:val="22"/>
                <w:szCs w:val="22"/>
              </w:rPr>
            </w:pPr>
            <w:r>
              <w:rPr>
                <w:sz w:val="22"/>
                <w:szCs w:val="22"/>
              </w:rPr>
              <w:t>Ф</w:t>
            </w:r>
            <w:r w:rsidRPr="0038039E">
              <w:rPr>
                <w:sz w:val="22"/>
                <w:szCs w:val="22"/>
              </w:rPr>
              <w:t xml:space="preserve">инансирование 476 тыс. руб. (средства бюджета </w:t>
            </w:r>
            <w:proofErr w:type="spellStart"/>
            <w:r w:rsidRPr="0038039E">
              <w:rPr>
                <w:sz w:val="22"/>
                <w:szCs w:val="22"/>
              </w:rPr>
              <w:t>г.о</w:t>
            </w:r>
            <w:proofErr w:type="gramStart"/>
            <w:r w:rsidRPr="0038039E">
              <w:rPr>
                <w:sz w:val="22"/>
                <w:szCs w:val="22"/>
              </w:rPr>
              <w:t>.Т</w:t>
            </w:r>
            <w:proofErr w:type="gramEnd"/>
            <w:r w:rsidRPr="0038039E">
              <w:rPr>
                <w:sz w:val="22"/>
                <w:szCs w:val="22"/>
              </w:rPr>
              <w:t>ольятти</w:t>
            </w:r>
            <w:proofErr w:type="spellEnd"/>
            <w:r w:rsidRPr="0038039E">
              <w:rPr>
                <w:sz w:val="22"/>
                <w:szCs w:val="22"/>
              </w:rPr>
              <w:t xml:space="preserve">). </w:t>
            </w:r>
          </w:p>
          <w:p w:rsidR="0038039E" w:rsidRPr="0038039E" w:rsidRDefault="0038039E" w:rsidP="0038039E">
            <w:pPr>
              <w:ind w:right="-23"/>
              <w:jc w:val="both"/>
              <w:rPr>
                <w:sz w:val="22"/>
                <w:szCs w:val="22"/>
              </w:rPr>
            </w:pPr>
            <w:r w:rsidRPr="0038039E">
              <w:rPr>
                <w:sz w:val="22"/>
                <w:szCs w:val="22"/>
              </w:rPr>
              <w:t>Ожидается подтверждение финансирования за счет средств областного бюджета на сумму 7 732 тыс. руб.</w:t>
            </w:r>
          </w:p>
          <w:p w:rsidR="00625A8D" w:rsidRDefault="0049677F" w:rsidP="0038039E">
            <w:pPr>
              <w:ind w:right="-23"/>
              <w:jc w:val="both"/>
              <w:rPr>
                <w:sz w:val="22"/>
                <w:szCs w:val="22"/>
              </w:rPr>
            </w:pPr>
            <w:proofErr w:type="gramStart"/>
            <w:r>
              <w:rPr>
                <w:sz w:val="22"/>
                <w:szCs w:val="22"/>
              </w:rPr>
              <w:t>Р</w:t>
            </w:r>
            <w:r w:rsidRPr="0049677F">
              <w:rPr>
                <w:sz w:val="22"/>
                <w:szCs w:val="22"/>
              </w:rPr>
              <w:t>азмещение извещений о закупках товаров, работ, услуг для обеспечения муниципальных нужд приостановлены</w:t>
            </w:r>
            <w:r>
              <w:rPr>
                <w:sz w:val="22"/>
                <w:szCs w:val="22"/>
              </w:rPr>
              <w:t>.</w:t>
            </w:r>
            <w:proofErr w:type="gramEnd"/>
          </w:p>
          <w:p w:rsidR="000528AF" w:rsidRPr="000528AF" w:rsidRDefault="000528AF" w:rsidP="000528AF">
            <w:pPr>
              <w:ind w:right="-23"/>
              <w:jc w:val="both"/>
              <w:rPr>
                <w:sz w:val="22"/>
                <w:szCs w:val="22"/>
              </w:rPr>
            </w:pPr>
            <w:r w:rsidRPr="000528AF">
              <w:rPr>
                <w:sz w:val="22"/>
                <w:szCs w:val="22"/>
              </w:rPr>
              <w:t>Финансирование сокращено решением Думы городского округа Тольятти от 21.09.2022 №1354</w:t>
            </w:r>
          </w:p>
          <w:p w:rsidR="000528AF" w:rsidRPr="00CB06CE" w:rsidRDefault="000528AF" w:rsidP="000528AF">
            <w:pPr>
              <w:ind w:right="-23"/>
              <w:jc w:val="both"/>
              <w:rPr>
                <w:sz w:val="22"/>
                <w:szCs w:val="22"/>
              </w:rPr>
            </w:pPr>
            <w:proofErr w:type="spellStart"/>
            <w:r w:rsidRPr="000528AF">
              <w:rPr>
                <w:sz w:val="22"/>
                <w:szCs w:val="22"/>
              </w:rPr>
              <w:t>Софинансирование</w:t>
            </w:r>
            <w:proofErr w:type="spellEnd"/>
            <w:r w:rsidRPr="000528AF">
              <w:rPr>
                <w:sz w:val="22"/>
                <w:szCs w:val="22"/>
              </w:rPr>
              <w:t xml:space="preserve"> </w:t>
            </w:r>
            <w:r>
              <w:rPr>
                <w:sz w:val="22"/>
                <w:szCs w:val="22"/>
              </w:rPr>
              <w:t>не</w:t>
            </w:r>
            <w:r w:rsidR="002B4933">
              <w:rPr>
                <w:sz w:val="22"/>
                <w:szCs w:val="22"/>
              </w:rPr>
              <w:t xml:space="preserve"> </w:t>
            </w:r>
            <w:r w:rsidRPr="000528AF">
              <w:rPr>
                <w:sz w:val="22"/>
                <w:szCs w:val="22"/>
              </w:rPr>
              <w:t>предусмотрено проектом бюджета на 2023 год</w:t>
            </w:r>
          </w:p>
        </w:tc>
      </w:tr>
      <w:tr w:rsidR="0049677F"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49677F" w:rsidRPr="0038039E" w:rsidRDefault="0049677F" w:rsidP="0049677F">
            <w:pPr>
              <w:jc w:val="both"/>
              <w:rPr>
                <w:sz w:val="22"/>
                <w:szCs w:val="22"/>
              </w:rPr>
            </w:pPr>
            <w:r w:rsidRPr="0049677F">
              <w:rPr>
                <w:sz w:val="22"/>
                <w:szCs w:val="22"/>
              </w:rPr>
              <w:t xml:space="preserve">выполнение проектно-изыскательских работ по объекту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(1 этап) </w:t>
            </w:r>
          </w:p>
        </w:tc>
        <w:tc>
          <w:tcPr>
            <w:tcW w:w="5670" w:type="dxa"/>
            <w:gridSpan w:val="2"/>
            <w:tcBorders>
              <w:top w:val="nil"/>
              <w:left w:val="nil"/>
              <w:bottom w:val="single" w:sz="4" w:space="0" w:color="auto"/>
              <w:right w:val="single" w:sz="4" w:space="0" w:color="auto"/>
            </w:tcBorders>
            <w:vAlign w:val="center"/>
          </w:tcPr>
          <w:p w:rsidR="0049677F" w:rsidRDefault="0049677F" w:rsidP="0049677F">
            <w:pPr>
              <w:jc w:val="both"/>
              <w:rPr>
                <w:sz w:val="22"/>
                <w:szCs w:val="22"/>
              </w:rPr>
            </w:pPr>
            <w:r>
              <w:rPr>
                <w:sz w:val="22"/>
                <w:szCs w:val="22"/>
              </w:rPr>
              <w:t>Ф</w:t>
            </w:r>
            <w:r w:rsidRPr="0049677F">
              <w:rPr>
                <w:sz w:val="22"/>
                <w:szCs w:val="22"/>
              </w:rPr>
              <w:t xml:space="preserve">инансирование на сумму 3 </w:t>
            </w:r>
            <w:r w:rsidR="007F2B9C">
              <w:rPr>
                <w:sz w:val="22"/>
                <w:szCs w:val="22"/>
              </w:rPr>
              <w:t>469</w:t>
            </w:r>
            <w:r w:rsidRPr="0049677F">
              <w:rPr>
                <w:sz w:val="22"/>
                <w:szCs w:val="22"/>
              </w:rPr>
              <w:t xml:space="preserve"> тыс. руб. (средства бюджета </w:t>
            </w:r>
            <w:proofErr w:type="spellStart"/>
            <w:r w:rsidRPr="0049677F">
              <w:rPr>
                <w:sz w:val="22"/>
                <w:szCs w:val="22"/>
              </w:rPr>
              <w:t>г.о</w:t>
            </w:r>
            <w:proofErr w:type="spellEnd"/>
            <w:r w:rsidRPr="0049677F">
              <w:rPr>
                <w:sz w:val="22"/>
                <w:szCs w:val="22"/>
              </w:rPr>
              <w:t>. Тольятти).</w:t>
            </w:r>
          </w:p>
          <w:p w:rsidR="002E731F" w:rsidRPr="0049677F" w:rsidRDefault="002E731F" w:rsidP="0049677F">
            <w:pPr>
              <w:jc w:val="both"/>
              <w:rPr>
                <w:sz w:val="22"/>
                <w:szCs w:val="22"/>
              </w:rPr>
            </w:pPr>
            <w:r>
              <w:rPr>
                <w:sz w:val="22"/>
                <w:szCs w:val="22"/>
              </w:rPr>
              <w:t xml:space="preserve">В сентябре 2021 года получено отрицательное заключение </w:t>
            </w:r>
            <w:proofErr w:type="spellStart"/>
            <w:r>
              <w:rPr>
                <w:sz w:val="22"/>
                <w:szCs w:val="22"/>
              </w:rPr>
              <w:t>госэкспертизы</w:t>
            </w:r>
            <w:proofErr w:type="spellEnd"/>
            <w:r>
              <w:rPr>
                <w:sz w:val="22"/>
                <w:szCs w:val="22"/>
              </w:rPr>
              <w:t>, в октябре получен отказ в принятии повторного комплекта на экспертизу.</w:t>
            </w:r>
          </w:p>
          <w:p w:rsidR="0049677F" w:rsidRDefault="002E731F" w:rsidP="0049677F">
            <w:pPr>
              <w:ind w:right="-23"/>
              <w:jc w:val="both"/>
              <w:rPr>
                <w:sz w:val="22"/>
                <w:szCs w:val="22"/>
              </w:rPr>
            </w:pPr>
            <w:r>
              <w:rPr>
                <w:sz w:val="22"/>
                <w:szCs w:val="22"/>
              </w:rPr>
              <w:t xml:space="preserve">Новое (третье) заявление направлено в </w:t>
            </w:r>
            <w:proofErr w:type="spellStart"/>
            <w:r>
              <w:rPr>
                <w:sz w:val="22"/>
                <w:szCs w:val="22"/>
              </w:rPr>
              <w:t>госэкспертизу</w:t>
            </w:r>
            <w:proofErr w:type="spellEnd"/>
            <w:r>
              <w:rPr>
                <w:sz w:val="22"/>
                <w:szCs w:val="22"/>
              </w:rPr>
              <w:t xml:space="preserve">. </w:t>
            </w:r>
            <w:r w:rsidR="007F2B9C" w:rsidRPr="007F2B9C">
              <w:rPr>
                <w:sz w:val="22"/>
                <w:szCs w:val="22"/>
              </w:rPr>
              <w:t xml:space="preserve">10.06.2022 проект получил положительное заключение ГАУ </w:t>
            </w:r>
            <w:proofErr w:type="gramStart"/>
            <w:r w:rsidR="007F2B9C" w:rsidRPr="007F2B9C">
              <w:rPr>
                <w:sz w:val="22"/>
                <w:szCs w:val="22"/>
              </w:rPr>
              <w:t>СО</w:t>
            </w:r>
            <w:proofErr w:type="gramEnd"/>
            <w:r w:rsidR="007F2B9C" w:rsidRPr="007F2B9C">
              <w:rPr>
                <w:sz w:val="22"/>
                <w:szCs w:val="22"/>
              </w:rPr>
              <w:t xml:space="preserve"> «Государственная экспертиза проектов в строительстве».</w:t>
            </w:r>
          </w:p>
        </w:tc>
      </w:tr>
      <w:tr w:rsidR="0049677F"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49677F" w:rsidRPr="0049677F" w:rsidRDefault="0049677F" w:rsidP="0049677F">
            <w:pPr>
              <w:jc w:val="both"/>
              <w:rPr>
                <w:sz w:val="22"/>
                <w:szCs w:val="22"/>
              </w:rPr>
            </w:pPr>
            <w:r w:rsidRPr="0049677F">
              <w:rPr>
                <w:sz w:val="22"/>
                <w:szCs w:val="22"/>
              </w:rPr>
              <w:t>выполнение проектно-изыскательских работ по корректировке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p>
          <w:p w:rsidR="0049677F" w:rsidRPr="0038039E" w:rsidRDefault="0049677F" w:rsidP="0049677F">
            <w:pPr>
              <w:jc w:val="both"/>
              <w:rPr>
                <w:sz w:val="22"/>
                <w:szCs w:val="22"/>
              </w:rPr>
            </w:pPr>
          </w:p>
        </w:tc>
        <w:tc>
          <w:tcPr>
            <w:tcW w:w="5670" w:type="dxa"/>
            <w:gridSpan w:val="2"/>
            <w:tcBorders>
              <w:top w:val="nil"/>
              <w:left w:val="nil"/>
              <w:bottom w:val="single" w:sz="4" w:space="0" w:color="auto"/>
              <w:right w:val="single" w:sz="4" w:space="0" w:color="auto"/>
            </w:tcBorders>
            <w:vAlign w:val="center"/>
          </w:tcPr>
          <w:p w:rsidR="0049677F" w:rsidRPr="0049677F" w:rsidRDefault="0049677F" w:rsidP="0049677F">
            <w:pPr>
              <w:jc w:val="both"/>
              <w:rPr>
                <w:sz w:val="22"/>
                <w:szCs w:val="22"/>
              </w:rPr>
            </w:pPr>
            <w:r>
              <w:rPr>
                <w:sz w:val="22"/>
                <w:szCs w:val="22"/>
              </w:rPr>
              <w:t>Ф</w:t>
            </w:r>
            <w:r w:rsidRPr="0049677F">
              <w:rPr>
                <w:sz w:val="22"/>
                <w:szCs w:val="22"/>
              </w:rPr>
              <w:t xml:space="preserve">инансирование на сумму 1 504 тыс. руб. (средства бюджета </w:t>
            </w:r>
            <w:proofErr w:type="spellStart"/>
            <w:r w:rsidRPr="0049677F">
              <w:rPr>
                <w:sz w:val="22"/>
                <w:szCs w:val="22"/>
              </w:rPr>
              <w:t>г.о</w:t>
            </w:r>
            <w:proofErr w:type="spellEnd"/>
            <w:r w:rsidRPr="0049677F">
              <w:rPr>
                <w:sz w:val="22"/>
                <w:szCs w:val="22"/>
              </w:rPr>
              <w:t>. Тольятти).</w:t>
            </w:r>
          </w:p>
          <w:p w:rsidR="0049677F" w:rsidRDefault="0049677F" w:rsidP="0049677F">
            <w:pPr>
              <w:ind w:right="-23"/>
              <w:jc w:val="both"/>
              <w:rPr>
                <w:sz w:val="22"/>
                <w:szCs w:val="22"/>
              </w:rPr>
            </w:pPr>
            <w:r>
              <w:rPr>
                <w:sz w:val="22"/>
                <w:szCs w:val="22"/>
              </w:rPr>
              <w:t>Заключен м</w:t>
            </w:r>
            <w:r w:rsidRPr="0049677F">
              <w:rPr>
                <w:sz w:val="22"/>
                <w:szCs w:val="22"/>
              </w:rPr>
              <w:t>униципальн</w:t>
            </w:r>
            <w:r>
              <w:rPr>
                <w:sz w:val="22"/>
                <w:szCs w:val="22"/>
              </w:rPr>
              <w:t>ый</w:t>
            </w:r>
            <w:r w:rsidRPr="0049677F">
              <w:rPr>
                <w:sz w:val="22"/>
                <w:szCs w:val="22"/>
              </w:rPr>
              <w:t xml:space="preserve"> контракт №0842300004020000324_259977 от 10.11.2020 с ООО «Инвест Групп»</w:t>
            </w:r>
            <w:r>
              <w:rPr>
                <w:sz w:val="22"/>
                <w:szCs w:val="22"/>
              </w:rPr>
              <w:t>. Цена контракта</w:t>
            </w:r>
            <w:r w:rsidRPr="0049677F">
              <w:rPr>
                <w:sz w:val="22"/>
                <w:szCs w:val="22"/>
              </w:rPr>
              <w:t xml:space="preserve"> 1 504</w:t>
            </w:r>
            <w:r>
              <w:rPr>
                <w:sz w:val="22"/>
                <w:szCs w:val="22"/>
              </w:rPr>
              <w:t> </w:t>
            </w:r>
            <w:r w:rsidRPr="0049677F">
              <w:rPr>
                <w:sz w:val="22"/>
                <w:szCs w:val="22"/>
              </w:rPr>
              <w:t>440</w:t>
            </w:r>
            <w:r>
              <w:rPr>
                <w:sz w:val="22"/>
                <w:szCs w:val="22"/>
              </w:rPr>
              <w:t xml:space="preserve"> </w:t>
            </w:r>
            <w:r w:rsidRPr="0049677F">
              <w:rPr>
                <w:sz w:val="22"/>
                <w:szCs w:val="22"/>
              </w:rPr>
              <w:t xml:space="preserve">руб. </w:t>
            </w:r>
          </w:p>
          <w:p w:rsidR="0049677F" w:rsidRDefault="0049677F" w:rsidP="0049677F">
            <w:pPr>
              <w:ind w:right="-23"/>
              <w:jc w:val="both"/>
              <w:rPr>
                <w:sz w:val="22"/>
                <w:szCs w:val="22"/>
              </w:rPr>
            </w:pPr>
            <w:r>
              <w:rPr>
                <w:sz w:val="22"/>
                <w:szCs w:val="22"/>
              </w:rPr>
              <w:t xml:space="preserve">Подрядчику </w:t>
            </w:r>
            <w:proofErr w:type="gramStart"/>
            <w:r>
              <w:rPr>
                <w:sz w:val="22"/>
                <w:szCs w:val="22"/>
              </w:rPr>
              <w:t>предъявлены</w:t>
            </w:r>
            <w:proofErr w:type="gramEnd"/>
            <w:r>
              <w:rPr>
                <w:sz w:val="22"/>
                <w:szCs w:val="22"/>
              </w:rPr>
              <w:t>:</w:t>
            </w:r>
          </w:p>
          <w:p w:rsidR="0049677F" w:rsidRPr="0049677F" w:rsidRDefault="0049677F" w:rsidP="0049677F">
            <w:pPr>
              <w:ind w:right="-23"/>
              <w:jc w:val="both"/>
              <w:rPr>
                <w:sz w:val="22"/>
                <w:szCs w:val="22"/>
              </w:rPr>
            </w:pPr>
            <w:r w:rsidRPr="0049677F">
              <w:rPr>
                <w:sz w:val="22"/>
                <w:szCs w:val="22"/>
              </w:rPr>
              <w:t>Претензия №4773/2.2 от 19.11.2021</w:t>
            </w:r>
            <w:r w:rsidRPr="0049677F">
              <w:rPr>
                <w:sz w:val="22"/>
                <w:szCs w:val="22"/>
              </w:rPr>
              <w:tab/>
            </w:r>
            <w:r>
              <w:rPr>
                <w:sz w:val="22"/>
                <w:szCs w:val="22"/>
              </w:rPr>
              <w:t xml:space="preserve">- 11 659,41 </w:t>
            </w:r>
            <w:proofErr w:type="spellStart"/>
            <w:r>
              <w:rPr>
                <w:sz w:val="22"/>
                <w:szCs w:val="22"/>
              </w:rPr>
              <w:t>руб</w:t>
            </w:r>
            <w:proofErr w:type="spellEnd"/>
          </w:p>
          <w:p w:rsidR="0049677F" w:rsidRDefault="0049677F" w:rsidP="0049677F">
            <w:pPr>
              <w:ind w:right="-23"/>
              <w:jc w:val="both"/>
              <w:rPr>
                <w:sz w:val="22"/>
                <w:szCs w:val="22"/>
              </w:rPr>
            </w:pPr>
            <w:r w:rsidRPr="0049677F">
              <w:rPr>
                <w:sz w:val="22"/>
                <w:szCs w:val="22"/>
              </w:rPr>
              <w:t>Претензия №1519/2.2 от 23.05.2022</w:t>
            </w:r>
            <w:r w:rsidRPr="0049677F">
              <w:rPr>
                <w:sz w:val="22"/>
                <w:szCs w:val="22"/>
              </w:rPr>
              <w:tab/>
            </w:r>
            <w:r>
              <w:rPr>
                <w:sz w:val="22"/>
                <w:szCs w:val="22"/>
              </w:rPr>
              <w:t>- 49 847,11руб</w:t>
            </w:r>
          </w:p>
          <w:p w:rsidR="004C68A3" w:rsidRDefault="004C68A3" w:rsidP="0049677F">
            <w:pPr>
              <w:ind w:right="-23"/>
              <w:jc w:val="both"/>
              <w:rPr>
                <w:sz w:val="22"/>
                <w:szCs w:val="22"/>
              </w:rPr>
            </w:pPr>
            <w:r>
              <w:rPr>
                <w:sz w:val="22"/>
                <w:szCs w:val="22"/>
              </w:rPr>
              <w:t>Претензии не оплачены.</w:t>
            </w:r>
          </w:p>
          <w:p w:rsidR="0049677F" w:rsidRDefault="0049677F" w:rsidP="0049677F">
            <w:pPr>
              <w:ind w:right="-23"/>
              <w:jc w:val="both"/>
              <w:rPr>
                <w:sz w:val="22"/>
                <w:szCs w:val="22"/>
              </w:rPr>
            </w:pPr>
            <w:r w:rsidRPr="0049677F">
              <w:rPr>
                <w:sz w:val="22"/>
                <w:szCs w:val="22"/>
              </w:rPr>
              <w:t xml:space="preserve">Проект получил положительное заключение ГАУ </w:t>
            </w:r>
            <w:proofErr w:type="gramStart"/>
            <w:r w:rsidRPr="0049677F">
              <w:rPr>
                <w:sz w:val="22"/>
                <w:szCs w:val="22"/>
              </w:rPr>
              <w:t>СО</w:t>
            </w:r>
            <w:proofErr w:type="gramEnd"/>
            <w:r w:rsidRPr="0049677F">
              <w:rPr>
                <w:sz w:val="22"/>
                <w:szCs w:val="22"/>
              </w:rPr>
              <w:t xml:space="preserve"> «Государственная экспертиза проектов в строительстве» 28.01.2022. Оплата произведена 13.04.2022 года</w:t>
            </w:r>
          </w:p>
          <w:p w:rsidR="004C68A3" w:rsidRDefault="004C68A3" w:rsidP="0049677F">
            <w:pPr>
              <w:ind w:right="-23"/>
              <w:jc w:val="both"/>
              <w:rPr>
                <w:sz w:val="22"/>
                <w:szCs w:val="22"/>
              </w:rPr>
            </w:pPr>
            <w:r>
              <w:rPr>
                <w:sz w:val="22"/>
                <w:szCs w:val="22"/>
              </w:rPr>
              <w:t>Исполнение контракта завершено</w:t>
            </w:r>
            <w:r w:rsidR="00C61042">
              <w:rPr>
                <w:sz w:val="22"/>
                <w:szCs w:val="22"/>
              </w:rPr>
              <w:t>.</w:t>
            </w:r>
          </w:p>
        </w:tc>
      </w:tr>
      <w:tr w:rsidR="0049677F" w:rsidRPr="00CB06CE" w:rsidTr="003D3CC8">
        <w:trPr>
          <w:trHeight w:val="20"/>
        </w:trPr>
        <w:tc>
          <w:tcPr>
            <w:tcW w:w="3843" w:type="dxa"/>
            <w:gridSpan w:val="3"/>
            <w:tcBorders>
              <w:top w:val="nil"/>
              <w:left w:val="single" w:sz="4" w:space="0" w:color="auto"/>
              <w:bottom w:val="single" w:sz="4" w:space="0" w:color="auto"/>
              <w:right w:val="single" w:sz="4" w:space="0" w:color="auto"/>
            </w:tcBorders>
          </w:tcPr>
          <w:p w:rsidR="0049677F" w:rsidRPr="0038039E" w:rsidRDefault="00C61042" w:rsidP="00D86185">
            <w:pPr>
              <w:jc w:val="both"/>
              <w:rPr>
                <w:sz w:val="22"/>
                <w:szCs w:val="22"/>
              </w:rPr>
            </w:pPr>
            <w:r w:rsidRPr="00C61042">
              <w:rPr>
                <w:sz w:val="22"/>
                <w:szCs w:val="22"/>
              </w:rPr>
              <w:t xml:space="preserve">выполнение проектно-изыскательских работ по объекту: «Строительство магистральной улицы общегородского значения регулируемого движения в продолжение ул. Фермерской до Южного шоссе» предусмотрено финансирование на сумму 6 357 тыс. руб. (средства бюджета </w:t>
            </w:r>
            <w:proofErr w:type="spellStart"/>
            <w:r w:rsidRPr="00C61042">
              <w:rPr>
                <w:sz w:val="22"/>
                <w:szCs w:val="22"/>
              </w:rPr>
              <w:t>г.о</w:t>
            </w:r>
            <w:proofErr w:type="spellEnd"/>
            <w:r w:rsidRPr="00C61042">
              <w:rPr>
                <w:sz w:val="22"/>
                <w:szCs w:val="22"/>
              </w:rPr>
              <w:t>. Тольятти)</w:t>
            </w:r>
          </w:p>
        </w:tc>
        <w:tc>
          <w:tcPr>
            <w:tcW w:w="5670" w:type="dxa"/>
            <w:gridSpan w:val="2"/>
            <w:tcBorders>
              <w:top w:val="nil"/>
              <w:left w:val="nil"/>
              <w:bottom w:val="single" w:sz="4" w:space="0" w:color="auto"/>
              <w:right w:val="single" w:sz="4" w:space="0" w:color="auto"/>
            </w:tcBorders>
            <w:vAlign w:val="center"/>
          </w:tcPr>
          <w:p w:rsidR="00C61042" w:rsidRPr="00C61042" w:rsidRDefault="00C61042" w:rsidP="00C61042">
            <w:pPr>
              <w:ind w:right="-23"/>
              <w:jc w:val="both"/>
              <w:rPr>
                <w:sz w:val="22"/>
                <w:szCs w:val="22"/>
              </w:rPr>
            </w:pPr>
            <w:r w:rsidRPr="00C61042">
              <w:rPr>
                <w:sz w:val="22"/>
                <w:szCs w:val="22"/>
              </w:rPr>
              <w:t>В 2021 году заключен муниципальный контракт с ООО «Базис» от 21.06.2021 №08422000021210000880001 на выполнение проектных и изыскательских работ. Цена контракта 6 356 622,09 руб. Срок окончания выполнения работ: не позднее 01.12.2021</w:t>
            </w:r>
          </w:p>
          <w:p w:rsidR="00C61042" w:rsidRPr="00C61042" w:rsidRDefault="00C61042" w:rsidP="00C61042">
            <w:pPr>
              <w:ind w:right="-23"/>
              <w:jc w:val="both"/>
              <w:rPr>
                <w:sz w:val="22"/>
                <w:szCs w:val="22"/>
              </w:rPr>
            </w:pPr>
            <w:r w:rsidRPr="00C61042">
              <w:rPr>
                <w:sz w:val="22"/>
                <w:szCs w:val="22"/>
              </w:rPr>
              <w:t xml:space="preserve">Подрядчику </w:t>
            </w:r>
            <w:proofErr w:type="spellStart"/>
            <w:r w:rsidRPr="00C61042">
              <w:rPr>
                <w:sz w:val="22"/>
                <w:szCs w:val="22"/>
              </w:rPr>
              <w:t>предьявлены</w:t>
            </w:r>
            <w:proofErr w:type="spellEnd"/>
            <w:r w:rsidRPr="00C61042">
              <w:rPr>
                <w:sz w:val="22"/>
                <w:szCs w:val="22"/>
              </w:rPr>
              <w:t xml:space="preserve"> претензии на сумму 209 573,33 руб. и 5 000 руб. </w:t>
            </w:r>
            <w:r w:rsidRPr="00DF5B07">
              <w:rPr>
                <w:b/>
                <w:sz w:val="22"/>
                <w:szCs w:val="22"/>
              </w:rPr>
              <w:t>Исполнение контракта не завершено, претензии не оплачены</w:t>
            </w:r>
            <w:r w:rsidRPr="00C61042">
              <w:rPr>
                <w:sz w:val="22"/>
                <w:szCs w:val="22"/>
              </w:rPr>
              <w:t>.</w:t>
            </w:r>
          </w:p>
          <w:p w:rsidR="0049677F" w:rsidRDefault="000528AF" w:rsidP="000528AF">
            <w:pPr>
              <w:ind w:right="-23"/>
              <w:jc w:val="both"/>
              <w:rPr>
                <w:sz w:val="22"/>
                <w:szCs w:val="22"/>
              </w:rPr>
            </w:pPr>
            <w:r>
              <w:rPr>
                <w:sz w:val="22"/>
                <w:szCs w:val="22"/>
              </w:rPr>
              <w:t>Ранее - о</w:t>
            </w:r>
            <w:r w:rsidR="00C61042" w:rsidRPr="00C61042">
              <w:rPr>
                <w:sz w:val="22"/>
                <w:szCs w:val="22"/>
              </w:rPr>
              <w:t xml:space="preserve">риентировочный срок получения положительного заключения государственной ГАУ </w:t>
            </w:r>
            <w:proofErr w:type="gramStart"/>
            <w:r w:rsidR="00C61042" w:rsidRPr="00C61042">
              <w:rPr>
                <w:sz w:val="22"/>
                <w:szCs w:val="22"/>
              </w:rPr>
              <w:t>СО</w:t>
            </w:r>
            <w:proofErr w:type="gramEnd"/>
            <w:r w:rsidR="00C61042" w:rsidRPr="00C61042">
              <w:rPr>
                <w:sz w:val="22"/>
                <w:szCs w:val="22"/>
              </w:rPr>
              <w:t xml:space="preserve"> «Государственная экспертиза проектов в строительстве» </w:t>
            </w:r>
            <w:r w:rsidR="007F2B9C" w:rsidRPr="007F2B9C">
              <w:rPr>
                <w:sz w:val="22"/>
                <w:szCs w:val="22"/>
              </w:rPr>
              <w:t xml:space="preserve">3 </w:t>
            </w:r>
            <w:proofErr w:type="spellStart"/>
            <w:r w:rsidR="007F2B9C">
              <w:rPr>
                <w:sz w:val="22"/>
                <w:szCs w:val="22"/>
              </w:rPr>
              <w:t>кв</w:t>
            </w:r>
            <w:proofErr w:type="spellEnd"/>
            <w:r w:rsidR="007F2B9C">
              <w:rPr>
                <w:sz w:val="22"/>
                <w:szCs w:val="22"/>
              </w:rPr>
              <w:t xml:space="preserve"> 2022 (ранее </w:t>
            </w:r>
            <w:r w:rsidR="00C61042" w:rsidRPr="00C61042">
              <w:rPr>
                <w:sz w:val="22"/>
                <w:szCs w:val="22"/>
              </w:rPr>
              <w:t>– июнь 2022</w:t>
            </w:r>
            <w:r w:rsidR="007F2B9C">
              <w:rPr>
                <w:sz w:val="22"/>
                <w:szCs w:val="22"/>
              </w:rPr>
              <w:t>)</w:t>
            </w:r>
            <w:r w:rsidR="00C61042" w:rsidRPr="00C61042">
              <w:rPr>
                <w:sz w:val="22"/>
                <w:szCs w:val="22"/>
              </w:rPr>
              <w:t>.</w:t>
            </w:r>
          </w:p>
          <w:p w:rsidR="000528AF" w:rsidRDefault="000528AF" w:rsidP="000528AF">
            <w:pPr>
              <w:ind w:right="-23"/>
              <w:jc w:val="both"/>
              <w:rPr>
                <w:sz w:val="22"/>
                <w:szCs w:val="22"/>
              </w:rPr>
            </w:pPr>
            <w:r>
              <w:rPr>
                <w:sz w:val="22"/>
                <w:szCs w:val="22"/>
              </w:rPr>
              <w:t xml:space="preserve">Текущая информация - </w:t>
            </w:r>
            <w:r w:rsidRPr="000528AF">
              <w:rPr>
                <w:sz w:val="22"/>
                <w:szCs w:val="22"/>
              </w:rPr>
              <w:t>В связи с длительной процедурой по подготовке необходимой документации получить заключение государственной экспертизы проектной документации и результатов инженерных изысканий в установленный срок не представляется возможным.</w:t>
            </w:r>
            <w:r>
              <w:rPr>
                <w:sz w:val="22"/>
                <w:szCs w:val="22"/>
              </w:rPr>
              <w:t xml:space="preserve"> </w:t>
            </w:r>
            <w:r w:rsidRPr="000528AF">
              <w:rPr>
                <w:sz w:val="22"/>
                <w:szCs w:val="22"/>
              </w:rPr>
              <w:t xml:space="preserve">Учитывая вышеизложенное ориентировочный срок направления заявки в ГАУ </w:t>
            </w:r>
            <w:proofErr w:type="gramStart"/>
            <w:r w:rsidRPr="000528AF">
              <w:rPr>
                <w:sz w:val="22"/>
                <w:szCs w:val="22"/>
              </w:rPr>
              <w:t>СО</w:t>
            </w:r>
            <w:proofErr w:type="gramEnd"/>
            <w:r w:rsidRPr="000528AF">
              <w:rPr>
                <w:sz w:val="22"/>
                <w:szCs w:val="22"/>
              </w:rPr>
              <w:t xml:space="preserve"> «Государственная </w:t>
            </w:r>
            <w:r w:rsidRPr="000528AF">
              <w:rPr>
                <w:sz w:val="22"/>
                <w:szCs w:val="22"/>
              </w:rPr>
              <w:lastRenderedPageBreak/>
              <w:t>экспертиза проектов в строительстве» - I квартал 2023 года.</w:t>
            </w:r>
          </w:p>
        </w:tc>
      </w:tr>
      <w:tr w:rsidR="00625A8D" w:rsidRPr="00CB06CE" w:rsidTr="00052C85">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lastRenderedPageBreak/>
              <w:t xml:space="preserve">Выполнение работ по капитальному ремонту автомобильных дорог общего пользования местного значения городского округа Тольятти </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4F7489" w:rsidP="002B4933">
            <w:pPr>
              <w:ind w:right="-23"/>
              <w:jc w:val="center"/>
              <w:rPr>
                <w:b/>
                <w:sz w:val="22"/>
                <w:szCs w:val="22"/>
              </w:rPr>
            </w:pPr>
            <w:r w:rsidRPr="004F7489">
              <w:rPr>
                <w:b/>
                <w:sz w:val="22"/>
                <w:szCs w:val="22"/>
              </w:rPr>
              <w:t>2</w:t>
            </w:r>
            <w:r w:rsidR="002B4933">
              <w:rPr>
                <w:b/>
                <w:sz w:val="22"/>
                <w:szCs w:val="22"/>
              </w:rPr>
              <w:t>28 197</w:t>
            </w:r>
            <w:r>
              <w:rPr>
                <w:b/>
                <w:sz w:val="22"/>
                <w:szCs w:val="22"/>
              </w:rPr>
              <w:t xml:space="preserve"> </w:t>
            </w:r>
            <w:proofErr w:type="spellStart"/>
            <w:r w:rsidR="00AD130F">
              <w:rPr>
                <w:b/>
                <w:sz w:val="22"/>
                <w:szCs w:val="22"/>
              </w:rPr>
              <w:t>тыс</w:t>
            </w:r>
            <w:proofErr w:type="gramStart"/>
            <w:r w:rsidR="00AD130F">
              <w:rPr>
                <w:b/>
                <w:sz w:val="22"/>
                <w:szCs w:val="22"/>
              </w:rPr>
              <w:t>.р</w:t>
            </w:r>
            <w:proofErr w:type="gramEnd"/>
            <w:r w:rsidR="00AD130F">
              <w:rPr>
                <w:b/>
                <w:sz w:val="22"/>
                <w:szCs w:val="22"/>
              </w:rPr>
              <w:t>уб</w:t>
            </w:r>
            <w:proofErr w:type="spellEnd"/>
            <w:r w:rsidR="00AD130F">
              <w:rPr>
                <w:b/>
                <w:sz w:val="22"/>
                <w:szCs w:val="22"/>
              </w:rPr>
              <w:t>.</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vAlign w:val="center"/>
          </w:tcPr>
          <w:p w:rsidR="00625A8D" w:rsidRPr="00CB06CE" w:rsidRDefault="004E7FC6" w:rsidP="004E7FC6">
            <w:pPr>
              <w:ind w:right="-23"/>
              <w:jc w:val="both"/>
              <w:rPr>
                <w:sz w:val="22"/>
                <w:szCs w:val="22"/>
              </w:rPr>
            </w:pPr>
            <w:r>
              <w:rPr>
                <w:sz w:val="22"/>
                <w:szCs w:val="22"/>
              </w:rPr>
              <w:t>В</w:t>
            </w:r>
            <w:r w:rsidRPr="004E7FC6">
              <w:rPr>
                <w:sz w:val="22"/>
                <w:szCs w:val="22"/>
              </w:rPr>
              <w:t xml:space="preserve">ыполнение работ по капитальному ремонту автодороги по ул. Никонова на участке от </w:t>
            </w:r>
            <w:proofErr w:type="spellStart"/>
            <w:r w:rsidRPr="004E7FC6">
              <w:rPr>
                <w:sz w:val="22"/>
                <w:szCs w:val="22"/>
              </w:rPr>
              <w:t>ул</w:t>
            </w:r>
            <w:proofErr w:type="gramStart"/>
            <w:r w:rsidRPr="004E7FC6">
              <w:rPr>
                <w:sz w:val="22"/>
                <w:szCs w:val="22"/>
              </w:rPr>
              <w:t>.Ж</w:t>
            </w:r>
            <w:proofErr w:type="gramEnd"/>
            <w:r w:rsidRPr="004E7FC6">
              <w:rPr>
                <w:sz w:val="22"/>
                <w:szCs w:val="22"/>
              </w:rPr>
              <w:t>елезнодорожная</w:t>
            </w:r>
            <w:proofErr w:type="spellEnd"/>
            <w:r w:rsidRPr="004E7FC6">
              <w:rPr>
                <w:sz w:val="22"/>
                <w:szCs w:val="22"/>
              </w:rPr>
              <w:t xml:space="preserve"> до ул. </w:t>
            </w:r>
            <w:proofErr w:type="spellStart"/>
            <w:r w:rsidRPr="004E7FC6">
              <w:rPr>
                <w:sz w:val="22"/>
                <w:szCs w:val="22"/>
              </w:rPr>
              <w:t>Ингельберга</w:t>
            </w:r>
            <w:proofErr w:type="spellEnd"/>
            <w:r w:rsidRPr="004E7FC6">
              <w:rPr>
                <w:sz w:val="22"/>
                <w:szCs w:val="22"/>
              </w:rPr>
              <w:t>, протяженностью 4,25 км, площадью 40,97 тыс. м2.</w:t>
            </w:r>
          </w:p>
        </w:tc>
        <w:tc>
          <w:tcPr>
            <w:tcW w:w="5670" w:type="dxa"/>
            <w:gridSpan w:val="2"/>
            <w:tcBorders>
              <w:top w:val="nil"/>
              <w:left w:val="nil"/>
              <w:bottom w:val="single" w:sz="4" w:space="0" w:color="auto"/>
              <w:right w:val="single" w:sz="4" w:space="0" w:color="auto"/>
            </w:tcBorders>
            <w:vAlign w:val="center"/>
          </w:tcPr>
          <w:p w:rsidR="004E7FC6" w:rsidRDefault="004E7FC6" w:rsidP="004E7FC6">
            <w:pPr>
              <w:ind w:right="-23"/>
              <w:jc w:val="both"/>
              <w:rPr>
                <w:sz w:val="22"/>
                <w:szCs w:val="22"/>
              </w:rPr>
            </w:pPr>
            <w:r>
              <w:rPr>
                <w:sz w:val="22"/>
                <w:szCs w:val="22"/>
              </w:rPr>
              <w:t xml:space="preserve">НМЦК </w:t>
            </w:r>
            <w:r w:rsidRPr="004E7FC6">
              <w:rPr>
                <w:sz w:val="22"/>
                <w:szCs w:val="22"/>
              </w:rPr>
              <w:t>223 536 762,60</w:t>
            </w:r>
          </w:p>
          <w:p w:rsidR="004E7FC6" w:rsidRDefault="004E7FC6" w:rsidP="004E7FC6">
            <w:pPr>
              <w:ind w:right="-23"/>
              <w:jc w:val="both"/>
              <w:rPr>
                <w:sz w:val="22"/>
                <w:szCs w:val="22"/>
              </w:rPr>
            </w:pPr>
            <w:r>
              <w:rPr>
                <w:sz w:val="22"/>
                <w:szCs w:val="22"/>
              </w:rPr>
              <w:t xml:space="preserve">Победитель  </w:t>
            </w:r>
            <w:r w:rsidRPr="004E7FC6">
              <w:rPr>
                <w:sz w:val="22"/>
                <w:szCs w:val="22"/>
              </w:rPr>
              <w:t>ООО «Атлант-СК»</w:t>
            </w:r>
            <w:r>
              <w:rPr>
                <w:sz w:val="22"/>
                <w:szCs w:val="22"/>
              </w:rPr>
              <w:t xml:space="preserve">. </w:t>
            </w:r>
            <w:r w:rsidRPr="004E7FC6">
              <w:rPr>
                <w:sz w:val="22"/>
                <w:szCs w:val="22"/>
              </w:rPr>
              <w:t>Заключен муниципальный контракт от 14.10.2021 №0842200002121000295_259977</w:t>
            </w:r>
            <w:r>
              <w:rPr>
                <w:sz w:val="22"/>
                <w:szCs w:val="22"/>
              </w:rPr>
              <w:t>.</w:t>
            </w:r>
            <w:r w:rsidRPr="004E7FC6">
              <w:rPr>
                <w:sz w:val="22"/>
                <w:szCs w:val="22"/>
              </w:rPr>
              <w:t xml:space="preserve"> </w:t>
            </w:r>
          </w:p>
          <w:p w:rsidR="004E7FC6" w:rsidRPr="004E7FC6" w:rsidRDefault="004E7FC6" w:rsidP="004E7FC6">
            <w:pPr>
              <w:ind w:right="-23"/>
              <w:jc w:val="both"/>
              <w:rPr>
                <w:sz w:val="22"/>
                <w:szCs w:val="22"/>
              </w:rPr>
            </w:pPr>
            <w:r>
              <w:rPr>
                <w:sz w:val="22"/>
                <w:szCs w:val="22"/>
              </w:rPr>
              <w:t xml:space="preserve">Цена контракта </w:t>
            </w:r>
            <w:r w:rsidRPr="004E7FC6">
              <w:rPr>
                <w:sz w:val="22"/>
                <w:szCs w:val="22"/>
              </w:rPr>
              <w:t>214 595 292,00</w:t>
            </w:r>
            <w:r>
              <w:rPr>
                <w:sz w:val="22"/>
                <w:szCs w:val="22"/>
              </w:rPr>
              <w:t xml:space="preserve"> </w:t>
            </w:r>
            <w:r w:rsidRPr="004E7FC6">
              <w:rPr>
                <w:sz w:val="22"/>
                <w:szCs w:val="22"/>
              </w:rPr>
              <w:t>руб.</w:t>
            </w:r>
          </w:p>
          <w:p w:rsidR="004E7FC6" w:rsidRPr="004E7FC6" w:rsidRDefault="004E7FC6" w:rsidP="004E7FC6">
            <w:pPr>
              <w:ind w:right="-23"/>
              <w:jc w:val="both"/>
              <w:rPr>
                <w:sz w:val="22"/>
                <w:szCs w:val="22"/>
              </w:rPr>
            </w:pPr>
            <w:r w:rsidRPr="004E7FC6">
              <w:rPr>
                <w:sz w:val="22"/>
                <w:szCs w:val="22"/>
              </w:rPr>
              <w:t>Срок завершения работ – 01.10.2022 г.</w:t>
            </w:r>
          </w:p>
          <w:p w:rsidR="00F30C10" w:rsidRDefault="00435F3B" w:rsidP="002B4933">
            <w:pPr>
              <w:ind w:right="-23"/>
              <w:jc w:val="both"/>
              <w:rPr>
                <w:sz w:val="22"/>
                <w:szCs w:val="22"/>
              </w:rPr>
            </w:pPr>
            <w:r w:rsidRPr="00435F3B">
              <w:rPr>
                <w:sz w:val="22"/>
                <w:szCs w:val="22"/>
              </w:rPr>
              <w:t>Ведутся подготовительные работы, выполнен демонтаж плит ПБ, осуществляется перевозка на баз</w:t>
            </w:r>
            <w:proofErr w:type="gramStart"/>
            <w:r w:rsidRPr="00435F3B">
              <w:rPr>
                <w:sz w:val="22"/>
                <w:szCs w:val="22"/>
              </w:rPr>
              <w:t>у ООО</w:t>
            </w:r>
            <w:proofErr w:type="gramEnd"/>
            <w:r w:rsidRPr="00435F3B">
              <w:rPr>
                <w:sz w:val="22"/>
                <w:szCs w:val="22"/>
              </w:rPr>
              <w:t xml:space="preserve"> «ДРСУ». Ведутся работы по планировке земляного полотна с уплотнением грунта для устройства велодорожки и устройство бортовых камней. Выполнение по контракту </w:t>
            </w:r>
            <w:r w:rsidR="00A417D4">
              <w:rPr>
                <w:sz w:val="22"/>
                <w:szCs w:val="22"/>
              </w:rPr>
              <w:t xml:space="preserve">на </w:t>
            </w:r>
            <w:r w:rsidR="002B4933">
              <w:rPr>
                <w:sz w:val="22"/>
                <w:szCs w:val="22"/>
              </w:rPr>
              <w:t>24</w:t>
            </w:r>
            <w:r w:rsidR="00A417D4">
              <w:rPr>
                <w:sz w:val="22"/>
                <w:szCs w:val="22"/>
              </w:rPr>
              <w:t>.</w:t>
            </w:r>
            <w:r w:rsidR="002B4933">
              <w:rPr>
                <w:sz w:val="22"/>
                <w:szCs w:val="22"/>
              </w:rPr>
              <w:t>10</w:t>
            </w:r>
            <w:r w:rsidR="00A417D4">
              <w:rPr>
                <w:sz w:val="22"/>
                <w:szCs w:val="22"/>
              </w:rPr>
              <w:t xml:space="preserve">.22 </w:t>
            </w:r>
            <w:r w:rsidRPr="00435F3B">
              <w:rPr>
                <w:sz w:val="22"/>
                <w:szCs w:val="22"/>
              </w:rPr>
              <w:t xml:space="preserve">- </w:t>
            </w:r>
            <w:r w:rsidR="002B4933">
              <w:rPr>
                <w:sz w:val="22"/>
                <w:szCs w:val="22"/>
              </w:rPr>
              <w:t>28</w:t>
            </w:r>
            <w:r w:rsidRPr="00435F3B">
              <w:rPr>
                <w:sz w:val="22"/>
                <w:szCs w:val="22"/>
              </w:rPr>
              <w:t>%.</w:t>
            </w:r>
          </w:p>
          <w:p w:rsidR="002B4933" w:rsidRPr="00CB06CE" w:rsidRDefault="002B4933" w:rsidP="002B4933">
            <w:pPr>
              <w:ind w:right="-23"/>
              <w:jc w:val="both"/>
              <w:rPr>
                <w:sz w:val="22"/>
                <w:szCs w:val="22"/>
              </w:rPr>
            </w:pPr>
            <w:r w:rsidRPr="002B4933">
              <w:rPr>
                <w:sz w:val="22"/>
                <w:szCs w:val="22"/>
              </w:rPr>
              <w:t xml:space="preserve">В связи с нарушением графика выполнения работ будет организована </w:t>
            </w:r>
            <w:proofErr w:type="spellStart"/>
            <w:r w:rsidRPr="002B4933">
              <w:rPr>
                <w:sz w:val="22"/>
                <w:szCs w:val="22"/>
              </w:rPr>
              <w:t>претензионно</w:t>
            </w:r>
            <w:proofErr w:type="spellEnd"/>
            <w:r w:rsidRPr="002B4933">
              <w:rPr>
                <w:sz w:val="22"/>
                <w:szCs w:val="22"/>
              </w:rPr>
              <w:t xml:space="preserve">-исковая работа.  </w:t>
            </w:r>
          </w:p>
        </w:tc>
      </w:tr>
      <w:tr w:rsidR="00F30C10" w:rsidRPr="00CB06CE" w:rsidTr="003D3CC8">
        <w:trPr>
          <w:trHeight w:val="20"/>
        </w:trPr>
        <w:tc>
          <w:tcPr>
            <w:tcW w:w="3843" w:type="dxa"/>
            <w:gridSpan w:val="3"/>
            <w:tcBorders>
              <w:top w:val="nil"/>
              <w:left w:val="single" w:sz="4" w:space="0" w:color="auto"/>
              <w:bottom w:val="single" w:sz="4" w:space="0" w:color="auto"/>
              <w:right w:val="single" w:sz="4" w:space="0" w:color="auto"/>
            </w:tcBorders>
            <w:vAlign w:val="center"/>
          </w:tcPr>
          <w:p w:rsidR="00F30C10" w:rsidRPr="00CB06CE" w:rsidRDefault="004E7FC6" w:rsidP="004E7FC6">
            <w:pPr>
              <w:ind w:right="-23"/>
              <w:jc w:val="both"/>
              <w:rPr>
                <w:sz w:val="22"/>
                <w:szCs w:val="22"/>
              </w:rPr>
            </w:pPr>
            <w:r>
              <w:rPr>
                <w:sz w:val="22"/>
                <w:szCs w:val="22"/>
              </w:rPr>
              <w:t>С</w:t>
            </w:r>
            <w:r w:rsidRPr="004E7FC6">
              <w:rPr>
                <w:sz w:val="22"/>
                <w:szCs w:val="22"/>
              </w:rPr>
              <w:t>троительн</w:t>
            </w:r>
            <w:r>
              <w:rPr>
                <w:sz w:val="22"/>
                <w:szCs w:val="22"/>
              </w:rPr>
              <w:t xml:space="preserve">ый </w:t>
            </w:r>
            <w:r w:rsidRPr="004E7FC6">
              <w:rPr>
                <w:sz w:val="22"/>
                <w:szCs w:val="22"/>
              </w:rPr>
              <w:t>контрол</w:t>
            </w:r>
            <w:r>
              <w:rPr>
                <w:sz w:val="22"/>
                <w:szCs w:val="22"/>
              </w:rPr>
              <w:t>ь</w:t>
            </w:r>
          </w:p>
        </w:tc>
        <w:tc>
          <w:tcPr>
            <w:tcW w:w="5670" w:type="dxa"/>
            <w:gridSpan w:val="2"/>
            <w:tcBorders>
              <w:top w:val="nil"/>
              <w:left w:val="nil"/>
              <w:bottom w:val="single" w:sz="4" w:space="0" w:color="auto"/>
              <w:right w:val="single" w:sz="4" w:space="0" w:color="auto"/>
            </w:tcBorders>
            <w:vAlign w:val="center"/>
          </w:tcPr>
          <w:p w:rsidR="002C29B3" w:rsidRDefault="002C29B3" w:rsidP="002C29B3">
            <w:pPr>
              <w:ind w:right="-23"/>
              <w:jc w:val="both"/>
              <w:rPr>
                <w:sz w:val="22"/>
                <w:szCs w:val="22"/>
              </w:rPr>
            </w:pPr>
            <w:r>
              <w:rPr>
                <w:sz w:val="22"/>
                <w:szCs w:val="22"/>
              </w:rPr>
              <w:t xml:space="preserve">НМЦК </w:t>
            </w:r>
            <w:r w:rsidRPr="002C29B3">
              <w:rPr>
                <w:sz w:val="22"/>
                <w:szCs w:val="22"/>
              </w:rPr>
              <w:t>4 993 414,62</w:t>
            </w:r>
            <w:r>
              <w:rPr>
                <w:sz w:val="22"/>
                <w:szCs w:val="22"/>
              </w:rPr>
              <w:t xml:space="preserve"> </w:t>
            </w:r>
            <w:proofErr w:type="spellStart"/>
            <w:r>
              <w:rPr>
                <w:sz w:val="22"/>
                <w:szCs w:val="22"/>
              </w:rPr>
              <w:t>руб</w:t>
            </w:r>
            <w:proofErr w:type="spellEnd"/>
          </w:p>
          <w:p w:rsidR="002C29B3" w:rsidRDefault="002C29B3" w:rsidP="002C29B3">
            <w:pPr>
              <w:ind w:right="-23"/>
              <w:jc w:val="both"/>
              <w:rPr>
                <w:sz w:val="22"/>
                <w:szCs w:val="22"/>
              </w:rPr>
            </w:pPr>
            <w:r>
              <w:rPr>
                <w:sz w:val="22"/>
                <w:szCs w:val="22"/>
              </w:rPr>
              <w:t xml:space="preserve">Победитель  </w:t>
            </w:r>
            <w:r w:rsidRPr="002C29B3">
              <w:rPr>
                <w:sz w:val="22"/>
                <w:szCs w:val="22"/>
              </w:rPr>
              <w:t>ООО «</w:t>
            </w:r>
            <w:proofErr w:type="gramStart"/>
            <w:r w:rsidRPr="002C29B3">
              <w:rPr>
                <w:sz w:val="22"/>
                <w:szCs w:val="22"/>
              </w:rPr>
              <w:t>Аккурат</w:t>
            </w:r>
            <w:proofErr w:type="gramEnd"/>
            <w:r w:rsidRPr="002C29B3">
              <w:rPr>
                <w:sz w:val="22"/>
                <w:szCs w:val="22"/>
              </w:rPr>
              <w:t xml:space="preserve"> Строй»</w:t>
            </w:r>
            <w:r>
              <w:rPr>
                <w:sz w:val="22"/>
                <w:szCs w:val="22"/>
              </w:rPr>
              <w:t xml:space="preserve">. </w:t>
            </w:r>
            <w:r w:rsidRPr="002C29B3">
              <w:rPr>
                <w:sz w:val="22"/>
                <w:szCs w:val="22"/>
              </w:rPr>
              <w:t>Заключен муниципальный контракт от 13.05.2022 №0842300004022000083_259977 с</w:t>
            </w:r>
            <w:r>
              <w:rPr>
                <w:sz w:val="22"/>
                <w:szCs w:val="22"/>
              </w:rPr>
              <w:t>.</w:t>
            </w:r>
            <w:r w:rsidRPr="004E7FC6">
              <w:rPr>
                <w:sz w:val="22"/>
                <w:szCs w:val="22"/>
              </w:rPr>
              <w:t xml:space="preserve"> </w:t>
            </w:r>
          </w:p>
          <w:p w:rsidR="00580FFD" w:rsidRPr="00CB06CE" w:rsidRDefault="002C29B3" w:rsidP="002C29B3">
            <w:pPr>
              <w:ind w:right="-23"/>
              <w:jc w:val="both"/>
              <w:rPr>
                <w:sz w:val="22"/>
                <w:szCs w:val="22"/>
              </w:rPr>
            </w:pPr>
            <w:r>
              <w:rPr>
                <w:sz w:val="22"/>
                <w:szCs w:val="22"/>
              </w:rPr>
              <w:t xml:space="preserve">Цена контракта </w:t>
            </w:r>
            <w:r w:rsidRPr="002C29B3">
              <w:rPr>
                <w:sz w:val="22"/>
                <w:szCs w:val="22"/>
              </w:rPr>
              <w:t>299 604,25</w:t>
            </w:r>
            <w:r>
              <w:rPr>
                <w:sz w:val="22"/>
                <w:szCs w:val="22"/>
              </w:rPr>
              <w:t xml:space="preserve"> руб. Падение цены 94%</w:t>
            </w:r>
          </w:p>
        </w:tc>
      </w:tr>
      <w:tr w:rsidR="00625A8D" w:rsidRPr="00CB06CE" w:rsidTr="008A74DB">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sz w:val="22"/>
                <w:szCs w:val="22"/>
              </w:rPr>
            </w:pPr>
            <w:r w:rsidRPr="00CB06CE">
              <w:rPr>
                <w:b/>
                <w:sz w:val="22"/>
                <w:szCs w:val="22"/>
              </w:rPr>
              <w:t>Ремонт дорог общего пользования местного значения городского округа Тольятти,  в том числе:</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A417D4" w:rsidP="002B4933">
            <w:pPr>
              <w:ind w:right="-23"/>
              <w:jc w:val="center"/>
              <w:rPr>
                <w:b/>
                <w:sz w:val="22"/>
                <w:szCs w:val="22"/>
              </w:rPr>
            </w:pPr>
            <w:r w:rsidRPr="00A417D4">
              <w:rPr>
                <w:b/>
                <w:sz w:val="22"/>
                <w:szCs w:val="22"/>
              </w:rPr>
              <w:t>93</w:t>
            </w:r>
            <w:r w:rsidR="002B4933">
              <w:rPr>
                <w:b/>
                <w:sz w:val="22"/>
                <w:szCs w:val="22"/>
              </w:rPr>
              <w:t>6 812</w:t>
            </w:r>
            <w:r>
              <w:rPr>
                <w:b/>
                <w:sz w:val="22"/>
                <w:szCs w:val="22"/>
              </w:rPr>
              <w:t xml:space="preserve"> </w:t>
            </w:r>
            <w:proofErr w:type="spellStart"/>
            <w:r w:rsidR="00AD130F">
              <w:rPr>
                <w:b/>
                <w:sz w:val="22"/>
                <w:szCs w:val="22"/>
              </w:rPr>
              <w:t>тыс</w:t>
            </w:r>
            <w:proofErr w:type="gramStart"/>
            <w:r w:rsidR="00AD130F">
              <w:rPr>
                <w:b/>
                <w:sz w:val="22"/>
                <w:szCs w:val="22"/>
              </w:rPr>
              <w:t>.р</w:t>
            </w:r>
            <w:proofErr w:type="gramEnd"/>
            <w:r w:rsidR="00AD130F">
              <w:rPr>
                <w:b/>
                <w:sz w:val="22"/>
                <w:szCs w:val="22"/>
              </w:rPr>
              <w:t>уб</w:t>
            </w:r>
            <w:proofErr w:type="spellEnd"/>
            <w:r w:rsidR="00AD130F">
              <w:rPr>
                <w:b/>
                <w:sz w:val="22"/>
                <w:szCs w:val="22"/>
              </w:rPr>
              <w:t>.</w:t>
            </w:r>
          </w:p>
        </w:tc>
      </w:tr>
      <w:tr w:rsidR="00DA21D6" w:rsidRPr="00CB06CE" w:rsidTr="00DA21D6">
        <w:trPr>
          <w:trHeight w:val="1969"/>
        </w:trPr>
        <w:tc>
          <w:tcPr>
            <w:tcW w:w="3843" w:type="dxa"/>
            <w:gridSpan w:val="3"/>
            <w:vMerge w:val="restart"/>
            <w:tcBorders>
              <w:top w:val="single" w:sz="4" w:space="0" w:color="auto"/>
              <w:left w:val="single" w:sz="4" w:space="0" w:color="auto"/>
              <w:right w:val="single" w:sz="4" w:space="0" w:color="auto"/>
            </w:tcBorders>
            <w:vAlign w:val="center"/>
          </w:tcPr>
          <w:p w:rsidR="00DA21D6" w:rsidRPr="00CB06CE" w:rsidRDefault="00DA21D6" w:rsidP="00D86185">
            <w:pPr>
              <w:ind w:right="-23"/>
              <w:jc w:val="both"/>
              <w:rPr>
                <w:sz w:val="22"/>
                <w:szCs w:val="22"/>
              </w:rPr>
            </w:pPr>
            <w:r w:rsidRPr="00CB06CE">
              <w:rPr>
                <w:sz w:val="22"/>
                <w:szCs w:val="22"/>
              </w:rPr>
              <w:t>Выполнение работ по ремонту автомобильных дорог общего пользования местного значения городского округа Тольятти</w:t>
            </w:r>
          </w:p>
          <w:p w:rsidR="00DA21D6" w:rsidRPr="00CB06CE" w:rsidRDefault="00DA21D6" w:rsidP="008A74DB">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DA21D6" w:rsidRDefault="00DA21D6" w:rsidP="00AD130F">
            <w:pPr>
              <w:ind w:right="-23"/>
              <w:jc w:val="both"/>
              <w:rPr>
                <w:sz w:val="22"/>
                <w:szCs w:val="22"/>
              </w:rPr>
            </w:pPr>
            <w:r>
              <w:rPr>
                <w:sz w:val="22"/>
                <w:szCs w:val="22"/>
              </w:rPr>
              <w:t xml:space="preserve">НМЦК </w:t>
            </w:r>
            <w:r w:rsidRPr="00AD130F">
              <w:rPr>
                <w:sz w:val="22"/>
                <w:szCs w:val="22"/>
              </w:rPr>
              <w:t>528 502 562,40</w:t>
            </w:r>
            <w:r>
              <w:rPr>
                <w:sz w:val="22"/>
                <w:szCs w:val="22"/>
              </w:rPr>
              <w:t xml:space="preserve"> руб. </w:t>
            </w:r>
          </w:p>
          <w:p w:rsidR="00DA21D6" w:rsidRDefault="00DA21D6" w:rsidP="00AD130F">
            <w:pPr>
              <w:ind w:right="-23"/>
              <w:jc w:val="both"/>
              <w:rPr>
                <w:sz w:val="22"/>
                <w:szCs w:val="22"/>
              </w:rPr>
            </w:pPr>
            <w:r>
              <w:rPr>
                <w:sz w:val="22"/>
                <w:szCs w:val="22"/>
              </w:rPr>
              <w:t xml:space="preserve">Победитель </w:t>
            </w:r>
            <w:r w:rsidRPr="00AD130F">
              <w:rPr>
                <w:sz w:val="22"/>
                <w:szCs w:val="22"/>
              </w:rPr>
              <w:t>Акционерное общество «Балтийская строительная компания-СПб» (АО «БСК-СПБ»)</w:t>
            </w:r>
            <w:r>
              <w:rPr>
                <w:sz w:val="22"/>
                <w:szCs w:val="22"/>
              </w:rPr>
              <w:t>.</w:t>
            </w:r>
          </w:p>
          <w:p w:rsidR="00DA21D6" w:rsidRDefault="00DA21D6" w:rsidP="00AD130F">
            <w:pPr>
              <w:ind w:right="-23"/>
              <w:jc w:val="both"/>
              <w:rPr>
                <w:sz w:val="22"/>
                <w:szCs w:val="22"/>
              </w:rPr>
            </w:pPr>
            <w:r w:rsidRPr="00AD130F">
              <w:rPr>
                <w:sz w:val="22"/>
                <w:szCs w:val="22"/>
              </w:rPr>
              <w:t>Заключен муниципальный контракт от 31.01.2022 №0842200002121000411_259977</w:t>
            </w:r>
            <w:r>
              <w:rPr>
                <w:sz w:val="22"/>
                <w:szCs w:val="22"/>
              </w:rPr>
              <w:t>.</w:t>
            </w:r>
          </w:p>
          <w:p w:rsidR="00DA21D6" w:rsidRPr="00AD130F" w:rsidRDefault="00DA21D6" w:rsidP="00AD130F">
            <w:pPr>
              <w:ind w:right="-23"/>
              <w:jc w:val="both"/>
              <w:rPr>
                <w:sz w:val="22"/>
                <w:szCs w:val="22"/>
              </w:rPr>
            </w:pPr>
            <w:r>
              <w:rPr>
                <w:sz w:val="22"/>
                <w:szCs w:val="22"/>
              </w:rPr>
              <w:t xml:space="preserve">Цена контракта </w:t>
            </w:r>
            <w:r w:rsidRPr="00AD130F">
              <w:rPr>
                <w:sz w:val="22"/>
                <w:szCs w:val="22"/>
              </w:rPr>
              <w:t>528 502 562,40</w:t>
            </w:r>
            <w:r>
              <w:rPr>
                <w:sz w:val="22"/>
                <w:szCs w:val="22"/>
              </w:rPr>
              <w:t xml:space="preserve"> руб.</w:t>
            </w:r>
            <w:r w:rsidRPr="00AD130F">
              <w:rPr>
                <w:sz w:val="22"/>
                <w:szCs w:val="22"/>
              </w:rPr>
              <w:t xml:space="preserve"> </w:t>
            </w:r>
          </w:p>
          <w:p w:rsidR="00DA21D6" w:rsidRDefault="00DA21D6" w:rsidP="008A74DB">
            <w:pPr>
              <w:ind w:right="-23"/>
              <w:jc w:val="both"/>
              <w:rPr>
                <w:sz w:val="22"/>
                <w:szCs w:val="22"/>
              </w:rPr>
            </w:pPr>
            <w:r w:rsidRPr="00AD130F">
              <w:rPr>
                <w:sz w:val="22"/>
                <w:szCs w:val="22"/>
              </w:rPr>
              <w:t>Срок завершения работ – 01.10.2022 г.</w:t>
            </w:r>
          </w:p>
          <w:p w:rsidR="00DA21D6" w:rsidRDefault="002B4933" w:rsidP="000E7C29">
            <w:pPr>
              <w:ind w:right="-23"/>
              <w:jc w:val="both"/>
              <w:rPr>
                <w:sz w:val="22"/>
                <w:szCs w:val="22"/>
              </w:rPr>
            </w:pPr>
            <w:r>
              <w:rPr>
                <w:sz w:val="22"/>
                <w:szCs w:val="22"/>
              </w:rPr>
              <w:t>Работы выполнены</w:t>
            </w:r>
            <w:r w:rsidR="00DA21D6" w:rsidRPr="00CB06CE">
              <w:rPr>
                <w:sz w:val="22"/>
                <w:szCs w:val="22"/>
              </w:rPr>
              <w:t xml:space="preserve"> </w:t>
            </w:r>
          </w:p>
          <w:p w:rsidR="00DA21D6" w:rsidRPr="00CB06CE" w:rsidRDefault="00DA21D6" w:rsidP="000E7C29">
            <w:pPr>
              <w:ind w:right="-23"/>
              <w:jc w:val="both"/>
              <w:rPr>
                <w:sz w:val="22"/>
                <w:szCs w:val="22"/>
              </w:rPr>
            </w:pPr>
            <w:r w:rsidRPr="00CB06CE">
              <w:rPr>
                <w:sz w:val="22"/>
                <w:szCs w:val="22"/>
              </w:rPr>
              <w:t>Объекты в рамках контракт</w:t>
            </w:r>
            <w:r>
              <w:rPr>
                <w:sz w:val="22"/>
                <w:szCs w:val="22"/>
              </w:rPr>
              <w:t>а</w:t>
            </w:r>
            <w:r w:rsidRPr="00CB06CE">
              <w:rPr>
                <w:sz w:val="22"/>
                <w:szCs w:val="22"/>
              </w:rPr>
              <w:t xml:space="preserve"> приведены в таблиц</w:t>
            </w:r>
            <w:r>
              <w:rPr>
                <w:sz w:val="22"/>
                <w:szCs w:val="22"/>
              </w:rPr>
              <w:t>е</w:t>
            </w:r>
            <w:r w:rsidRPr="00CB06CE">
              <w:rPr>
                <w:sz w:val="22"/>
                <w:szCs w:val="22"/>
              </w:rPr>
              <w:t xml:space="preserve"> 3</w:t>
            </w:r>
          </w:p>
        </w:tc>
      </w:tr>
      <w:tr w:rsidR="00DA21D6" w:rsidRPr="00CB06CE" w:rsidTr="00DA21D6">
        <w:trPr>
          <w:trHeight w:val="20"/>
        </w:trPr>
        <w:tc>
          <w:tcPr>
            <w:tcW w:w="3843" w:type="dxa"/>
            <w:gridSpan w:val="3"/>
            <w:vMerge/>
            <w:tcBorders>
              <w:left w:val="single" w:sz="4" w:space="0" w:color="auto"/>
              <w:bottom w:val="single" w:sz="4" w:space="0" w:color="auto"/>
              <w:right w:val="single" w:sz="4" w:space="0" w:color="auto"/>
            </w:tcBorders>
            <w:vAlign w:val="center"/>
          </w:tcPr>
          <w:p w:rsidR="00DA21D6" w:rsidRDefault="00DA21D6" w:rsidP="000E7C29">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DA21D6" w:rsidRDefault="00DA21D6" w:rsidP="00AA386C">
            <w:pPr>
              <w:ind w:right="-23"/>
              <w:jc w:val="both"/>
              <w:rPr>
                <w:sz w:val="22"/>
                <w:szCs w:val="22"/>
              </w:rPr>
            </w:pPr>
            <w:r>
              <w:rPr>
                <w:sz w:val="22"/>
                <w:szCs w:val="22"/>
              </w:rPr>
              <w:t xml:space="preserve">НМЦК </w:t>
            </w:r>
            <w:r w:rsidRPr="00AA386C">
              <w:rPr>
                <w:sz w:val="22"/>
                <w:szCs w:val="22"/>
              </w:rPr>
              <w:t>318 470 990,40</w:t>
            </w:r>
            <w:r>
              <w:rPr>
                <w:sz w:val="22"/>
                <w:szCs w:val="22"/>
              </w:rPr>
              <w:t xml:space="preserve"> руб. </w:t>
            </w:r>
          </w:p>
          <w:p w:rsidR="00DA21D6" w:rsidRDefault="00DA21D6" w:rsidP="00AA386C">
            <w:pPr>
              <w:ind w:right="-23"/>
              <w:jc w:val="both"/>
              <w:rPr>
                <w:sz w:val="22"/>
                <w:szCs w:val="22"/>
              </w:rPr>
            </w:pPr>
            <w:r>
              <w:rPr>
                <w:sz w:val="22"/>
                <w:szCs w:val="22"/>
              </w:rPr>
              <w:t xml:space="preserve">Единственный участник аукциона </w:t>
            </w:r>
            <w:r w:rsidRPr="00AD130F">
              <w:rPr>
                <w:sz w:val="22"/>
                <w:szCs w:val="22"/>
              </w:rPr>
              <w:t>Акционерное общество «Балтийская строительная компания-СПб» (АО «БСК-СПБ»)</w:t>
            </w:r>
            <w:r>
              <w:rPr>
                <w:sz w:val="22"/>
                <w:szCs w:val="22"/>
              </w:rPr>
              <w:t>.</w:t>
            </w:r>
          </w:p>
          <w:p w:rsidR="00DA21D6" w:rsidRDefault="00DA21D6" w:rsidP="00AA386C">
            <w:pPr>
              <w:ind w:right="-23"/>
              <w:jc w:val="both"/>
              <w:rPr>
                <w:sz w:val="22"/>
                <w:szCs w:val="22"/>
              </w:rPr>
            </w:pPr>
            <w:r w:rsidRPr="00AD130F">
              <w:rPr>
                <w:sz w:val="22"/>
                <w:szCs w:val="22"/>
              </w:rPr>
              <w:t xml:space="preserve">Заключен муниципальный контракт от </w:t>
            </w:r>
            <w:r>
              <w:rPr>
                <w:sz w:val="22"/>
                <w:szCs w:val="22"/>
              </w:rPr>
              <w:t>29</w:t>
            </w:r>
            <w:r w:rsidRPr="00AD130F">
              <w:rPr>
                <w:sz w:val="22"/>
                <w:szCs w:val="22"/>
              </w:rPr>
              <w:t>.0</w:t>
            </w:r>
            <w:r>
              <w:rPr>
                <w:sz w:val="22"/>
                <w:szCs w:val="22"/>
              </w:rPr>
              <w:t>8</w:t>
            </w:r>
            <w:r w:rsidRPr="00AD130F">
              <w:rPr>
                <w:sz w:val="22"/>
                <w:szCs w:val="22"/>
              </w:rPr>
              <w:t>.2022 №</w:t>
            </w:r>
            <w:r w:rsidRPr="00AA386C">
              <w:rPr>
                <w:sz w:val="22"/>
                <w:szCs w:val="22"/>
              </w:rPr>
              <w:t xml:space="preserve"> 0842200002122000129_259977</w:t>
            </w:r>
            <w:r>
              <w:rPr>
                <w:sz w:val="22"/>
                <w:szCs w:val="22"/>
              </w:rPr>
              <w:t>.</w:t>
            </w:r>
          </w:p>
          <w:p w:rsidR="00DA21D6" w:rsidRPr="00AD130F" w:rsidRDefault="00DA21D6" w:rsidP="00AA386C">
            <w:pPr>
              <w:ind w:right="-23"/>
              <w:jc w:val="both"/>
              <w:rPr>
                <w:sz w:val="22"/>
                <w:szCs w:val="22"/>
              </w:rPr>
            </w:pPr>
            <w:r>
              <w:rPr>
                <w:sz w:val="22"/>
                <w:szCs w:val="22"/>
              </w:rPr>
              <w:t xml:space="preserve">Цена контракта </w:t>
            </w:r>
            <w:r w:rsidRPr="00AA386C">
              <w:rPr>
                <w:sz w:val="22"/>
                <w:szCs w:val="22"/>
              </w:rPr>
              <w:t>318 470 990,40</w:t>
            </w:r>
            <w:r>
              <w:rPr>
                <w:sz w:val="22"/>
                <w:szCs w:val="22"/>
              </w:rPr>
              <w:t xml:space="preserve"> руб.</w:t>
            </w:r>
            <w:r w:rsidRPr="00AD130F">
              <w:rPr>
                <w:sz w:val="22"/>
                <w:szCs w:val="22"/>
              </w:rPr>
              <w:t xml:space="preserve"> </w:t>
            </w:r>
          </w:p>
          <w:p w:rsidR="00DA21D6" w:rsidRDefault="00DA21D6" w:rsidP="00AA386C">
            <w:pPr>
              <w:ind w:right="-23"/>
              <w:jc w:val="both"/>
              <w:rPr>
                <w:sz w:val="22"/>
                <w:szCs w:val="22"/>
              </w:rPr>
            </w:pPr>
            <w:r w:rsidRPr="00AD130F">
              <w:rPr>
                <w:sz w:val="22"/>
                <w:szCs w:val="22"/>
              </w:rPr>
              <w:t>Срок завершения работ – 01.10.2022 г.</w:t>
            </w:r>
          </w:p>
          <w:p w:rsidR="00DA21D6" w:rsidRDefault="00DA21D6" w:rsidP="008A74DB">
            <w:pPr>
              <w:ind w:right="-23"/>
              <w:jc w:val="both"/>
              <w:rPr>
                <w:sz w:val="22"/>
                <w:szCs w:val="22"/>
              </w:rPr>
            </w:pPr>
            <w:r w:rsidRPr="00CB06CE">
              <w:rPr>
                <w:sz w:val="22"/>
                <w:szCs w:val="22"/>
              </w:rPr>
              <w:t>Объекты в рамках контракт</w:t>
            </w:r>
            <w:r>
              <w:rPr>
                <w:sz w:val="22"/>
                <w:szCs w:val="22"/>
              </w:rPr>
              <w:t>а</w:t>
            </w:r>
            <w:r w:rsidRPr="00CB06CE">
              <w:rPr>
                <w:sz w:val="22"/>
                <w:szCs w:val="22"/>
              </w:rPr>
              <w:t xml:space="preserve"> приведены в таблиц</w:t>
            </w:r>
            <w:r>
              <w:rPr>
                <w:sz w:val="22"/>
                <w:szCs w:val="22"/>
              </w:rPr>
              <w:t>е</w:t>
            </w:r>
            <w:r w:rsidRPr="00CB06CE">
              <w:rPr>
                <w:sz w:val="22"/>
                <w:szCs w:val="22"/>
              </w:rPr>
              <w:t xml:space="preserve"> 3</w:t>
            </w:r>
            <w:r>
              <w:rPr>
                <w:sz w:val="22"/>
                <w:szCs w:val="22"/>
              </w:rPr>
              <w:t>.1</w:t>
            </w:r>
          </w:p>
          <w:p w:rsidR="002B4933" w:rsidRDefault="002B4933" w:rsidP="008A74DB">
            <w:pPr>
              <w:ind w:right="-23"/>
              <w:jc w:val="both"/>
              <w:rPr>
                <w:sz w:val="22"/>
                <w:szCs w:val="22"/>
              </w:rPr>
            </w:pPr>
            <w:r>
              <w:rPr>
                <w:sz w:val="22"/>
                <w:szCs w:val="22"/>
              </w:rPr>
              <w:t>Ведется приемка выполненных работ</w:t>
            </w:r>
          </w:p>
        </w:tc>
      </w:tr>
      <w:tr w:rsidR="002305E5" w:rsidRPr="00CB06CE" w:rsidTr="008F49F9">
        <w:trPr>
          <w:trHeight w:val="20"/>
        </w:trPr>
        <w:tc>
          <w:tcPr>
            <w:tcW w:w="3843" w:type="dxa"/>
            <w:gridSpan w:val="3"/>
            <w:tcBorders>
              <w:top w:val="single" w:sz="4" w:space="0" w:color="auto"/>
              <w:left w:val="single" w:sz="4" w:space="0" w:color="auto"/>
              <w:bottom w:val="single" w:sz="4" w:space="0" w:color="auto"/>
              <w:right w:val="single" w:sz="4" w:space="0" w:color="auto"/>
            </w:tcBorders>
            <w:vAlign w:val="center"/>
          </w:tcPr>
          <w:p w:rsidR="002305E5" w:rsidRPr="00CB06CE" w:rsidRDefault="008A74DB" w:rsidP="008A74DB">
            <w:pPr>
              <w:ind w:right="-23"/>
              <w:jc w:val="both"/>
              <w:rPr>
                <w:sz w:val="22"/>
                <w:szCs w:val="22"/>
              </w:rPr>
            </w:pPr>
            <w:r>
              <w:rPr>
                <w:sz w:val="22"/>
                <w:szCs w:val="22"/>
              </w:rPr>
              <w:t>В</w:t>
            </w:r>
            <w:r w:rsidRPr="008A74DB">
              <w:rPr>
                <w:sz w:val="22"/>
                <w:szCs w:val="22"/>
              </w:rPr>
              <w:t xml:space="preserve">ыполнение работ по ремонту проезда Тупиковый, 2, строение, 3 до ул. </w:t>
            </w:r>
            <w:proofErr w:type="spellStart"/>
            <w:r w:rsidRPr="008A74DB">
              <w:rPr>
                <w:sz w:val="22"/>
                <w:szCs w:val="22"/>
              </w:rPr>
              <w:t>Новозаводская</w:t>
            </w:r>
            <w:proofErr w:type="spellEnd"/>
            <w:r w:rsidRPr="008A74DB">
              <w:rPr>
                <w:sz w:val="22"/>
                <w:szCs w:val="22"/>
              </w:rPr>
              <w:t xml:space="preserve"> </w:t>
            </w:r>
            <w:r>
              <w:rPr>
                <w:sz w:val="22"/>
                <w:szCs w:val="22"/>
              </w:rPr>
              <w:t>(</w:t>
            </w:r>
            <w:r w:rsidRPr="008A74DB">
              <w:rPr>
                <w:sz w:val="22"/>
                <w:szCs w:val="22"/>
              </w:rPr>
              <w:t>протяженностью 0,9 км, площадью 4,7 тыс. м</w:t>
            </w:r>
            <w:proofErr w:type="gramStart"/>
            <w:r w:rsidRPr="008A74DB">
              <w:rPr>
                <w:sz w:val="22"/>
                <w:szCs w:val="22"/>
              </w:rPr>
              <w:t>2</w:t>
            </w:r>
            <w:proofErr w:type="gramEnd"/>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8A74DB" w:rsidRDefault="008A74DB" w:rsidP="008A74DB">
            <w:pPr>
              <w:ind w:right="-23"/>
              <w:jc w:val="both"/>
              <w:rPr>
                <w:sz w:val="22"/>
                <w:szCs w:val="22"/>
              </w:rPr>
            </w:pPr>
            <w:r>
              <w:rPr>
                <w:sz w:val="22"/>
                <w:szCs w:val="22"/>
              </w:rPr>
              <w:t>Ф</w:t>
            </w:r>
            <w:r w:rsidRPr="008A74DB">
              <w:rPr>
                <w:sz w:val="22"/>
                <w:szCs w:val="22"/>
              </w:rPr>
              <w:t xml:space="preserve">инансирование </w:t>
            </w:r>
            <w:r w:rsidR="00B560A6">
              <w:rPr>
                <w:sz w:val="22"/>
                <w:szCs w:val="22"/>
              </w:rPr>
              <w:t>323</w:t>
            </w:r>
            <w:r w:rsidRPr="008A74DB">
              <w:rPr>
                <w:sz w:val="22"/>
                <w:szCs w:val="22"/>
              </w:rPr>
              <w:t xml:space="preserve"> тыс. руб. (средства бюджета </w:t>
            </w:r>
            <w:proofErr w:type="spellStart"/>
            <w:r w:rsidRPr="008A74DB">
              <w:rPr>
                <w:sz w:val="22"/>
                <w:szCs w:val="22"/>
              </w:rPr>
              <w:t>г.о</w:t>
            </w:r>
            <w:proofErr w:type="gramStart"/>
            <w:r w:rsidRPr="008A74DB">
              <w:rPr>
                <w:sz w:val="22"/>
                <w:szCs w:val="22"/>
              </w:rPr>
              <w:t>.Т</w:t>
            </w:r>
            <w:proofErr w:type="gramEnd"/>
            <w:r w:rsidRPr="008A74DB">
              <w:rPr>
                <w:sz w:val="22"/>
                <w:szCs w:val="22"/>
              </w:rPr>
              <w:t>ольятти</w:t>
            </w:r>
            <w:proofErr w:type="spellEnd"/>
            <w:r w:rsidRPr="008A74DB">
              <w:rPr>
                <w:sz w:val="22"/>
                <w:szCs w:val="22"/>
              </w:rPr>
              <w:t xml:space="preserve">). </w:t>
            </w:r>
          </w:p>
          <w:p w:rsidR="00227EED" w:rsidRDefault="008A74DB" w:rsidP="008A74DB">
            <w:pPr>
              <w:ind w:right="-23"/>
              <w:jc w:val="both"/>
              <w:rPr>
                <w:sz w:val="22"/>
                <w:szCs w:val="22"/>
              </w:rPr>
            </w:pPr>
            <w:r w:rsidRPr="008A74DB">
              <w:rPr>
                <w:sz w:val="22"/>
                <w:szCs w:val="22"/>
              </w:rPr>
              <w:t>Ожидается подтверждение финансирования за счет средств областного бюджета на сумму 19 415 тыс. руб.</w:t>
            </w:r>
          </w:p>
          <w:p w:rsidR="00B560A6" w:rsidRPr="00CB06CE" w:rsidRDefault="00B560A6" w:rsidP="008A74DB">
            <w:pPr>
              <w:ind w:right="-23"/>
              <w:jc w:val="both"/>
              <w:rPr>
                <w:sz w:val="22"/>
                <w:szCs w:val="22"/>
              </w:rPr>
            </w:pPr>
            <w:proofErr w:type="gramStart"/>
            <w:r>
              <w:rPr>
                <w:sz w:val="22"/>
                <w:szCs w:val="22"/>
              </w:rPr>
              <w:t>Р</w:t>
            </w:r>
            <w:r w:rsidRPr="00B560A6">
              <w:rPr>
                <w:sz w:val="22"/>
                <w:szCs w:val="22"/>
              </w:rPr>
              <w:t>азмещение извещений о закупках товаров, работ, услуг для обеспечения муниципальных нужд приостановлены.</w:t>
            </w:r>
            <w:proofErr w:type="gramEnd"/>
          </w:p>
        </w:tc>
      </w:tr>
      <w:tr w:rsidR="00C25017" w:rsidRPr="00CB06CE" w:rsidTr="008F49F9">
        <w:trPr>
          <w:trHeight w:val="2287"/>
        </w:trPr>
        <w:tc>
          <w:tcPr>
            <w:tcW w:w="3843" w:type="dxa"/>
            <w:gridSpan w:val="3"/>
            <w:tcBorders>
              <w:top w:val="single" w:sz="4" w:space="0" w:color="auto"/>
              <w:left w:val="single" w:sz="4" w:space="0" w:color="auto"/>
              <w:bottom w:val="single" w:sz="4" w:space="0" w:color="auto"/>
              <w:right w:val="single" w:sz="4" w:space="0" w:color="auto"/>
            </w:tcBorders>
            <w:vAlign w:val="center"/>
          </w:tcPr>
          <w:p w:rsidR="00C25017" w:rsidRPr="00CB06CE" w:rsidRDefault="00C25017" w:rsidP="00353A7B">
            <w:pPr>
              <w:ind w:right="-23"/>
              <w:rPr>
                <w:sz w:val="22"/>
                <w:szCs w:val="22"/>
              </w:rPr>
            </w:pPr>
            <w:r>
              <w:rPr>
                <w:sz w:val="22"/>
                <w:szCs w:val="22"/>
              </w:rPr>
              <w:lastRenderedPageBreak/>
              <w:t>О</w:t>
            </w:r>
            <w:r w:rsidRPr="00C25017">
              <w:rPr>
                <w:sz w:val="22"/>
                <w:szCs w:val="22"/>
              </w:rPr>
              <w:t xml:space="preserve">казание услуг по подготовке экспертных заключений по результатам </w:t>
            </w:r>
            <w:proofErr w:type="gramStart"/>
            <w:r w:rsidRPr="00C25017">
              <w:rPr>
                <w:sz w:val="22"/>
                <w:szCs w:val="22"/>
              </w:rPr>
              <w:t>проведения лабораторных испытаний асфальтобетонных покрытий проезжей части автодорог</w:t>
            </w:r>
            <w:proofErr w:type="gramEnd"/>
            <w:r w:rsidRPr="00C25017">
              <w:rPr>
                <w:sz w:val="22"/>
                <w:szCs w:val="22"/>
              </w:rPr>
              <w:t xml:space="preserve"> и тротуаров на объектах ремонта дорог</w:t>
            </w:r>
          </w:p>
        </w:tc>
        <w:tc>
          <w:tcPr>
            <w:tcW w:w="5670" w:type="dxa"/>
            <w:gridSpan w:val="2"/>
            <w:tcBorders>
              <w:top w:val="single" w:sz="4" w:space="0" w:color="auto"/>
              <w:left w:val="nil"/>
              <w:right w:val="single" w:sz="4" w:space="0" w:color="auto"/>
            </w:tcBorders>
            <w:vAlign w:val="center"/>
          </w:tcPr>
          <w:p w:rsidR="00C25017" w:rsidRPr="008A74DB" w:rsidRDefault="00C25017" w:rsidP="008A74DB">
            <w:pPr>
              <w:ind w:right="-23"/>
              <w:jc w:val="both"/>
              <w:rPr>
                <w:sz w:val="22"/>
                <w:szCs w:val="22"/>
              </w:rPr>
            </w:pPr>
            <w:r>
              <w:rPr>
                <w:sz w:val="22"/>
                <w:szCs w:val="22"/>
              </w:rPr>
              <w:t xml:space="preserve">Финансирование </w:t>
            </w:r>
            <w:r w:rsidRPr="008A74DB">
              <w:rPr>
                <w:sz w:val="22"/>
                <w:szCs w:val="22"/>
              </w:rPr>
              <w:t>2 1</w:t>
            </w:r>
            <w:r w:rsidR="001A6C7E">
              <w:rPr>
                <w:sz w:val="22"/>
                <w:szCs w:val="22"/>
              </w:rPr>
              <w:t>51</w:t>
            </w:r>
            <w:r w:rsidRPr="008A74DB">
              <w:rPr>
                <w:sz w:val="22"/>
                <w:szCs w:val="22"/>
              </w:rPr>
              <w:t xml:space="preserve"> тыс. руб. (средства бюджета </w:t>
            </w:r>
            <w:proofErr w:type="spellStart"/>
            <w:r w:rsidRPr="008A74DB">
              <w:rPr>
                <w:sz w:val="22"/>
                <w:szCs w:val="22"/>
              </w:rPr>
              <w:t>г.о</w:t>
            </w:r>
            <w:proofErr w:type="gramStart"/>
            <w:r w:rsidRPr="008A74DB">
              <w:rPr>
                <w:sz w:val="22"/>
                <w:szCs w:val="22"/>
              </w:rPr>
              <w:t>.Т</w:t>
            </w:r>
            <w:proofErr w:type="gramEnd"/>
            <w:r w:rsidRPr="008A74DB">
              <w:rPr>
                <w:sz w:val="22"/>
                <w:szCs w:val="22"/>
              </w:rPr>
              <w:t>ольятти</w:t>
            </w:r>
            <w:proofErr w:type="spellEnd"/>
            <w:r w:rsidRPr="008A74DB">
              <w:rPr>
                <w:sz w:val="22"/>
                <w:szCs w:val="22"/>
              </w:rPr>
              <w:t>).</w:t>
            </w:r>
          </w:p>
          <w:p w:rsidR="003534E3" w:rsidRDefault="003534E3" w:rsidP="003534E3">
            <w:pPr>
              <w:ind w:right="-23"/>
              <w:jc w:val="both"/>
              <w:rPr>
                <w:sz w:val="22"/>
                <w:szCs w:val="22"/>
              </w:rPr>
            </w:pPr>
            <w:r>
              <w:rPr>
                <w:sz w:val="22"/>
                <w:szCs w:val="22"/>
              </w:rPr>
              <w:t xml:space="preserve">НМЦК </w:t>
            </w:r>
            <w:r w:rsidRPr="003534E3">
              <w:rPr>
                <w:sz w:val="22"/>
                <w:szCs w:val="22"/>
              </w:rPr>
              <w:t>1 633 000,00</w:t>
            </w:r>
            <w:r>
              <w:rPr>
                <w:sz w:val="22"/>
                <w:szCs w:val="22"/>
              </w:rPr>
              <w:t xml:space="preserve"> руб. </w:t>
            </w:r>
          </w:p>
          <w:p w:rsidR="003534E3" w:rsidRDefault="003534E3" w:rsidP="003534E3">
            <w:pPr>
              <w:ind w:right="-23"/>
              <w:jc w:val="both"/>
              <w:rPr>
                <w:sz w:val="22"/>
                <w:szCs w:val="22"/>
              </w:rPr>
            </w:pPr>
            <w:r>
              <w:rPr>
                <w:sz w:val="22"/>
                <w:szCs w:val="22"/>
              </w:rPr>
              <w:t>Победитель ООО «Эксперт».</w:t>
            </w:r>
          </w:p>
          <w:p w:rsidR="003534E3" w:rsidRDefault="003534E3" w:rsidP="003534E3">
            <w:pPr>
              <w:ind w:right="-23"/>
              <w:jc w:val="both"/>
              <w:rPr>
                <w:sz w:val="22"/>
                <w:szCs w:val="22"/>
              </w:rPr>
            </w:pPr>
            <w:r w:rsidRPr="00AD130F">
              <w:rPr>
                <w:sz w:val="22"/>
                <w:szCs w:val="22"/>
              </w:rPr>
              <w:t xml:space="preserve">Заключен муниципальный контракт от </w:t>
            </w:r>
            <w:r>
              <w:rPr>
                <w:sz w:val="22"/>
                <w:szCs w:val="22"/>
              </w:rPr>
              <w:t>11</w:t>
            </w:r>
            <w:r w:rsidRPr="00AD130F">
              <w:rPr>
                <w:sz w:val="22"/>
                <w:szCs w:val="22"/>
              </w:rPr>
              <w:t>.0</w:t>
            </w:r>
            <w:r>
              <w:rPr>
                <w:sz w:val="22"/>
                <w:szCs w:val="22"/>
              </w:rPr>
              <w:t>4</w:t>
            </w:r>
            <w:r w:rsidRPr="00AD130F">
              <w:rPr>
                <w:sz w:val="22"/>
                <w:szCs w:val="22"/>
              </w:rPr>
              <w:t xml:space="preserve">.2022 </w:t>
            </w:r>
            <w:r w:rsidRPr="003534E3">
              <w:rPr>
                <w:sz w:val="22"/>
                <w:szCs w:val="22"/>
              </w:rPr>
              <w:t>№ 0842300004022000034</w:t>
            </w:r>
            <w:r w:rsidRPr="00AD130F">
              <w:rPr>
                <w:sz w:val="22"/>
                <w:szCs w:val="22"/>
              </w:rPr>
              <w:t>»</w:t>
            </w:r>
            <w:r>
              <w:rPr>
                <w:sz w:val="22"/>
                <w:szCs w:val="22"/>
              </w:rPr>
              <w:t>.</w:t>
            </w:r>
          </w:p>
          <w:p w:rsidR="003534E3" w:rsidRPr="00AD130F" w:rsidRDefault="003534E3" w:rsidP="003534E3">
            <w:pPr>
              <w:ind w:right="-23"/>
              <w:jc w:val="both"/>
              <w:rPr>
                <w:sz w:val="22"/>
                <w:szCs w:val="22"/>
              </w:rPr>
            </w:pPr>
            <w:r>
              <w:rPr>
                <w:sz w:val="22"/>
                <w:szCs w:val="22"/>
              </w:rPr>
              <w:t>Цена контракта 1 100 000,00 руб.</w:t>
            </w:r>
            <w:r w:rsidRPr="00AD130F">
              <w:rPr>
                <w:sz w:val="22"/>
                <w:szCs w:val="22"/>
              </w:rPr>
              <w:t xml:space="preserve"> </w:t>
            </w:r>
            <w:r>
              <w:rPr>
                <w:sz w:val="22"/>
                <w:szCs w:val="22"/>
              </w:rPr>
              <w:t>Падение цены 32,6%</w:t>
            </w:r>
          </w:p>
          <w:p w:rsidR="003534E3" w:rsidRDefault="003534E3" w:rsidP="003534E3">
            <w:pPr>
              <w:ind w:right="-23"/>
              <w:jc w:val="both"/>
              <w:rPr>
                <w:sz w:val="22"/>
                <w:szCs w:val="22"/>
              </w:rPr>
            </w:pPr>
            <w:r w:rsidRPr="00AD130F">
              <w:rPr>
                <w:sz w:val="22"/>
                <w:szCs w:val="22"/>
              </w:rPr>
              <w:t xml:space="preserve">Срок завершения работ – </w:t>
            </w:r>
            <w:r>
              <w:rPr>
                <w:sz w:val="22"/>
                <w:szCs w:val="22"/>
              </w:rPr>
              <w:t>31</w:t>
            </w:r>
            <w:r w:rsidRPr="00AD130F">
              <w:rPr>
                <w:sz w:val="22"/>
                <w:szCs w:val="22"/>
              </w:rPr>
              <w:t>.1</w:t>
            </w:r>
            <w:r>
              <w:rPr>
                <w:sz w:val="22"/>
                <w:szCs w:val="22"/>
              </w:rPr>
              <w:t>2</w:t>
            </w:r>
            <w:r w:rsidRPr="00AD130F">
              <w:rPr>
                <w:sz w:val="22"/>
                <w:szCs w:val="22"/>
              </w:rPr>
              <w:t>.2022 г.</w:t>
            </w:r>
          </w:p>
          <w:p w:rsidR="00C25017" w:rsidRPr="00CB06CE" w:rsidRDefault="00C25017" w:rsidP="003534E3">
            <w:pPr>
              <w:ind w:right="-23"/>
              <w:jc w:val="both"/>
              <w:rPr>
                <w:sz w:val="22"/>
                <w:szCs w:val="22"/>
              </w:rPr>
            </w:pPr>
          </w:p>
        </w:tc>
      </w:tr>
      <w:tr w:rsidR="00625A8D" w:rsidRPr="00CB06CE" w:rsidTr="008F49F9">
        <w:trPr>
          <w:trHeight w:val="1704"/>
        </w:trPr>
        <w:tc>
          <w:tcPr>
            <w:tcW w:w="3843" w:type="dxa"/>
            <w:gridSpan w:val="3"/>
            <w:tcBorders>
              <w:top w:val="single" w:sz="4" w:space="0" w:color="auto"/>
              <w:left w:val="single" w:sz="4" w:space="0" w:color="auto"/>
              <w:bottom w:val="single" w:sz="4" w:space="0" w:color="auto"/>
              <w:right w:val="single" w:sz="4" w:space="0" w:color="auto"/>
            </w:tcBorders>
            <w:vAlign w:val="center"/>
          </w:tcPr>
          <w:p w:rsidR="00625A8D" w:rsidRDefault="00625A8D" w:rsidP="00D86185">
            <w:pPr>
              <w:ind w:right="-23"/>
              <w:jc w:val="both"/>
              <w:rPr>
                <w:sz w:val="22"/>
                <w:szCs w:val="22"/>
              </w:rPr>
            </w:pPr>
            <w:r w:rsidRPr="00CB06CE">
              <w:rPr>
                <w:sz w:val="22"/>
                <w:szCs w:val="22"/>
              </w:rPr>
              <w:t xml:space="preserve">выполнение работ по устройству съездов для инвалидов и других маломобильных групп населения на территории городского округа Тольятти </w:t>
            </w:r>
          </w:p>
          <w:p w:rsidR="00625A8D" w:rsidRPr="00CB06CE" w:rsidRDefault="00C25017" w:rsidP="00C25017">
            <w:pPr>
              <w:ind w:right="-23"/>
              <w:jc w:val="both"/>
              <w:rPr>
                <w:sz w:val="22"/>
                <w:szCs w:val="22"/>
              </w:rPr>
            </w:pPr>
            <w:r w:rsidRPr="00C25017">
              <w:rPr>
                <w:sz w:val="22"/>
                <w:szCs w:val="22"/>
              </w:rPr>
              <w:t xml:space="preserve">Объекты в рамках контракта приведены в таблице </w:t>
            </w:r>
            <w:r>
              <w:rPr>
                <w:sz w:val="22"/>
                <w:szCs w:val="22"/>
              </w:rPr>
              <w:t>4.</w:t>
            </w:r>
          </w:p>
        </w:tc>
        <w:tc>
          <w:tcPr>
            <w:tcW w:w="5670" w:type="dxa"/>
            <w:gridSpan w:val="2"/>
            <w:tcBorders>
              <w:top w:val="single" w:sz="4" w:space="0" w:color="auto"/>
              <w:left w:val="nil"/>
              <w:bottom w:val="single" w:sz="4" w:space="0" w:color="auto"/>
              <w:right w:val="single" w:sz="4" w:space="0" w:color="auto"/>
            </w:tcBorders>
            <w:vAlign w:val="center"/>
          </w:tcPr>
          <w:p w:rsidR="00C25017" w:rsidRPr="001A6C7E" w:rsidRDefault="00C25017" w:rsidP="00C25017">
            <w:pPr>
              <w:ind w:right="-23"/>
              <w:jc w:val="both"/>
              <w:rPr>
                <w:sz w:val="20"/>
                <w:szCs w:val="20"/>
              </w:rPr>
            </w:pPr>
            <w:r w:rsidRPr="001A6C7E">
              <w:rPr>
                <w:sz w:val="20"/>
                <w:szCs w:val="20"/>
              </w:rPr>
              <w:t>НМЦК 830 248,80 руб.</w:t>
            </w:r>
          </w:p>
          <w:p w:rsidR="00C25017" w:rsidRPr="001A6C7E" w:rsidRDefault="00C25017" w:rsidP="00C25017">
            <w:pPr>
              <w:ind w:right="-23"/>
              <w:jc w:val="both"/>
              <w:rPr>
                <w:sz w:val="20"/>
                <w:szCs w:val="20"/>
              </w:rPr>
            </w:pPr>
            <w:r w:rsidRPr="001A6C7E">
              <w:rPr>
                <w:sz w:val="20"/>
                <w:szCs w:val="20"/>
              </w:rPr>
              <w:t>Победитель  ООО «ОСТО».</w:t>
            </w:r>
          </w:p>
          <w:p w:rsidR="00C25017" w:rsidRPr="001A6C7E" w:rsidRDefault="00C25017" w:rsidP="00C25017">
            <w:pPr>
              <w:ind w:right="-23"/>
              <w:jc w:val="both"/>
              <w:rPr>
                <w:sz w:val="20"/>
                <w:szCs w:val="20"/>
              </w:rPr>
            </w:pPr>
            <w:r w:rsidRPr="001A6C7E">
              <w:rPr>
                <w:sz w:val="20"/>
                <w:szCs w:val="20"/>
              </w:rPr>
              <w:t>Заключен муниципальный контракт от 11.01.2022 №0842300004021000514_259977.</w:t>
            </w:r>
          </w:p>
          <w:p w:rsidR="00C25017" w:rsidRPr="001A6C7E" w:rsidRDefault="00C25017" w:rsidP="00C25017">
            <w:pPr>
              <w:ind w:right="-23"/>
              <w:jc w:val="both"/>
              <w:rPr>
                <w:sz w:val="20"/>
                <w:szCs w:val="20"/>
              </w:rPr>
            </w:pPr>
            <w:r w:rsidRPr="001A6C7E">
              <w:rPr>
                <w:sz w:val="20"/>
                <w:szCs w:val="20"/>
              </w:rPr>
              <w:t>Цена контракта 697 408,80 руб.</w:t>
            </w:r>
          </w:p>
          <w:p w:rsidR="00961958" w:rsidRPr="001A6C7E" w:rsidRDefault="00C25017" w:rsidP="00C25017">
            <w:pPr>
              <w:ind w:right="-23"/>
              <w:jc w:val="both"/>
              <w:rPr>
                <w:sz w:val="20"/>
                <w:szCs w:val="20"/>
              </w:rPr>
            </w:pPr>
            <w:r w:rsidRPr="001A6C7E">
              <w:rPr>
                <w:sz w:val="20"/>
                <w:szCs w:val="20"/>
              </w:rPr>
              <w:t>Срок завершения работ – 31.07.2022 г.</w:t>
            </w:r>
          </w:p>
          <w:p w:rsidR="008F49F9" w:rsidRPr="001A6C7E" w:rsidRDefault="008F49F9" w:rsidP="00C25017">
            <w:pPr>
              <w:ind w:right="-23"/>
              <w:jc w:val="both"/>
              <w:rPr>
                <w:sz w:val="20"/>
                <w:szCs w:val="20"/>
              </w:rPr>
            </w:pPr>
            <w:r w:rsidRPr="001A6C7E">
              <w:rPr>
                <w:sz w:val="20"/>
                <w:szCs w:val="20"/>
              </w:rPr>
              <w:t>Предъявлена претензия на сумму 3 000 руб.</w:t>
            </w:r>
          </w:p>
          <w:p w:rsidR="008F49F9" w:rsidRPr="001A6C7E" w:rsidRDefault="00435F3B" w:rsidP="001A6C7E">
            <w:pPr>
              <w:ind w:right="-23"/>
              <w:jc w:val="both"/>
              <w:rPr>
                <w:b/>
                <w:sz w:val="20"/>
                <w:szCs w:val="20"/>
              </w:rPr>
            </w:pPr>
            <w:r w:rsidRPr="001A6C7E">
              <w:rPr>
                <w:b/>
                <w:sz w:val="20"/>
                <w:szCs w:val="20"/>
              </w:rPr>
              <w:t>К</w:t>
            </w:r>
            <w:r w:rsidR="008F49F9" w:rsidRPr="001A6C7E">
              <w:rPr>
                <w:b/>
                <w:sz w:val="20"/>
                <w:szCs w:val="20"/>
              </w:rPr>
              <w:t>онтракт</w:t>
            </w:r>
            <w:r w:rsidRPr="001A6C7E">
              <w:rPr>
                <w:b/>
                <w:sz w:val="20"/>
                <w:szCs w:val="20"/>
              </w:rPr>
              <w:t xml:space="preserve"> расторгнут.</w:t>
            </w:r>
            <w:r w:rsidR="00AF4E3A" w:rsidRPr="001A6C7E">
              <w:rPr>
                <w:b/>
                <w:sz w:val="20"/>
                <w:szCs w:val="20"/>
              </w:rPr>
              <w:t xml:space="preserve"> </w:t>
            </w:r>
          </w:p>
          <w:p w:rsidR="001A6C7E" w:rsidRDefault="001A6C7E" w:rsidP="001A6C7E">
            <w:pPr>
              <w:ind w:right="-23"/>
              <w:jc w:val="both"/>
              <w:rPr>
                <w:b/>
                <w:sz w:val="22"/>
                <w:szCs w:val="22"/>
              </w:rPr>
            </w:pPr>
            <w:r>
              <w:rPr>
                <w:b/>
                <w:sz w:val="22"/>
                <w:szCs w:val="22"/>
              </w:rPr>
              <w:t>Повторное размещение</w:t>
            </w:r>
          </w:p>
          <w:p w:rsidR="001A6C7E" w:rsidRPr="001A6C7E" w:rsidRDefault="001A6C7E" w:rsidP="001A6C7E">
            <w:pPr>
              <w:ind w:right="-23"/>
              <w:jc w:val="both"/>
              <w:rPr>
                <w:sz w:val="22"/>
                <w:szCs w:val="22"/>
              </w:rPr>
            </w:pPr>
            <w:r w:rsidRPr="001A6C7E">
              <w:rPr>
                <w:sz w:val="22"/>
                <w:szCs w:val="22"/>
              </w:rPr>
              <w:t>НМЦК 834 170,40</w:t>
            </w:r>
            <w:r>
              <w:rPr>
                <w:sz w:val="22"/>
                <w:szCs w:val="22"/>
              </w:rPr>
              <w:t xml:space="preserve"> </w:t>
            </w:r>
            <w:r w:rsidRPr="001A6C7E">
              <w:rPr>
                <w:sz w:val="22"/>
                <w:szCs w:val="22"/>
              </w:rPr>
              <w:t>руб.</w:t>
            </w:r>
          </w:p>
          <w:p w:rsidR="001A6C7E" w:rsidRPr="001A6C7E" w:rsidRDefault="001A6C7E" w:rsidP="001A6C7E">
            <w:pPr>
              <w:ind w:right="-23"/>
              <w:jc w:val="both"/>
              <w:rPr>
                <w:sz w:val="22"/>
                <w:szCs w:val="22"/>
              </w:rPr>
            </w:pPr>
            <w:r>
              <w:rPr>
                <w:sz w:val="22"/>
                <w:szCs w:val="22"/>
              </w:rPr>
              <w:t>Единственный участник</w:t>
            </w:r>
            <w:r w:rsidRPr="001A6C7E">
              <w:rPr>
                <w:sz w:val="22"/>
                <w:szCs w:val="22"/>
              </w:rPr>
              <w:t xml:space="preserve">  ООО «СТРОИТЕЛЬНАЯ КОМПАНИЯ "ГЕВАРД"».</w:t>
            </w:r>
          </w:p>
          <w:p w:rsidR="001A6C7E" w:rsidRPr="001A6C7E" w:rsidRDefault="001A6C7E" w:rsidP="001A6C7E">
            <w:pPr>
              <w:ind w:right="-23"/>
              <w:jc w:val="both"/>
              <w:rPr>
                <w:sz w:val="22"/>
                <w:szCs w:val="22"/>
              </w:rPr>
            </w:pPr>
            <w:r w:rsidRPr="001A6C7E">
              <w:rPr>
                <w:sz w:val="22"/>
                <w:szCs w:val="22"/>
              </w:rPr>
              <w:t xml:space="preserve">Заключен муниципальный контракт от </w:t>
            </w:r>
            <w:r>
              <w:rPr>
                <w:sz w:val="22"/>
                <w:szCs w:val="22"/>
              </w:rPr>
              <w:t>03</w:t>
            </w:r>
            <w:r w:rsidRPr="001A6C7E">
              <w:rPr>
                <w:sz w:val="22"/>
                <w:szCs w:val="22"/>
              </w:rPr>
              <w:t>.0</w:t>
            </w:r>
            <w:r>
              <w:rPr>
                <w:sz w:val="22"/>
                <w:szCs w:val="22"/>
              </w:rPr>
              <w:t>8</w:t>
            </w:r>
            <w:r w:rsidRPr="001A6C7E">
              <w:rPr>
                <w:sz w:val="22"/>
                <w:szCs w:val="22"/>
              </w:rPr>
              <w:t>.2022 №</w:t>
            </w:r>
            <w:r>
              <w:t xml:space="preserve"> </w:t>
            </w:r>
            <w:r w:rsidRPr="001A6C7E">
              <w:rPr>
                <w:sz w:val="22"/>
                <w:szCs w:val="22"/>
              </w:rPr>
              <w:t>0842300004022000203_259977.</w:t>
            </w:r>
          </w:p>
          <w:p w:rsidR="001A6C7E" w:rsidRPr="001A6C7E" w:rsidRDefault="001A6C7E" w:rsidP="001A6C7E">
            <w:pPr>
              <w:ind w:right="-23"/>
              <w:jc w:val="both"/>
              <w:rPr>
                <w:sz w:val="22"/>
                <w:szCs w:val="22"/>
              </w:rPr>
            </w:pPr>
            <w:r w:rsidRPr="001A6C7E">
              <w:rPr>
                <w:sz w:val="22"/>
                <w:szCs w:val="22"/>
              </w:rPr>
              <w:t>Цена контракта 834 170,40</w:t>
            </w:r>
            <w:r>
              <w:rPr>
                <w:sz w:val="22"/>
                <w:szCs w:val="22"/>
              </w:rPr>
              <w:t xml:space="preserve"> </w:t>
            </w:r>
            <w:r w:rsidRPr="001A6C7E">
              <w:rPr>
                <w:sz w:val="22"/>
                <w:szCs w:val="22"/>
              </w:rPr>
              <w:t>руб.</w:t>
            </w:r>
          </w:p>
          <w:p w:rsidR="001A6C7E" w:rsidRPr="001A6C7E" w:rsidRDefault="001A6C7E" w:rsidP="001A6C7E">
            <w:pPr>
              <w:ind w:right="-23"/>
              <w:jc w:val="both"/>
              <w:rPr>
                <w:sz w:val="22"/>
                <w:szCs w:val="22"/>
              </w:rPr>
            </w:pPr>
            <w:r w:rsidRPr="001A6C7E">
              <w:rPr>
                <w:sz w:val="22"/>
                <w:szCs w:val="22"/>
              </w:rPr>
              <w:t>Срок завершения работ – 31.</w:t>
            </w:r>
            <w:r w:rsidR="00B6518C">
              <w:rPr>
                <w:sz w:val="22"/>
                <w:szCs w:val="22"/>
              </w:rPr>
              <w:t>10</w:t>
            </w:r>
            <w:r w:rsidRPr="001A6C7E">
              <w:rPr>
                <w:sz w:val="22"/>
                <w:szCs w:val="22"/>
              </w:rPr>
              <w:t>.2022 г.</w:t>
            </w:r>
          </w:p>
          <w:p w:rsidR="001A6C7E" w:rsidRDefault="00B6518C" w:rsidP="001A6C7E">
            <w:pPr>
              <w:ind w:right="-23"/>
              <w:jc w:val="both"/>
              <w:rPr>
                <w:sz w:val="22"/>
                <w:szCs w:val="22"/>
              </w:rPr>
            </w:pPr>
            <w:r w:rsidRPr="00B6518C">
              <w:rPr>
                <w:sz w:val="22"/>
                <w:szCs w:val="22"/>
              </w:rPr>
              <w:t>Объекты в рамках контракта приведены в таблице 4</w:t>
            </w:r>
          </w:p>
          <w:p w:rsidR="008C5948" w:rsidRPr="00B6518C" w:rsidRDefault="008C5948" w:rsidP="008C5948">
            <w:pPr>
              <w:ind w:right="-23"/>
              <w:jc w:val="both"/>
              <w:rPr>
                <w:sz w:val="22"/>
                <w:szCs w:val="22"/>
              </w:rPr>
            </w:pPr>
            <w:r w:rsidRPr="008C5948">
              <w:rPr>
                <w:sz w:val="22"/>
                <w:szCs w:val="22"/>
              </w:rPr>
              <w:t xml:space="preserve">По состоянию на 24.10.2022 </w:t>
            </w:r>
            <w:r>
              <w:rPr>
                <w:sz w:val="22"/>
                <w:szCs w:val="22"/>
              </w:rPr>
              <w:t>н</w:t>
            </w:r>
            <w:r w:rsidRPr="008C5948">
              <w:rPr>
                <w:sz w:val="22"/>
                <w:szCs w:val="22"/>
              </w:rPr>
              <w:t>а объектах в трех районах произведен демонтаж бортовых камней и асфальтового покрытия. В настоящее время производится подвоз материала</w:t>
            </w:r>
            <w:r>
              <w:rPr>
                <w:sz w:val="22"/>
                <w:szCs w:val="22"/>
              </w:rPr>
              <w:t>.</w:t>
            </w:r>
          </w:p>
        </w:tc>
      </w:tr>
      <w:tr w:rsidR="00353A7B" w:rsidRPr="00CB06CE" w:rsidTr="00F72554">
        <w:trPr>
          <w:trHeight w:val="765"/>
        </w:trPr>
        <w:tc>
          <w:tcPr>
            <w:tcW w:w="3843" w:type="dxa"/>
            <w:gridSpan w:val="3"/>
            <w:tcBorders>
              <w:top w:val="nil"/>
              <w:left w:val="single" w:sz="4" w:space="0" w:color="auto"/>
              <w:bottom w:val="single" w:sz="4" w:space="0" w:color="auto"/>
              <w:right w:val="single" w:sz="4" w:space="0" w:color="auto"/>
            </w:tcBorders>
            <w:vAlign w:val="center"/>
          </w:tcPr>
          <w:p w:rsidR="00353A7B" w:rsidRPr="00CB06CE" w:rsidRDefault="00D307C8" w:rsidP="00D307C8">
            <w:pPr>
              <w:ind w:right="-23"/>
              <w:jc w:val="both"/>
              <w:rPr>
                <w:sz w:val="22"/>
                <w:szCs w:val="22"/>
              </w:rPr>
            </w:pPr>
            <w:r>
              <w:rPr>
                <w:sz w:val="22"/>
                <w:szCs w:val="22"/>
              </w:rPr>
              <w:t>О</w:t>
            </w:r>
            <w:r w:rsidRPr="00785B76">
              <w:rPr>
                <w:sz w:val="22"/>
                <w:szCs w:val="22"/>
              </w:rPr>
              <w:t>казание услуг по проведению экспертизы проектов</w:t>
            </w:r>
          </w:p>
        </w:tc>
        <w:tc>
          <w:tcPr>
            <w:tcW w:w="5670" w:type="dxa"/>
            <w:gridSpan w:val="2"/>
            <w:tcBorders>
              <w:top w:val="single" w:sz="4" w:space="0" w:color="auto"/>
              <w:left w:val="nil"/>
              <w:bottom w:val="single" w:sz="4" w:space="0" w:color="auto"/>
              <w:right w:val="single" w:sz="4" w:space="0" w:color="auto"/>
            </w:tcBorders>
            <w:vAlign w:val="center"/>
          </w:tcPr>
          <w:p w:rsidR="00785B76" w:rsidRPr="00785B76" w:rsidRDefault="00D307C8" w:rsidP="00785B76">
            <w:pPr>
              <w:ind w:right="-23"/>
              <w:jc w:val="both"/>
              <w:rPr>
                <w:sz w:val="22"/>
                <w:szCs w:val="22"/>
              </w:rPr>
            </w:pPr>
            <w:r>
              <w:rPr>
                <w:sz w:val="22"/>
                <w:szCs w:val="22"/>
              </w:rPr>
              <w:t>Ф</w:t>
            </w:r>
            <w:r w:rsidR="00785B76" w:rsidRPr="00785B76">
              <w:rPr>
                <w:sz w:val="22"/>
                <w:szCs w:val="22"/>
              </w:rPr>
              <w:t xml:space="preserve">инансирование 300 тыс. руб. (средства бюджета </w:t>
            </w:r>
            <w:proofErr w:type="spellStart"/>
            <w:r w:rsidR="00785B76" w:rsidRPr="00785B76">
              <w:rPr>
                <w:sz w:val="22"/>
                <w:szCs w:val="22"/>
              </w:rPr>
              <w:t>г.о</w:t>
            </w:r>
            <w:proofErr w:type="gramStart"/>
            <w:r w:rsidR="00785B76" w:rsidRPr="00785B76">
              <w:rPr>
                <w:sz w:val="22"/>
                <w:szCs w:val="22"/>
              </w:rPr>
              <w:t>.Т</w:t>
            </w:r>
            <w:proofErr w:type="gramEnd"/>
            <w:r w:rsidR="00785B76" w:rsidRPr="00785B76">
              <w:rPr>
                <w:sz w:val="22"/>
                <w:szCs w:val="22"/>
              </w:rPr>
              <w:t>ольятти</w:t>
            </w:r>
            <w:proofErr w:type="spellEnd"/>
            <w:r w:rsidR="00785B76" w:rsidRPr="00785B76">
              <w:rPr>
                <w:sz w:val="22"/>
                <w:szCs w:val="22"/>
              </w:rPr>
              <w:t>).</w:t>
            </w:r>
          </w:p>
          <w:p w:rsidR="008C5948" w:rsidRDefault="008C5948" w:rsidP="00785B76">
            <w:pPr>
              <w:ind w:right="-23"/>
              <w:jc w:val="both"/>
              <w:rPr>
                <w:sz w:val="22"/>
                <w:szCs w:val="22"/>
              </w:rPr>
            </w:pPr>
            <w:r w:rsidRPr="008C5948">
              <w:rPr>
                <w:sz w:val="22"/>
                <w:szCs w:val="22"/>
              </w:rPr>
              <w:t xml:space="preserve">Заключен договор от 09.08.2022 №671-дг/2.2 с ООО «Экспертиза и Ко-ПФО РО ООО «ЭКСПЕРТИЗА И </w:t>
            </w:r>
            <w:proofErr w:type="gramStart"/>
            <w:r w:rsidRPr="008C5948">
              <w:rPr>
                <w:sz w:val="22"/>
                <w:szCs w:val="22"/>
              </w:rPr>
              <w:t>КО</w:t>
            </w:r>
            <w:proofErr w:type="gramEnd"/>
            <w:r w:rsidRPr="008C5948">
              <w:rPr>
                <w:sz w:val="22"/>
                <w:szCs w:val="22"/>
              </w:rPr>
              <w:t xml:space="preserve">» </w:t>
            </w:r>
            <w:proofErr w:type="gramStart"/>
            <w:r w:rsidRPr="008C5948">
              <w:rPr>
                <w:sz w:val="22"/>
                <w:szCs w:val="22"/>
              </w:rPr>
              <w:t>на</w:t>
            </w:r>
            <w:proofErr w:type="gramEnd"/>
            <w:r w:rsidRPr="008C5948">
              <w:rPr>
                <w:sz w:val="22"/>
                <w:szCs w:val="22"/>
              </w:rPr>
              <w:t xml:space="preserve"> сумму 37 тыс. руб.</w:t>
            </w:r>
            <w:r>
              <w:rPr>
                <w:sz w:val="22"/>
                <w:szCs w:val="22"/>
              </w:rPr>
              <w:t xml:space="preserve"> </w:t>
            </w:r>
            <w:r w:rsidRPr="008C5948">
              <w:rPr>
                <w:sz w:val="22"/>
                <w:szCs w:val="22"/>
              </w:rPr>
              <w:t>Срок завершения работ 31.12.2022 г.</w:t>
            </w:r>
          </w:p>
          <w:p w:rsidR="00353A7B" w:rsidRDefault="00785B76" w:rsidP="00785B76">
            <w:pPr>
              <w:ind w:right="-23"/>
              <w:jc w:val="both"/>
              <w:rPr>
                <w:sz w:val="22"/>
                <w:szCs w:val="22"/>
              </w:rPr>
            </w:pPr>
            <w:r w:rsidRPr="00785B76">
              <w:rPr>
                <w:sz w:val="22"/>
                <w:szCs w:val="22"/>
              </w:rPr>
              <w:t>Контракт (контракты) на выполнение работ по проверке достоверности определения сметной стоимости работ, финансирование по которым осуществляется за счет средств областного бюджета, будет заключен после определения сметной стоимости объектов ремонта 2023 года.</w:t>
            </w:r>
          </w:p>
        </w:tc>
      </w:tr>
      <w:tr w:rsidR="00353A7B" w:rsidRPr="00CB06CE" w:rsidTr="00F72554">
        <w:trPr>
          <w:trHeight w:val="846"/>
        </w:trPr>
        <w:tc>
          <w:tcPr>
            <w:tcW w:w="3843" w:type="dxa"/>
            <w:gridSpan w:val="3"/>
            <w:tcBorders>
              <w:top w:val="single" w:sz="4" w:space="0" w:color="auto"/>
              <w:left w:val="single" w:sz="4" w:space="0" w:color="auto"/>
              <w:bottom w:val="single" w:sz="4" w:space="0" w:color="auto"/>
              <w:right w:val="single" w:sz="4" w:space="0" w:color="auto"/>
            </w:tcBorders>
            <w:vAlign w:val="center"/>
          </w:tcPr>
          <w:p w:rsidR="00353A7B" w:rsidRPr="00CB06CE" w:rsidRDefault="00D307C8" w:rsidP="00D86185">
            <w:pPr>
              <w:ind w:right="-23"/>
              <w:jc w:val="both"/>
              <w:rPr>
                <w:sz w:val="22"/>
                <w:szCs w:val="22"/>
              </w:rPr>
            </w:pPr>
            <w:r w:rsidRPr="00D307C8">
              <w:rPr>
                <w:sz w:val="22"/>
                <w:szCs w:val="22"/>
              </w:rPr>
              <w:t xml:space="preserve">выполнение работ по диагностике и оценке транспортно-эксплуатационного состояния автомобильных дорог </w:t>
            </w:r>
            <w:proofErr w:type="spellStart"/>
            <w:r w:rsidRPr="00D307C8">
              <w:rPr>
                <w:sz w:val="22"/>
                <w:szCs w:val="22"/>
              </w:rPr>
              <w:t>г.о</w:t>
            </w:r>
            <w:proofErr w:type="gramStart"/>
            <w:r w:rsidRPr="00D307C8">
              <w:rPr>
                <w:sz w:val="22"/>
                <w:szCs w:val="22"/>
              </w:rPr>
              <w:t>.Т</w:t>
            </w:r>
            <w:proofErr w:type="gramEnd"/>
            <w:r w:rsidRPr="00D307C8">
              <w:rPr>
                <w:sz w:val="22"/>
                <w:szCs w:val="22"/>
              </w:rPr>
              <w:t>ольятти</w:t>
            </w:r>
            <w:proofErr w:type="spellEnd"/>
            <w:r w:rsidRPr="00D307C8">
              <w:rPr>
                <w:sz w:val="22"/>
                <w:szCs w:val="22"/>
              </w:rPr>
              <w:t>, протяженностью 24,06 км.</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D307C8">
            <w:pPr>
              <w:ind w:right="-23"/>
              <w:jc w:val="both"/>
              <w:rPr>
                <w:sz w:val="22"/>
                <w:szCs w:val="22"/>
              </w:rPr>
            </w:pPr>
            <w:r>
              <w:rPr>
                <w:sz w:val="22"/>
                <w:szCs w:val="22"/>
              </w:rPr>
              <w:t>Ф</w:t>
            </w:r>
            <w:r w:rsidRPr="00D307C8">
              <w:rPr>
                <w:sz w:val="22"/>
                <w:szCs w:val="22"/>
              </w:rPr>
              <w:t xml:space="preserve">инансирование 203 тыс. руб. (средства бюджета </w:t>
            </w:r>
            <w:proofErr w:type="spellStart"/>
            <w:r w:rsidRPr="00D307C8">
              <w:rPr>
                <w:sz w:val="22"/>
                <w:szCs w:val="22"/>
              </w:rPr>
              <w:t>г.о</w:t>
            </w:r>
            <w:proofErr w:type="gramStart"/>
            <w:r w:rsidRPr="00D307C8">
              <w:rPr>
                <w:sz w:val="22"/>
                <w:szCs w:val="22"/>
              </w:rPr>
              <w:t>.Т</w:t>
            </w:r>
            <w:proofErr w:type="gramEnd"/>
            <w:r w:rsidRPr="00D307C8">
              <w:rPr>
                <w:sz w:val="22"/>
                <w:szCs w:val="22"/>
              </w:rPr>
              <w:t>ольятти</w:t>
            </w:r>
            <w:proofErr w:type="spellEnd"/>
            <w:r w:rsidRPr="00D307C8">
              <w:rPr>
                <w:sz w:val="22"/>
                <w:szCs w:val="22"/>
              </w:rPr>
              <w:t>).</w:t>
            </w:r>
          </w:p>
          <w:p w:rsidR="00296ABA" w:rsidRPr="00296ABA" w:rsidRDefault="00296ABA" w:rsidP="00296ABA">
            <w:pPr>
              <w:ind w:right="-23"/>
              <w:jc w:val="both"/>
              <w:rPr>
                <w:sz w:val="22"/>
                <w:szCs w:val="22"/>
              </w:rPr>
            </w:pPr>
            <w:r w:rsidRPr="00296ABA">
              <w:rPr>
                <w:sz w:val="22"/>
                <w:szCs w:val="22"/>
              </w:rPr>
              <w:t>Заключен муниципальный контракт от 09.08.2022 №748979 с ООО «Центр дорожного проектирования» на сумму 141 тыс. руб. Срок завершения работ – 31.08.2022 г.</w:t>
            </w:r>
          </w:p>
          <w:p w:rsidR="00353A7B" w:rsidRDefault="008C5948" w:rsidP="00296ABA">
            <w:pPr>
              <w:ind w:right="-23"/>
              <w:jc w:val="both"/>
              <w:rPr>
                <w:sz w:val="22"/>
                <w:szCs w:val="22"/>
              </w:rPr>
            </w:pPr>
            <w:r>
              <w:rPr>
                <w:sz w:val="22"/>
                <w:szCs w:val="22"/>
              </w:rPr>
              <w:t>Работы завершены.</w:t>
            </w:r>
          </w:p>
        </w:tc>
      </w:tr>
      <w:tr w:rsidR="00353A7B" w:rsidRPr="00CB06CE" w:rsidTr="00353A7B">
        <w:trPr>
          <w:trHeight w:val="548"/>
        </w:trPr>
        <w:tc>
          <w:tcPr>
            <w:tcW w:w="3843" w:type="dxa"/>
            <w:gridSpan w:val="3"/>
            <w:tcBorders>
              <w:top w:val="nil"/>
              <w:left w:val="single" w:sz="4" w:space="0" w:color="auto"/>
              <w:bottom w:val="single" w:sz="4" w:space="0" w:color="auto"/>
              <w:right w:val="single" w:sz="4" w:space="0" w:color="auto"/>
            </w:tcBorders>
            <w:vAlign w:val="center"/>
          </w:tcPr>
          <w:p w:rsidR="00353A7B" w:rsidRPr="00CB06CE" w:rsidRDefault="00D307C8" w:rsidP="00860CB6">
            <w:pPr>
              <w:ind w:right="-23"/>
              <w:jc w:val="both"/>
              <w:rPr>
                <w:sz w:val="22"/>
                <w:szCs w:val="22"/>
              </w:rPr>
            </w:pPr>
            <w:r w:rsidRPr="00D307C8">
              <w:rPr>
                <w:sz w:val="22"/>
                <w:szCs w:val="22"/>
              </w:rPr>
              <w:t xml:space="preserve">выполнение работ по техническому учету и паспортизации автомобильных дорог общего пользования местного значения городского округа Тольятти </w:t>
            </w:r>
            <w:r>
              <w:rPr>
                <w:sz w:val="22"/>
                <w:szCs w:val="22"/>
              </w:rPr>
              <w:t>(</w:t>
            </w:r>
            <w:r w:rsidRPr="00D307C8">
              <w:rPr>
                <w:sz w:val="22"/>
                <w:szCs w:val="22"/>
              </w:rPr>
              <w:t>паспортизаци</w:t>
            </w:r>
            <w:r>
              <w:rPr>
                <w:sz w:val="22"/>
                <w:szCs w:val="22"/>
              </w:rPr>
              <w:t>я</w:t>
            </w:r>
            <w:r w:rsidRPr="00D307C8">
              <w:rPr>
                <w:sz w:val="22"/>
                <w:szCs w:val="22"/>
              </w:rPr>
              <w:t xml:space="preserve"> 11 объектов</w:t>
            </w:r>
            <w:r>
              <w:rPr>
                <w:sz w:val="22"/>
                <w:szCs w:val="22"/>
              </w:rPr>
              <w:t>)</w:t>
            </w:r>
          </w:p>
        </w:tc>
        <w:tc>
          <w:tcPr>
            <w:tcW w:w="5670" w:type="dxa"/>
            <w:gridSpan w:val="2"/>
            <w:tcBorders>
              <w:top w:val="single" w:sz="4" w:space="0" w:color="auto"/>
              <w:left w:val="nil"/>
              <w:bottom w:val="single" w:sz="4" w:space="0" w:color="auto"/>
              <w:right w:val="single" w:sz="4" w:space="0" w:color="auto"/>
            </w:tcBorders>
            <w:vAlign w:val="center"/>
          </w:tcPr>
          <w:p w:rsidR="00D307C8" w:rsidRPr="00D307C8" w:rsidRDefault="00D307C8" w:rsidP="00860CB6">
            <w:pPr>
              <w:ind w:right="-23"/>
              <w:jc w:val="both"/>
              <w:rPr>
                <w:sz w:val="22"/>
                <w:szCs w:val="22"/>
              </w:rPr>
            </w:pPr>
            <w:r>
              <w:rPr>
                <w:sz w:val="22"/>
                <w:szCs w:val="22"/>
              </w:rPr>
              <w:t>Ф</w:t>
            </w:r>
            <w:r w:rsidRPr="00D307C8">
              <w:rPr>
                <w:sz w:val="22"/>
                <w:szCs w:val="22"/>
              </w:rPr>
              <w:t xml:space="preserve">инансирование 505 тыс. руб. (средства бюджета </w:t>
            </w:r>
            <w:proofErr w:type="spellStart"/>
            <w:r w:rsidRPr="00D307C8">
              <w:rPr>
                <w:sz w:val="22"/>
                <w:szCs w:val="22"/>
              </w:rPr>
              <w:t>г.о</w:t>
            </w:r>
            <w:proofErr w:type="gramStart"/>
            <w:r w:rsidRPr="00D307C8">
              <w:rPr>
                <w:sz w:val="22"/>
                <w:szCs w:val="22"/>
              </w:rPr>
              <w:t>.Т</w:t>
            </w:r>
            <w:proofErr w:type="gramEnd"/>
            <w:r w:rsidRPr="00D307C8">
              <w:rPr>
                <w:sz w:val="22"/>
                <w:szCs w:val="22"/>
              </w:rPr>
              <w:t>ольятти</w:t>
            </w:r>
            <w:proofErr w:type="spellEnd"/>
            <w:r w:rsidRPr="00D307C8">
              <w:rPr>
                <w:sz w:val="22"/>
                <w:szCs w:val="22"/>
              </w:rPr>
              <w:t>).</w:t>
            </w:r>
          </w:p>
          <w:p w:rsidR="00A60355" w:rsidRPr="00A60355" w:rsidRDefault="00A60355" w:rsidP="00A60355">
            <w:pPr>
              <w:ind w:right="-23"/>
              <w:jc w:val="both"/>
              <w:rPr>
                <w:sz w:val="22"/>
                <w:szCs w:val="22"/>
              </w:rPr>
            </w:pPr>
            <w:r w:rsidRPr="00A60355">
              <w:rPr>
                <w:sz w:val="22"/>
                <w:szCs w:val="22"/>
              </w:rPr>
              <w:t>Заключен муниципальный контракт от 18.08.2022 №750847 с ООО «Центр дорожного проектирования»</w:t>
            </w:r>
            <w:proofErr w:type="gramStart"/>
            <w:r w:rsidRPr="00A60355">
              <w:rPr>
                <w:sz w:val="22"/>
                <w:szCs w:val="22"/>
              </w:rPr>
              <w:t>.</w:t>
            </w:r>
            <w:proofErr w:type="gramEnd"/>
            <w:r w:rsidRPr="00A60355">
              <w:rPr>
                <w:sz w:val="22"/>
                <w:szCs w:val="22"/>
              </w:rPr>
              <w:t xml:space="preserve"> </w:t>
            </w:r>
            <w:proofErr w:type="gramStart"/>
            <w:r w:rsidRPr="00A60355">
              <w:rPr>
                <w:sz w:val="22"/>
                <w:szCs w:val="22"/>
              </w:rPr>
              <w:t>н</w:t>
            </w:r>
            <w:proofErr w:type="gramEnd"/>
            <w:r w:rsidRPr="00A60355">
              <w:rPr>
                <w:sz w:val="22"/>
                <w:szCs w:val="22"/>
              </w:rPr>
              <w:t>а сумму 21 тыс. руб. Срок завершения работ – 31.10.2022 г.</w:t>
            </w:r>
          </w:p>
          <w:p w:rsidR="00165A49" w:rsidRDefault="00A60355" w:rsidP="00A60355">
            <w:pPr>
              <w:ind w:right="-23"/>
              <w:jc w:val="both"/>
              <w:rPr>
                <w:sz w:val="22"/>
                <w:szCs w:val="22"/>
              </w:rPr>
            </w:pPr>
            <w:r>
              <w:rPr>
                <w:sz w:val="22"/>
                <w:szCs w:val="22"/>
              </w:rPr>
              <w:t>Работы завершены.</w:t>
            </w:r>
          </w:p>
        </w:tc>
      </w:tr>
      <w:tr w:rsidR="001B1AEB" w:rsidRPr="00CB06CE" w:rsidTr="00353A7B">
        <w:trPr>
          <w:trHeight w:val="697"/>
        </w:trPr>
        <w:tc>
          <w:tcPr>
            <w:tcW w:w="3843" w:type="dxa"/>
            <w:gridSpan w:val="3"/>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t xml:space="preserve">выполнение работ по ремонту автомобильной дороги по ул. Громовой, от ул. Матросова до </w:t>
            </w:r>
            <w:proofErr w:type="spellStart"/>
            <w:r w:rsidRPr="001B1AEB">
              <w:rPr>
                <w:sz w:val="22"/>
                <w:szCs w:val="22"/>
              </w:rPr>
              <w:lastRenderedPageBreak/>
              <w:t>ул</w:t>
            </w:r>
            <w:proofErr w:type="gramStart"/>
            <w:r w:rsidRPr="001B1AEB">
              <w:rPr>
                <w:sz w:val="22"/>
                <w:szCs w:val="22"/>
              </w:rPr>
              <w:t>.К</w:t>
            </w:r>
            <w:proofErr w:type="gramEnd"/>
            <w:r w:rsidRPr="001B1AEB">
              <w:rPr>
                <w:sz w:val="22"/>
                <w:szCs w:val="22"/>
              </w:rPr>
              <w:t>уйбышева</w:t>
            </w:r>
            <w:proofErr w:type="spellEnd"/>
            <w:r w:rsidRPr="001B1AEB">
              <w:rPr>
                <w:sz w:val="22"/>
                <w:szCs w:val="22"/>
              </w:rPr>
              <w:t xml:space="preserve">, северо-западнее объекта недвижимости, имеющего адрес: ул. Громовой, 92, </w:t>
            </w:r>
          </w:p>
        </w:tc>
        <w:tc>
          <w:tcPr>
            <w:tcW w:w="5670" w:type="dxa"/>
            <w:gridSpan w:val="2"/>
            <w:tcBorders>
              <w:top w:val="single" w:sz="4" w:space="0" w:color="auto"/>
              <w:left w:val="nil"/>
              <w:bottom w:val="single" w:sz="4" w:space="0" w:color="auto"/>
              <w:right w:val="single" w:sz="4" w:space="0" w:color="auto"/>
            </w:tcBorders>
            <w:vAlign w:val="center"/>
          </w:tcPr>
          <w:p w:rsidR="001B1AEB" w:rsidRDefault="001B1AEB" w:rsidP="001B1AEB">
            <w:pPr>
              <w:ind w:right="-23"/>
              <w:jc w:val="both"/>
              <w:rPr>
                <w:sz w:val="22"/>
                <w:szCs w:val="22"/>
              </w:rPr>
            </w:pPr>
            <w:r>
              <w:rPr>
                <w:sz w:val="22"/>
                <w:szCs w:val="22"/>
              </w:rPr>
              <w:lastRenderedPageBreak/>
              <w:t>Ф</w:t>
            </w:r>
            <w:r w:rsidRPr="001B1AEB">
              <w:rPr>
                <w:sz w:val="22"/>
                <w:szCs w:val="22"/>
              </w:rPr>
              <w:t xml:space="preserve">инансирование 872 тыс. руб. (средства бюджета </w:t>
            </w:r>
            <w:proofErr w:type="spellStart"/>
            <w:r w:rsidRPr="001B1AEB">
              <w:rPr>
                <w:sz w:val="22"/>
                <w:szCs w:val="22"/>
              </w:rPr>
              <w:t>г.о</w:t>
            </w:r>
            <w:proofErr w:type="gramStart"/>
            <w:r w:rsidRPr="001B1AEB">
              <w:rPr>
                <w:sz w:val="22"/>
                <w:szCs w:val="22"/>
              </w:rPr>
              <w:t>.Т</w:t>
            </w:r>
            <w:proofErr w:type="gramEnd"/>
            <w:r w:rsidRPr="001B1AEB">
              <w:rPr>
                <w:sz w:val="22"/>
                <w:szCs w:val="22"/>
              </w:rPr>
              <w:t>ольятти</w:t>
            </w:r>
            <w:proofErr w:type="spellEnd"/>
            <w:r w:rsidRPr="001B1AEB">
              <w:rPr>
                <w:sz w:val="22"/>
                <w:szCs w:val="22"/>
              </w:rPr>
              <w:t>)</w:t>
            </w:r>
          </w:p>
          <w:p w:rsidR="001B1AEB" w:rsidRDefault="001B1AEB" w:rsidP="001B1AEB">
            <w:pPr>
              <w:ind w:right="-23"/>
              <w:jc w:val="both"/>
              <w:rPr>
                <w:sz w:val="22"/>
                <w:szCs w:val="22"/>
              </w:rPr>
            </w:pPr>
            <w:proofErr w:type="gramStart"/>
            <w:r w:rsidRPr="001B1AEB">
              <w:rPr>
                <w:sz w:val="22"/>
                <w:szCs w:val="22"/>
              </w:rPr>
              <w:t xml:space="preserve">По муниципальному контракту </w:t>
            </w:r>
            <w:r w:rsidRPr="001B1AEB">
              <w:rPr>
                <w:sz w:val="22"/>
                <w:szCs w:val="22"/>
              </w:rPr>
              <w:lastRenderedPageBreak/>
              <w:t>№0842200002121000325_259977 от 11.10.2021 с ООО «</w:t>
            </w:r>
            <w:proofErr w:type="spellStart"/>
            <w:r w:rsidRPr="001B1AEB">
              <w:rPr>
                <w:sz w:val="22"/>
                <w:szCs w:val="22"/>
              </w:rPr>
              <w:t>СтройГрад</w:t>
            </w:r>
            <w:proofErr w:type="spellEnd"/>
            <w:r w:rsidRPr="001B1AEB">
              <w:rPr>
                <w:sz w:val="22"/>
                <w:szCs w:val="22"/>
              </w:rPr>
              <w:t>» на выполнение работ по ремонту автомобильной дороги на сумму 22 945 тыс. руб. (в том числе: 1 101 тыс. руб. – средства бюджета городского округа Тольятти, 21 844 тыс. руб. – средства областного бюджета) в 2021 году не выполнены работы по устройству дорожных знаков и ограждений.</w:t>
            </w:r>
            <w:proofErr w:type="gramEnd"/>
            <w:r w:rsidRPr="001B1AEB">
              <w:rPr>
                <w:sz w:val="22"/>
                <w:szCs w:val="22"/>
              </w:rPr>
              <w:t xml:space="preserve"> В настоящее время работы завершены. Оплата произведена 13.04.2022 года.</w:t>
            </w:r>
          </w:p>
        </w:tc>
      </w:tr>
      <w:tr w:rsidR="001B1AEB" w:rsidRPr="00CB06CE" w:rsidTr="00353A7B">
        <w:trPr>
          <w:trHeight w:val="697"/>
        </w:trPr>
        <w:tc>
          <w:tcPr>
            <w:tcW w:w="3843" w:type="dxa"/>
            <w:gridSpan w:val="3"/>
            <w:tcBorders>
              <w:top w:val="nil"/>
              <w:left w:val="single" w:sz="4" w:space="0" w:color="auto"/>
              <w:bottom w:val="single" w:sz="4" w:space="0" w:color="auto"/>
              <w:right w:val="single" w:sz="4" w:space="0" w:color="auto"/>
            </w:tcBorders>
            <w:vAlign w:val="center"/>
          </w:tcPr>
          <w:p w:rsidR="001B1AEB" w:rsidRDefault="001B1AEB" w:rsidP="001B1AEB">
            <w:pPr>
              <w:ind w:right="-23"/>
              <w:jc w:val="both"/>
              <w:rPr>
                <w:sz w:val="22"/>
                <w:szCs w:val="22"/>
              </w:rPr>
            </w:pPr>
            <w:r w:rsidRPr="001B1AEB">
              <w:rPr>
                <w:sz w:val="22"/>
                <w:szCs w:val="22"/>
              </w:rPr>
              <w:lastRenderedPageBreak/>
              <w:t xml:space="preserve">ремонт съездов с Поволжского шоссе на Обводное шоссе </w:t>
            </w:r>
          </w:p>
          <w:p w:rsidR="001B1AEB" w:rsidRDefault="001B1AEB" w:rsidP="001B1AEB">
            <w:pPr>
              <w:ind w:right="-23"/>
              <w:jc w:val="both"/>
              <w:rPr>
                <w:sz w:val="22"/>
                <w:szCs w:val="22"/>
              </w:rPr>
            </w:pPr>
          </w:p>
        </w:tc>
        <w:tc>
          <w:tcPr>
            <w:tcW w:w="5670" w:type="dxa"/>
            <w:gridSpan w:val="2"/>
            <w:tcBorders>
              <w:top w:val="single" w:sz="4" w:space="0" w:color="auto"/>
              <w:left w:val="nil"/>
              <w:bottom w:val="single" w:sz="4" w:space="0" w:color="auto"/>
              <w:right w:val="single" w:sz="4" w:space="0" w:color="auto"/>
            </w:tcBorders>
            <w:vAlign w:val="center"/>
          </w:tcPr>
          <w:p w:rsidR="001B1AEB" w:rsidRPr="001B1AEB" w:rsidRDefault="001B1AEB" w:rsidP="001B1AEB">
            <w:pPr>
              <w:ind w:right="-23"/>
              <w:jc w:val="both"/>
              <w:rPr>
                <w:sz w:val="22"/>
                <w:szCs w:val="22"/>
              </w:rPr>
            </w:pPr>
            <w:r>
              <w:rPr>
                <w:sz w:val="22"/>
                <w:szCs w:val="22"/>
              </w:rPr>
              <w:t>Ф</w:t>
            </w:r>
            <w:r w:rsidRPr="001B1AEB">
              <w:rPr>
                <w:sz w:val="22"/>
                <w:szCs w:val="22"/>
              </w:rPr>
              <w:t>инансирование 48 832 тыс. руб., в том числе:</w:t>
            </w:r>
          </w:p>
          <w:p w:rsidR="001B1AEB" w:rsidRPr="001B1AEB" w:rsidRDefault="001B1AEB" w:rsidP="001B1AEB">
            <w:pPr>
              <w:ind w:right="-23"/>
              <w:jc w:val="both"/>
              <w:rPr>
                <w:sz w:val="22"/>
                <w:szCs w:val="22"/>
              </w:rPr>
            </w:pPr>
            <w:r w:rsidRPr="001B1AEB">
              <w:rPr>
                <w:sz w:val="22"/>
                <w:szCs w:val="22"/>
              </w:rPr>
              <w:t xml:space="preserve">- средства областного бюджета   – 46 000 тыс. руб.; </w:t>
            </w:r>
          </w:p>
          <w:p w:rsidR="001B1AEB" w:rsidRDefault="001B1AEB" w:rsidP="001B1AEB">
            <w:pPr>
              <w:ind w:right="-23"/>
              <w:jc w:val="both"/>
              <w:rPr>
                <w:sz w:val="22"/>
                <w:szCs w:val="22"/>
              </w:rPr>
            </w:pPr>
            <w:r w:rsidRPr="001B1AEB">
              <w:rPr>
                <w:sz w:val="22"/>
                <w:szCs w:val="22"/>
              </w:rPr>
              <w:t xml:space="preserve">- средства бюджета </w:t>
            </w:r>
            <w:proofErr w:type="spellStart"/>
            <w:r w:rsidRPr="001B1AEB">
              <w:rPr>
                <w:sz w:val="22"/>
                <w:szCs w:val="22"/>
              </w:rPr>
              <w:t>г.о</w:t>
            </w:r>
            <w:proofErr w:type="spellEnd"/>
            <w:r w:rsidRPr="001B1AEB">
              <w:rPr>
                <w:sz w:val="22"/>
                <w:szCs w:val="22"/>
              </w:rPr>
              <w:t>. Тольятти – 2 832 тыс. руб.</w:t>
            </w:r>
          </w:p>
          <w:p w:rsidR="00910FC3" w:rsidRDefault="00910FC3" w:rsidP="001B1AEB">
            <w:pPr>
              <w:ind w:right="-23"/>
              <w:jc w:val="both"/>
              <w:rPr>
                <w:sz w:val="22"/>
                <w:szCs w:val="22"/>
              </w:rPr>
            </w:pPr>
            <w:r>
              <w:rPr>
                <w:sz w:val="22"/>
                <w:szCs w:val="22"/>
              </w:rPr>
              <w:t>Аукцион размещен 05.05.2022</w:t>
            </w:r>
          </w:p>
          <w:p w:rsidR="00E82D2E" w:rsidRDefault="00E82D2E" w:rsidP="001B1AEB">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r w:rsidR="00910FC3">
              <w:rPr>
                <w:sz w:val="22"/>
                <w:szCs w:val="22"/>
              </w:rPr>
              <w:t>.</w:t>
            </w:r>
          </w:p>
          <w:p w:rsidR="00910FC3" w:rsidRDefault="00910FC3" w:rsidP="001B1AEB">
            <w:pPr>
              <w:ind w:right="-23"/>
              <w:jc w:val="both"/>
              <w:rPr>
                <w:sz w:val="22"/>
                <w:szCs w:val="22"/>
              </w:rPr>
            </w:pPr>
            <w:r>
              <w:rPr>
                <w:sz w:val="22"/>
                <w:szCs w:val="22"/>
              </w:rPr>
              <w:t>В процессе подано две жалобы:</w:t>
            </w:r>
          </w:p>
          <w:p w:rsidR="00910FC3" w:rsidRDefault="00910FC3" w:rsidP="001B1AEB">
            <w:pPr>
              <w:ind w:right="-23"/>
              <w:jc w:val="both"/>
              <w:rPr>
                <w:sz w:val="22"/>
                <w:szCs w:val="22"/>
              </w:rPr>
            </w:pPr>
            <w:r>
              <w:rPr>
                <w:sz w:val="22"/>
                <w:szCs w:val="22"/>
              </w:rPr>
              <w:t xml:space="preserve">ИП </w:t>
            </w:r>
            <w:r w:rsidRPr="00910FC3">
              <w:rPr>
                <w:sz w:val="22"/>
                <w:szCs w:val="22"/>
              </w:rPr>
              <w:t>МЕНЬШИКОВ РОМАН АНАТОЛЬЕВИЧ</w:t>
            </w:r>
            <w:r>
              <w:rPr>
                <w:sz w:val="22"/>
                <w:szCs w:val="22"/>
              </w:rPr>
              <w:t xml:space="preserve"> (на рассмотрении)</w:t>
            </w:r>
          </w:p>
          <w:p w:rsidR="00910FC3" w:rsidRDefault="00910FC3" w:rsidP="001B1AEB">
            <w:pPr>
              <w:ind w:right="-23"/>
              <w:jc w:val="both"/>
              <w:rPr>
                <w:sz w:val="22"/>
                <w:szCs w:val="22"/>
              </w:rPr>
            </w:pPr>
            <w:r>
              <w:rPr>
                <w:sz w:val="22"/>
                <w:szCs w:val="22"/>
              </w:rPr>
              <w:t>ООО «</w:t>
            </w:r>
            <w:proofErr w:type="spellStart"/>
            <w:r>
              <w:rPr>
                <w:sz w:val="22"/>
                <w:szCs w:val="22"/>
              </w:rPr>
              <w:t>Стройинвест</w:t>
            </w:r>
            <w:proofErr w:type="spellEnd"/>
            <w:r>
              <w:rPr>
                <w:sz w:val="22"/>
                <w:szCs w:val="22"/>
              </w:rPr>
              <w:t>» (</w:t>
            </w:r>
            <w:proofErr w:type="gramStart"/>
            <w:r>
              <w:rPr>
                <w:sz w:val="22"/>
                <w:szCs w:val="22"/>
              </w:rPr>
              <w:t>отозвана</w:t>
            </w:r>
            <w:proofErr w:type="gramEnd"/>
            <w:r>
              <w:rPr>
                <w:sz w:val="22"/>
                <w:szCs w:val="22"/>
              </w:rPr>
              <w:t>)</w:t>
            </w:r>
          </w:p>
          <w:p w:rsidR="001B1AEB" w:rsidRDefault="00910FC3" w:rsidP="00910FC3">
            <w:pPr>
              <w:ind w:right="-23"/>
              <w:jc w:val="both"/>
              <w:rPr>
                <w:sz w:val="22"/>
                <w:szCs w:val="22"/>
              </w:rPr>
            </w:pPr>
            <w:r>
              <w:rPr>
                <w:sz w:val="22"/>
                <w:szCs w:val="22"/>
              </w:rPr>
              <w:t xml:space="preserve">По сведениям сайта </w:t>
            </w:r>
            <w:proofErr w:type="spellStart"/>
            <w:r>
              <w:rPr>
                <w:sz w:val="22"/>
                <w:szCs w:val="22"/>
              </w:rPr>
              <w:t>госзакупок</w:t>
            </w:r>
            <w:proofErr w:type="spellEnd"/>
            <w:r>
              <w:rPr>
                <w:sz w:val="22"/>
                <w:szCs w:val="22"/>
              </w:rPr>
              <w:t xml:space="preserve"> «</w:t>
            </w:r>
            <w:r w:rsidRPr="00910FC3">
              <w:rPr>
                <w:sz w:val="22"/>
                <w:szCs w:val="22"/>
              </w:rPr>
              <w:t>Определение поставщика (подрядчика, исполнителя) приостановлено по жалобе</w:t>
            </w:r>
            <w:r>
              <w:rPr>
                <w:sz w:val="22"/>
                <w:szCs w:val="22"/>
              </w:rPr>
              <w:t>»</w:t>
            </w:r>
            <w:r w:rsidR="00216A15">
              <w:t xml:space="preserve"> и «</w:t>
            </w:r>
            <w:r w:rsidR="00216A15" w:rsidRPr="00216A15">
              <w:rPr>
                <w:sz w:val="22"/>
                <w:szCs w:val="22"/>
              </w:rPr>
              <w:t>Определение поставщика (подрядчика, исполнителя) заблокировано по результатам внеплановой проверки</w:t>
            </w:r>
            <w:r w:rsidR="00216A15">
              <w:rPr>
                <w:sz w:val="22"/>
                <w:szCs w:val="22"/>
              </w:rPr>
              <w:t>»</w:t>
            </w:r>
          </w:p>
          <w:p w:rsidR="00216A15" w:rsidRDefault="00216A15" w:rsidP="00216A15">
            <w:pPr>
              <w:ind w:right="-23"/>
              <w:jc w:val="both"/>
              <w:rPr>
                <w:sz w:val="22"/>
                <w:szCs w:val="22"/>
              </w:rPr>
            </w:pPr>
            <w:r>
              <w:rPr>
                <w:sz w:val="22"/>
                <w:szCs w:val="22"/>
              </w:rPr>
              <w:t>Аукцион повторно размещен 02.06.2022</w:t>
            </w:r>
          </w:p>
          <w:p w:rsidR="00216A15" w:rsidRDefault="00216A15" w:rsidP="00216A15">
            <w:pPr>
              <w:ind w:right="-23"/>
              <w:jc w:val="both"/>
              <w:rPr>
                <w:sz w:val="22"/>
                <w:szCs w:val="22"/>
              </w:rPr>
            </w:pPr>
            <w:r>
              <w:rPr>
                <w:sz w:val="22"/>
                <w:szCs w:val="22"/>
              </w:rPr>
              <w:t xml:space="preserve">НМЦК </w:t>
            </w:r>
            <w:r w:rsidRPr="00E82D2E">
              <w:rPr>
                <w:sz w:val="22"/>
                <w:szCs w:val="22"/>
              </w:rPr>
              <w:t>48 832 270,80</w:t>
            </w:r>
            <w:r>
              <w:rPr>
                <w:sz w:val="22"/>
                <w:szCs w:val="22"/>
              </w:rPr>
              <w:t xml:space="preserve"> руб.</w:t>
            </w:r>
          </w:p>
          <w:p w:rsidR="00216A15" w:rsidRDefault="00216A15" w:rsidP="00216A15">
            <w:pPr>
              <w:ind w:right="-23"/>
              <w:jc w:val="both"/>
              <w:rPr>
                <w:sz w:val="22"/>
                <w:szCs w:val="22"/>
              </w:rPr>
            </w:pPr>
            <w:r>
              <w:rPr>
                <w:sz w:val="22"/>
                <w:szCs w:val="22"/>
              </w:rPr>
              <w:t>Победитель ООО «</w:t>
            </w:r>
            <w:proofErr w:type="spellStart"/>
            <w:r>
              <w:rPr>
                <w:sz w:val="22"/>
                <w:szCs w:val="22"/>
              </w:rPr>
              <w:t>Макантон</w:t>
            </w:r>
            <w:proofErr w:type="spellEnd"/>
            <w:r>
              <w:rPr>
                <w:sz w:val="22"/>
                <w:szCs w:val="22"/>
              </w:rPr>
              <w:t>». Цена контракта 48 832</w:t>
            </w:r>
            <w:r w:rsidR="003A4014">
              <w:rPr>
                <w:sz w:val="22"/>
                <w:szCs w:val="22"/>
              </w:rPr>
              <w:t> </w:t>
            </w:r>
            <w:r>
              <w:rPr>
                <w:sz w:val="22"/>
                <w:szCs w:val="22"/>
              </w:rPr>
              <w:t>270</w:t>
            </w:r>
            <w:r w:rsidR="003A4014">
              <w:rPr>
                <w:sz w:val="22"/>
                <w:szCs w:val="22"/>
              </w:rPr>
              <w:t xml:space="preserve"> руб</w:t>
            </w:r>
            <w:r>
              <w:rPr>
                <w:sz w:val="22"/>
                <w:szCs w:val="22"/>
              </w:rPr>
              <w:t>. Падение цены - 0%.</w:t>
            </w:r>
          </w:p>
          <w:p w:rsidR="00DE2736" w:rsidRDefault="00DE2736" w:rsidP="00216A15">
            <w:pPr>
              <w:ind w:right="-23"/>
              <w:jc w:val="both"/>
              <w:rPr>
                <w:sz w:val="22"/>
                <w:szCs w:val="22"/>
              </w:rPr>
            </w:pPr>
            <w:r>
              <w:rPr>
                <w:sz w:val="22"/>
                <w:szCs w:val="22"/>
              </w:rPr>
              <w:t>Выполнение 100%. Ведется приемка работ.</w:t>
            </w:r>
          </w:p>
          <w:p w:rsidR="00216A15" w:rsidRDefault="003A4014" w:rsidP="003A4014">
            <w:pPr>
              <w:ind w:right="-23"/>
              <w:jc w:val="both"/>
              <w:rPr>
                <w:sz w:val="22"/>
                <w:szCs w:val="22"/>
              </w:rPr>
            </w:pPr>
            <w:r>
              <w:rPr>
                <w:sz w:val="22"/>
                <w:szCs w:val="22"/>
              </w:rPr>
              <w:t>Описание объекта в таблице 5</w:t>
            </w:r>
          </w:p>
        </w:tc>
      </w:tr>
      <w:tr w:rsidR="001B1AEB" w:rsidRPr="00CB06CE" w:rsidTr="00353A7B">
        <w:trPr>
          <w:trHeight w:val="697"/>
        </w:trPr>
        <w:tc>
          <w:tcPr>
            <w:tcW w:w="3843" w:type="dxa"/>
            <w:gridSpan w:val="3"/>
            <w:tcBorders>
              <w:top w:val="nil"/>
              <w:left w:val="single" w:sz="4" w:space="0" w:color="auto"/>
              <w:bottom w:val="single" w:sz="4" w:space="0" w:color="auto"/>
              <w:right w:val="single" w:sz="4" w:space="0" w:color="auto"/>
            </w:tcBorders>
            <w:vAlign w:val="center"/>
          </w:tcPr>
          <w:p w:rsidR="001B1AEB" w:rsidRDefault="00EA78FE" w:rsidP="00EA78FE">
            <w:pPr>
              <w:ind w:right="-23"/>
              <w:jc w:val="both"/>
              <w:rPr>
                <w:sz w:val="22"/>
                <w:szCs w:val="22"/>
              </w:rPr>
            </w:pPr>
            <w:r w:rsidRPr="00EA78FE">
              <w:rPr>
                <w:sz w:val="22"/>
                <w:szCs w:val="22"/>
              </w:rPr>
              <w:t xml:space="preserve">выполнение проектно-изыскательских работ по устройству пункта автоматического весогабаритного контроля в районе ул. </w:t>
            </w:r>
            <w:proofErr w:type="spellStart"/>
            <w:r w:rsidRPr="00EA78FE">
              <w:rPr>
                <w:sz w:val="22"/>
                <w:szCs w:val="22"/>
              </w:rPr>
              <w:t>Новозаводская</w:t>
            </w:r>
            <w:proofErr w:type="spellEnd"/>
            <w:r w:rsidRPr="00EA78FE">
              <w:rPr>
                <w:sz w:val="22"/>
                <w:szCs w:val="22"/>
              </w:rPr>
              <w:t xml:space="preserve">, 2-А </w:t>
            </w:r>
          </w:p>
        </w:tc>
        <w:tc>
          <w:tcPr>
            <w:tcW w:w="5670" w:type="dxa"/>
            <w:gridSpan w:val="2"/>
            <w:tcBorders>
              <w:top w:val="single" w:sz="4" w:space="0" w:color="auto"/>
              <w:left w:val="nil"/>
              <w:bottom w:val="single" w:sz="4" w:space="0" w:color="auto"/>
              <w:right w:val="single" w:sz="4" w:space="0" w:color="auto"/>
            </w:tcBorders>
            <w:vAlign w:val="center"/>
          </w:tcPr>
          <w:p w:rsidR="00EA78FE" w:rsidRDefault="00EA78FE" w:rsidP="00EA78FE">
            <w:pPr>
              <w:ind w:right="-23"/>
              <w:jc w:val="both"/>
              <w:rPr>
                <w:sz w:val="22"/>
                <w:szCs w:val="22"/>
              </w:rPr>
            </w:pPr>
            <w:r>
              <w:rPr>
                <w:sz w:val="22"/>
                <w:szCs w:val="22"/>
              </w:rPr>
              <w:t>Ф</w:t>
            </w:r>
            <w:r w:rsidRPr="00EA78FE">
              <w:rPr>
                <w:sz w:val="22"/>
                <w:szCs w:val="22"/>
              </w:rPr>
              <w:t xml:space="preserve">инансирование 6 277 тыс. руб. </w:t>
            </w:r>
            <w:r w:rsidRPr="001B1AEB">
              <w:rPr>
                <w:sz w:val="22"/>
                <w:szCs w:val="22"/>
              </w:rPr>
              <w:t xml:space="preserve">(средства бюджета </w:t>
            </w:r>
            <w:proofErr w:type="spellStart"/>
            <w:r w:rsidRPr="001B1AEB">
              <w:rPr>
                <w:sz w:val="22"/>
                <w:szCs w:val="22"/>
              </w:rPr>
              <w:t>г.о</w:t>
            </w:r>
            <w:proofErr w:type="gramStart"/>
            <w:r w:rsidRPr="001B1AEB">
              <w:rPr>
                <w:sz w:val="22"/>
                <w:szCs w:val="22"/>
              </w:rPr>
              <w:t>.Т</w:t>
            </w:r>
            <w:proofErr w:type="gramEnd"/>
            <w:r w:rsidRPr="001B1AEB">
              <w:rPr>
                <w:sz w:val="22"/>
                <w:szCs w:val="22"/>
              </w:rPr>
              <w:t>ольятти</w:t>
            </w:r>
            <w:proofErr w:type="spellEnd"/>
            <w:r w:rsidRPr="001B1AEB">
              <w:rPr>
                <w:sz w:val="22"/>
                <w:szCs w:val="22"/>
              </w:rPr>
              <w:t>)</w:t>
            </w:r>
            <w:r>
              <w:rPr>
                <w:sz w:val="22"/>
                <w:szCs w:val="22"/>
              </w:rPr>
              <w:t xml:space="preserve"> </w:t>
            </w:r>
            <w:r w:rsidRPr="00EA78FE">
              <w:rPr>
                <w:sz w:val="22"/>
                <w:szCs w:val="22"/>
              </w:rPr>
              <w:t xml:space="preserve">с оплатой в 2023 году. </w:t>
            </w:r>
          </w:p>
          <w:p w:rsidR="00216A15" w:rsidRPr="00EA78FE" w:rsidRDefault="00216A15" w:rsidP="00EA78FE">
            <w:pPr>
              <w:ind w:right="-23"/>
              <w:jc w:val="both"/>
              <w:rPr>
                <w:sz w:val="22"/>
                <w:szCs w:val="22"/>
              </w:rPr>
            </w:pPr>
            <w:r>
              <w:rPr>
                <w:sz w:val="22"/>
                <w:szCs w:val="22"/>
              </w:rPr>
              <w:t xml:space="preserve">НМЦК </w:t>
            </w:r>
            <w:r w:rsidRPr="00216A15">
              <w:rPr>
                <w:sz w:val="22"/>
                <w:szCs w:val="22"/>
              </w:rPr>
              <w:t>5 283 898,92</w:t>
            </w:r>
            <w:r>
              <w:rPr>
                <w:sz w:val="22"/>
                <w:szCs w:val="22"/>
              </w:rPr>
              <w:t xml:space="preserve"> руб.</w:t>
            </w:r>
          </w:p>
          <w:p w:rsidR="00216A15" w:rsidRDefault="00216A15" w:rsidP="00216A15">
            <w:pPr>
              <w:ind w:right="-23"/>
              <w:jc w:val="both"/>
              <w:rPr>
                <w:sz w:val="22"/>
                <w:szCs w:val="22"/>
              </w:rPr>
            </w:pPr>
            <w:r>
              <w:rPr>
                <w:sz w:val="22"/>
                <w:szCs w:val="22"/>
              </w:rPr>
              <w:t>П</w:t>
            </w:r>
            <w:r w:rsidRPr="00216A15">
              <w:rPr>
                <w:sz w:val="22"/>
                <w:szCs w:val="22"/>
              </w:rPr>
              <w:t>обедител</w:t>
            </w:r>
            <w:r>
              <w:rPr>
                <w:sz w:val="22"/>
                <w:szCs w:val="22"/>
              </w:rPr>
              <w:t>ь</w:t>
            </w:r>
            <w:r w:rsidRPr="00216A15">
              <w:rPr>
                <w:sz w:val="22"/>
                <w:szCs w:val="22"/>
              </w:rPr>
              <w:t xml:space="preserve"> ООО «</w:t>
            </w:r>
            <w:proofErr w:type="spellStart"/>
            <w:r w:rsidRPr="00216A15">
              <w:rPr>
                <w:sz w:val="22"/>
                <w:szCs w:val="22"/>
              </w:rPr>
              <w:t>Нефтепромпроект</w:t>
            </w:r>
            <w:proofErr w:type="spellEnd"/>
            <w:r w:rsidRPr="00216A15">
              <w:rPr>
                <w:sz w:val="22"/>
                <w:szCs w:val="22"/>
              </w:rPr>
              <w:t>».</w:t>
            </w:r>
          </w:p>
          <w:p w:rsidR="001B1AEB" w:rsidRDefault="00216A15" w:rsidP="00216A15">
            <w:pPr>
              <w:ind w:right="-23"/>
              <w:jc w:val="both"/>
              <w:rPr>
                <w:sz w:val="22"/>
                <w:szCs w:val="22"/>
              </w:rPr>
            </w:pPr>
            <w:r>
              <w:rPr>
                <w:sz w:val="22"/>
                <w:szCs w:val="22"/>
              </w:rPr>
              <w:t xml:space="preserve">Цена контракта </w:t>
            </w:r>
            <w:r w:rsidRPr="00216A15">
              <w:rPr>
                <w:sz w:val="22"/>
                <w:szCs w:val="22"/>
              </w:rPr>
              <w:t xml:space="preserve"> 5 125 400 </w:t>
            </w:r>
            <w:r>
              <w:rPr>
                <w:sz w:val="22"/>
                <w:szCs w:val="22"/>
              </w:rPr>
              <w:t xml:space="preserve">руб. Падение цены 0,03%. </w:t>
            </w:r>
          </w:p>
          <w:p w:rsidR="00216A15" w:rsidRDefault="00216A15" w:rsidP="00216A15">
            <w:pPr>
              <w:ind w:right="-23"/>
              <w:jc w:val="both"/>
              <w:rPr>
                <w:sz w:val="22"/>
                <w:szCs w:val="22"/>
              </w:rPr>
            </w:pPr>
            <w:r>
              <w:rPr>
                <w:sz w:val="22"/>
                <w:szCs w:val="22"/>
              </w:rPr>
              <w:t xml:space="preserve">Срок выполнения работ – 29.10.2022, срок проведения </w:t>
            </w:r>
            <w:proofErr w:type="spellStart"/>
            <w:r>
              <w:rPr>
                <w:sz w:val="22"/>
                <w:szCs w:val="22"/>
              </w:rPr>
              <w:t>госэкспертизы</w:t>
            </w:r>
            <w:proofErr w:type="spellEnd"/>
            <w:r>
              <w:rPr>
                <w:sz w:val="22"/>
                <w:szCs w:val="22"/>
              </w:rPr>
              <w:t xml:space="preserve"> – 31.01.2023</w:t>
            </w:r>
          </w:p>
        </w:tc>
      </w:tr>
      <w:tr w:rsidR="00DE2736" w:rsidRPr="00CB06CE" w:rsidTr="00353A7B">
        <w:trPr>
          <w:trHeight w:val="697"/>
        </w:trPr>
        <w:tc>
          <w:tcPr>
            <w:tcW w:w="3843" w:type="dxa"/>
            <w:gridSpan w:val="3"/>
            <w:tcBorders>
              <w:top w:val="nil"/>
              <w:left w:val="single" w:sz="4" w:space="0" w:color="auto"/>
              <w:bottom w:val="single" w:sz="4" w:space="0" w:color="auto"/>
              <w:right w:val="single" w:sz="4" w:space="0" w:color="auto"/>
            </w:tcBorders>
            <w:vAlign w:val="center"/>
          </w:tcPr>
          <w:p w:rsidR="00DE2736" w:rsidRPr="00EA78FE" w:rsidRDefault="00DE2736" w:rsidP="00EA78FE">
            <w:pPr>
              <w:ind w:right="-23"/>
              <w:jc w:val="both"/>
              <w:rPr>
                <w:sz w:val="22"/>
                <w:szCs w:val="22"/>
              </w:rPr>
            </w:pPr>
            <w:r w:rsidRPr="00DE2736">
              <w:rPr>
                <w:sz w:val="22"/>
                <w:szCs w:val="22"/>
              </w:rPr>
              <w:t xml:space="preserve">Выполнение работ по ремонту автодороги от ул. </w:t>
            </w:r>
            <w:proofErr w:type="gramStart"/>
            <w:r w:rsidRPr="00DE2736">
              <w:rPr>
                <w:sz w:val="22"/>
                <w:szCs w:val="22"/>
              </w:rPr>
              <w:t>Спортивная</w:t>
            </w:r>
            <w:proofErr w:type="gramEnd"/>
            <w:r w:rsidRPr="00DE2736">
              <w:rPr>
                <w:sz w:val="22"/>
                <w:szCs w:val="22"/>
              </w:rPr>
              <w:t xml:space="preserve"> до Набережной Автозаводского района</w:t>
            </w:r>
          </w:p>
        </w:tc>
        <w:tc>
          <w:tcPr>
            <w:tcW w:w="5670" w:type="dxa"/>
            <w:gridSpan w:val="2"/>
            <w:tcBorders>
              <w:top w:val="single" w:sz="4" w:space="0" w:color="auto"/>
              <w:left w:val="nil"/>
              <w:bottom w:val="single" w:sz="4" w:space="0" w:color="auto"/>
              <w:right w:val="single" w:sz="4" w:space="0" w:color="auto"/>
            </w:tcBorders>
            <w:vAlign w:val="center"/>
          </w:tcPr>
          <w:p w:rsidR="00DE2736" w:rsidRPr="00DE2736" w:rsidRDefault="00DE2736" w:rsidP="00DE2736">
            <w:pPr>
              <w:ind w:right="-23"/>
              <w:jc w:val="both"/>
              <w:rPr>
                <w:sz w:val="22"/>
                <w:szCs w:val="22"/>
              </w:rPr>
            </w:pPr>
            <w:r w:rsidRPr="00DE2736">
              <w:rPr>
                <w:sz w:val="22"/>
                <w:szCs w:val="22"/>
              </w:rPr>
              <w:t>НМЦК 31 198 748,40 руб.</w:t>
            </w:r>
          </w:p>
          <w:p w:rsidR="00DE2736" w:rsidRPr="00DE2736" w:rsidRDefault="00DE2736" w:rsidP="00DE2736">
            <w:pPr>
              <w:ind w:right="-23"/>
              <w:jc w:val="both"/>
              <w:rPr>
                <w:sz w:val="22"/>
                <w:szCs w:val="22"/>
              </w:rPr>
            </w:pPr>
            <w:r>
              <w:rPr>
                <w:sz w:val="22"/>
                <w:szCs w:val="22"/>
              </w:rPr>
              <w:t>Победитель</w:t>
            </w:r>
            <w:r w:rsidRPr="00DE2736">
              <w:rPr>
                <w:sz w:val="22"/>
                <w:szCs w:val="22"/>
              </w:rPr>
              <w:t xml:space="preserve">  АО "БСК-СПБ".</w:t>
            </w:r>
          </w:p>
          <w:p w:rsidR="00DE2736" w:rsidRPr="00DE2736" w:rsidRDefault="00DE2736" w:rsidP="00DE2736">
            <w:pPr>
              <w:ind w:right="-23"/>
              <w:jc w:val="both"/>
              <w:rPr>
                <w:sz w:val="22"/>
                <w:szCs w:val="22"/>
              </w:rPr>
            </w:pPr>
            <w:r w:rsidRPr="00DE2736">
              <w:rPr>
                <w:sz w:val="22"/>
                <w:szCs w:val="22"/>
              </w:rPr>
              <w:t xml:space="preserve">Заключен муниципальный контракт от </w:t>
            </w:r>
            <w:r>
              <w:rPr>
                <w:sz w:val="22"/>
                <w:szCs w:val="22"/>
              </w:rPr>
              <w:t>29</w:t>
            </w:r>
            <w:r w:rsidRPr="00DE2736">
              <w:rPr>
                <w:sz w:val="22"/>
                <w:szCs w:val="22"/>
              </w:rPr>
              <w:t>.08.2022 № № 0842200002122000130_259977.</w:t>
            </w:r>
          </w:p>
          <w:p w:rsidR="00DE2736" w:rsidRPr="00DE2736" w:rsidRDefault="00DE2736" w:rsidP="00DE2736">
            <w:pPr>
              <w:ind w:right="-23"/>
              <w:jc w:val="both"/>
              <w:rPr>
                <w:sz w:val="22"/>
                <w:szCs w:val="22"/>
              </w:rPr>
            </w:pPr>
            <w:r w:rsidRPr="00DE2736">
              <w:rPr>
                <w:sz w:val="22"/>
                <w:szCs w:val="22"/>
              </w:rPr>
              <w:t xml:space="preserve">Цена контракта </w:t>
            </w:r>
            <w:r w:rsidR="00932819" w:rsidRPr="00DE2736">
              <w:rPr>
                <w:sz w:val="22"/>
                <w:szCs w:val="22"/>
              </w:rPr>
              <w:t xml:space="preserve">31 198 748,40 </w:t>
            </w:r>
            <w:r w:rsidRPr="00DE2736">
              <w:rPr>
                <w:sz w:val="22"/>
                <w:szCs w:val="22"/>
              </w:rPr>
              <w:t>руб.</w:t>
            </w:r>
          </w:p>
          <w:p w:rsidR="00DE2736" w:rsidRDefault="00A60355" w:rsidP="00932819">
            <w:pPr>
              <w:ind w:right="-23"/>
              <w:jc w:val="both"/>
              <w:rPr>
                <w:sz w:val="22"/>
                <w:szCs w:val="22"/>
              </w:rPr>
            </w:pPr>
            <w:r>
              <w:rPr>
                <w:sz w:val="22"/>
                <w:szCs w:val="22"/>
              </w:rPr>
              <w:t>Работы завершены.</w:t>
            </w:r>
          </w:p>
        </w:tc>
      </w:tr>
      <w:tr w:rsidR="00FB26F5" w:rsidRPr="00CB06CE" w:rsidTr="00353A7B">
        <w:trPr>
          <w:trHeight w:val="697"/>
        </w:trPr>
        <w:tc>
          <w:tcPr>
            <w:tcW w:w="3843" w:type="dxa"/>
            <w:gridSpan w:val="3"/>
            <w:tcBorders>
              <w:top w:val="nil"/>
              <w:left w:val="single" w:sz="4" w:space="0" w:color="auto"/>
              <w:bottom w:val="single" w:sz="4" w:space="0" w:color="auto"/>
              <w:right w:val="single" w:sz="4" w:space="0" w:color="auto"/>
            </w:tcBorders>
            <w:vAlign w:val="center"/>
          </w:tcPr>
          <w:p w:rsidR="00FB26F5" w:rsidRPr="00DE2736" w:rsidRDefault="00FB26F5" w:rsidP="00FB26F5">
            <w:pPr>
              <w:ind w:right="-23"/>
              <w:jc w:val="both"/>
              <w:rPr>
                <w:sz w:val="22"/>
                <w:szCs w:val="22"/>
              </w:rPr>
            </w:pPr>
            <w:r>
              <w:rPr>
                <w:sz w:val="22"/>
                <w:szCs w:val="22"/>
              </w:rPr>
              <w:t>П</w:t>
            </w:r>
            <w:r w:rsidRPr="00FB26F5">
              <w:rPr>
                <w:sz w:val="22"/>
                <w:szCs w:val="22"/>
              </w:rPr>
              <w:t xml:space="preserve">одземный переход через автомобильную дорогу по адресу: Самарская область, г. Тольятти, ул. Свердлова, в районе дома №80 (капитальный ремонт)» </w:t>
            </w:r>
          </w:p>
        </w:tc>
        <w:tc>
          <w:tcPr>
            <w:tcW w:w="5670" w:type="dxa"/>
            <w:gridSpan w:val="2"/>
            <w:tcBorders>
              <w:top w:val="single" w:sz="4" w:space="0" w:color="auto"/>
              <w:left w:val="nil"/>
              <w:bottom w:val="single" w:sz="4" w:space="0" w:color="auto"/>
              <w:right w:val="single" w:sz="4" w:space="0" w:color="auto"/>
            </w:tcBorders>
            <w:vAlign w:val="center"/>
          </w:tcPr>
          <w:p w:rsidR="00FB26F5" w:rsidRDefault="00FB26F5" w:rsidP="00DE2736">
            <w:pPr>
              <w:ind w:right="-23"/>
              <w:jc w:val="both"/>
              <w:rPr>
                <w:sz w:val="22"/>
                <w:szCs w:val="22"/>
              </w:rPr>
            </w:pPr>
            <w:r w:rsidRPr="00FB26F5">
              <w:rPr>
                <w:sz w:val="22"/>
                <w:szCs w:val="22"/>
              </w:rPr>
              <w:t xml:space="preserve">предусмотрено финансирование на сумму 12 561 тыс. руб. (средства бюджета </w:t>
            </w:r>
            <w:proofErr w:type="spellStart"/>
            <w:r w:rsidRPr="00FB26F5">
              <w:rPr>
                <w:sz w:val="22"/>
                <w:szCs w:val="22"/>
              </w:rPr>
              <w:t>г.о</w:t>
            </w:r>
            <w:proofErr w:type="gramStart"/>
            <w:r w:rsidRPr="00FB26F5">
              <w:rPr>
                <w:sz w:val="22"/>
                <w:szCs w:val="22"/>
              </w:rPr>
              <w:t>.Т</w:t>
            </w:r>
            <w:proofErr w:type="gramEnd"/>
            <w:r w:rsidRPr="00FB26F5">
              <w:rPr>
                <w:sz w:val="22"/>
                <w:szCs w:val="22"/>
              </w:rPr>
              <w:t>ольятти</w:t>
            </w:r>
            <w:proofErr w:type="spellEnd"/>
            <w:r w:rsidRPr="00FB26F5">
              <w:rPr>
                <w:sz w:val="22"/>
                <w:szCs w:val="22"/>
              </w:rPr>
              <w:t>).</w:t>
            </w:r>
          </w:p>
          <w:p w:rsidR="00FB26F5" w:rsidRDefault="00FB26F5" w:rsidP="00DE2736">
            <w:pPr>
              <w:ind w:right="-23"/>
              <w:jc w:val="both"/>
              <w:rPr>
                <w:sz w:val="22"/>
                <w:szCs w:val="22"/>
              </w:rPr>
            </w:pPr>
            <w:r>
              <w:rPr>
                <w:sz w:val="22"/>
                <w:szCs w:val="22"/>
              </w:rPr>
              <w:t>Контракт с ООО «</w:t>
            </w:r>
            <w:proofErr w:type="spellStart"/>
            <w:r>
              <w:rPr>
                <w:sz w:val="22"/>
                <w:szCs w:val="22"/>
              </w:rPr>
              <w:t>Стройград</w:t>
            </w:r>
            <w:proofErr w:type="spellEnd"/>
            <w:r>
              <w:rPr>
                <w:sz w:val="22"/>
                <w:szCs w:val="22"/>
              </w:rPr>
              <w:t xml:space="preserve">» </w:t>
            </w:r>
            <w:r w:rsidR="00E535F0">
              <w:rPr>
                <w:sz w:val="22"/>
                <w:szCs w:val="22"/>
              </w:rPr>
              <w:t xml:space="preserve">на сумму </w:t>
            </w:r>
            <w:r w:rsidR="00E535F0" w:rsidRPr="00E535F0">
              <w:rPr>
                <w:sz w:val="22"/>
                <w:szCs w:val="22"/>
              </w:rPr>
              <w:t>21 711 032,98</w:t>
            </w:r>
            <w:r w:rsidR="00E535F0">
              <w:rPr>
                <w:sz w:val="22"/>
                <w:szCs w:val="22"/>
              </w:rPr>
              <w:t xml:space="preserve"> руб. </w:t>
            </w:r>
            <w:r>
              <w:rPr>
                <w:sz w:val="22"/>
                <w:szCs w:val="22"/>
              </w:rPr>
              <w:t>расторгнут 01.08.2022.</w:t>
            </w:r>
          </w:p>
          <w:p w:rsidR="00FB26F5" w:rsidRDefault="00FB26F5" w:rsidP="00DE2736">
            <w:pPr>
              <w:ind w:right="-23"/>
              <w:jc w:val="both"/>
              <w:rPr>
                <w:sz w:val="22"/>
                <w:szCs w:val="22"/>
              </w:rPr>
            </w:pPr>
            <w:r>
              <w:rPr>
                <w:sz w:val="22"/>
                <w:szCs w:val="22"/>
              </w:rPr>
              <w:t xml:space="preserve">Оплачено подрядчику </w:t>
            </w:r>
            <w:r w:rsidRPr="00FB26F5">
              <w:rPr>
                <w:sz w:val="22"/>
                <w:szCs w:val="22"/>
              </w:rPr>
              <w:t>9 149 989,51</w:t>
            </w:r>
            <w:r>
              <w:rPr>
                <w:sz w:val="22"/>
                <w:szCs w:val="22"/>
              </w:rPr>
              <w:t xml:space="preserve"> руб.</w:t>
            </w:r>
          </w:p>
          <w:p w:rsidR="00805831" w:rsidRDefault="00805831" w:rsidP="00484C53">
            <w:pPr>
              <w:rPr>
                <w:sz w:val="22"/>
                <w:szCs w:val="22"/>
              </w:rPr>
            </w:pPr>
          </w:p>
          <w:p w:rsidR="00484C53" w:rsidRPr="00484C53" w:rsidRDefault="00484C53" w:rsidP="00484C53">
            <w:pPr>
              <w:rPr>
                <w:sz w:val="22"/>
                <w:szCs w:val="22"/>
              </w:rPr>
            </w:pPr>
            <w:r>
              <w:rPr>
                <w:sz w:val="22"/>
                <w:szCs w:val="22"/>
              </w:rPr>
              <w:t>Размещен эл аукцион на в</w:t>
            </w:r>
            <w:r w:rsidRPr="00484C53">
              <w:rPr>
                <w:sz w:val="22"/>
                <w:szCs w:val="22"/>
              </w:rPr>
              <w:t xml:space="preserve">ыполнение подрядных работ по капитальному ремонту объекта: Подземный пешеходный переход: подземный переход через автомобильную дорогу по адресу: Самарская область, г. Тольятти, ул. Свердлова, в районе дома № 80 (капитальный ремонт) (Устройство автоматической пожарной сигнализации) </w:t>
            </w:r>
            <w:r>
              <w:rPr>
                <w:sz w:val="22"/>
                <w:szCs w:val="22"/>
              </w:rPr>
              <w:t xml:space="preserve">НМЦК </w:t>
            </w:r>
            <w:r w:rsidRPr="00484C53">
              <w:rPr>
                <w:sz w:val="22"/>
                <w:szCs w:val="22"/>
              </w:rPr>
              <w:t>577 432,61</w:t>
            </w:r>
          </w:p>
          <w:p w:rsidR="00484C53" w:rsidRPr="00DE2736" w:rsidRDefault="00484C53" w:rsidP="00484C53">
            <w:pPr>
              <w:ind w:right="-23"/>
              <w:jc w:val="both"/>
              <w:rPr>
                <w:sz w:val="22"/>
                <w:szCs w:val="22"/>
              </w:rPr>
            </w:pPr>
            <w:r w:rsidRPr="00484C53">
              <w:rPr>
                <w:sz w:val="22"/>
                <w:szCs w:val="22"/>
              </w:rPr>
              <w:t xml:space="preserve">В связи с тем, что по окончании срока подачи заявок на участие в закупке не подано ни одной заявки на участие в </w:t>
            </w:r>
            <w:r w:rsidRPr="00484C53">
              <w:rPr>
                <w:sz w:val="22"/>
                <w:szCs w:val="22"/>
              </w:rPr>
              <w:lastRenderedPageBreak/>
              <w:t xml:space="preserve">закупке, на основании п. 3 ч. 1 ст. 52 Федерального закона № 44-ФЗ </w:t>
            </w:r>
            <w:r w:rsidR="00805831">
              <w:rPr>
                <w:sz w:val="22"/>
                <w:szCs w:val="22"/>
              </w:rPr>
              <w:t xml:space="preserve">28.10.2022 </w:t>
            </w:r>
            <w:r w:rsidRPr="00484C53">
              <w:rPr>
                <w:sz w:val="22"/>
                <w:szCs w:val="22"/>
              </w:rPr>
              <w:t>электронный аукцион №0842300004022000353 призна</w:t>
            </w:r>
            <w:r>
              <w:rPr>
                <w:sz w:val="22"/>
                <w:szCs w:val="22"/>
              </w:rPr>
              <w:t>н</w:t>
            </w:r>
            <w:r w:rsidRPr="00484C53">
              <w:rPr>
                <w:sz w:val="22"/>
                <w:szCs w:val="22"/>
              </w:rPr>
              <w:t xml:space="preserve"> несостоявшимся</w:t>
            </w:r>
          </w:p>
        </w:tc>
      </w:tr>
      <w:tr w:rsidR="00625A8D" w:rsidRPr="00CB06CE" w:rsidTr="003D3CC8">
        <w:trPr>
          <w:trHeight w:val="20"/>
        </w:trPr>
        <w:tc>
          <w:tcPr>
            <w:tcW w:w="3843"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rsidR="00625A8D" w:rsidRPr="00CB06CE" w:rsidRDefault="00625A8D" w:rsidP="00D86185">
            <w:pPr>
              <w:ind w:right="-23"/>
              <w:jc w:val="both"/>
              <w:rPr>
                <w:b/>
                <w:sz w:val="22"/>
                <w:szCs w:val="22"/>
              </w:rPr>
            </w:pPr>
            <w:r w:rsidRPr="00CB06CE">
              <w:rPr>
                <w:b/>
                <w:sz w:val="22"/>
                <w:szCs w:val="22"/>
              </w:rPr>
              <w:lastRenderedPageBreak/>
              <w:t>Ремонт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nil"/>
              <w:left w:val="nil"/>
              <w:bottom w:val="single" w:sz="4" w:space="0" w:color="auto"/>
              <w:right w:val="single" w:sz="4" w:space="0" w:color="auto"/>
            </w:tcBorders>
            <w:shd w:val="clear" w:color="auto" w:fill="D9D9D9" w:themeFill="background1" w:themeFillShade="D9"/>
            <w:vAlign w:val="center"/>
          </w:tcPr>
          <w:p w:rsidR="00625A8D" w:rsidRPr="00CB06CE" w:rsidRDefault="00DE2736" w:rsidP="00484C53">
            <w:pPr>
              <w:ind w:right="-23"/>
              <w:jc w:val="center"/>
              <w:rPr>
                <w:b/>
                <w:sz w:val="22"/>
                <w:szCs w:val="22"/>
              </w:rPr>
            </w:pPr>
            <w:r>
              <w:rPr>
                <w:b/>
                <w:sz w:val="22"/>
                <w:szCs w:val="22"/>
              </w:rPr>
              <w:t xml:space="preserve">133 </w:t>
            </w:r>
            <w:r w:rsidR="00484C53">
              <w:rPr>
                <w:b/>
                <w:sz w:val="22"/>
                <w:szCs w:val="22"/>
              </w:rPr>
              <w:t>696</w:t>
            </w:r>
            <w:r w:rsidR="00D307C8">
              <w:rPr>
                <w:b/>
                <w:sz w:val="22"/>
                <w:szCs w:val="22"/>
              </w:rPr>
              <w:t xml:space="preserve"> </w:t>
            </w:r>
            <w:proofErr w:type="spellStart"/>
            <w:r w:rsidR="00D307C8">
              <w:rPr>
                <w:b/>
                <w:sz w:val="22"/>
                <w:szCs w:val="22"/>
              </w:rPr>
              <w:t>тыс</w:t>
            </w:r>
            <w:proofErr w:type="gramStart"/>
            <w:r w:rsidR="00D307C8">
              <w:rPr>
                <w:b/>
                <w:sz w:val="22"/>
                <w:szCs w:val="22"/>
              </w:rPr>
              <w:t>.р</w:t>
            </w:r>
            <w:proofErr w:type="gramEnd"/>
            <w:r w:rsidR="00D307C8">
              <w:rPr>
                <w:b/>
                <w:sz w:val="22"/>
                <w:szCs w:val="22"/>
              </w:rPr>
              <w:t>уб</w:t>
            </w:r>
            <w:proofErr w:type="spellEnd"/>
            <w:r w:rsidR="00D307C8">
              <w:rPr>
                <w:b/>
                <w:sz w:val="22"/>
                <w:szCs w:val="22"/>
              </w:rPr>
              <w:t>.</w:t>
            </w:r>
          </w:p>
        </w:tc>
      </w:tr>
      <w:tr w:rsidR="00D307C8" w:rsidRPr="00CB06CE" w:rsidTr="009A6595">
        <w:trPr>
          <w:trHeight w:val="711"/>
        </w:trPr>
        <w:tc>
          <w:tcPr>
            <w:tcW w:w="3843" w:type="dxa"/>
            <w:gridSpan w:val="3"/>
            <w:tcBorders>
              <w:top w:val="single" w:sz="4" w:space="0" w:color="auto"/>
              <w:left w:val="single" w:sz="4" w:space="0" w:color="auto"/>
              <w:right w:val="single" w:sz="4" w:space="0" w:color="auto"/>
            </w:tcBorders>
            <w:vAlign w:val="center"/>
          </w:tcPr>
          <w:p w:rsidR="00D307C8" w:rsidRPr="00CB06CE" w:rsidRDefault="00D307C8" w:rsidP="00D86185">
            <w:pPr>
              <w:ind w:right="-23"/>
              <w:jc w:val="both"/>
              <w:rPr>
                <w:b/>
                <w:sz w:val="22"/>
                <w:szCs w:val="22"/>
              </w:rPr>
            </w:pPr>
            <w:r w:rsidRPr="00CB06CE">
              <w:rPr>
                <w:sz w:val="22"/>
                <w:szCs w:val="22"/>
              </w:rPr>
              <w:t>Выполнение работ по ремонту дворовых территорий многоквартирных домов, проездов к дворовым территориям многоквартирных домов городского округа Тольятти</w:t>
            </w:r>
          </w:p>
        </w:tc>
        <w:tc>
          <w:tcPr>
            <w:tcW w:w="5670" w:type="dxa"/>
            <w:gridSpan w:val="2"/>
            <w:tcBorders>
              <w:top w:val="single" w:sz="4" w:space="0" w:color="auto"/>
              <w:left w:val="nil"/>
              <w:right w:val="single" w:sz="4" w:space="0" w:color="auto"/>
            </w:tcBorders>
            <w:vAlign w:val="center"/>
          </w:tcPr>
          <w:p w:rsidR="00D307C8" w:rsidRDefault="00EA78FE" w:rsidP="00EA78FE">
            <w:pPr>
              <w:ind w:right="-23"/>
              <w:jc w:val="both"/>
              <w:rPr>
                <w:sz w:val="22"/>
                <w:szCs w:val="22"/>
              </w:rPr>
            </w:pPr>
            <w:r>
              <w:rPr>
                <w:sz w:val="22"/>
                <w:szCs w:val="22"/>
              </w:rPr>
              <w:t>Решением Думы от 06.04.2022 «</w:t>
            </w:r>
            <w:r w:rsidRPr="00EA78FE">
              <w:rPr>
                <w:sz w:val="22"/>
                <w:szCs w:val="22"/>
              </w:rPr>
              <w:t>О внесении изменений в решение Думы городского округа Тольятти от 08.12.2021 № 1128 «О бюджете городского округа Тольятти на 2022 год и плановый период 2023 и 2024 годов»</w:t>
            </w:r>
            <w:r>
              <w:rPr>
                <w:sz w:val="22"/>
                <w:szCs w:val="22"/>
              </w:rPr>
              <w:t xml:space="preserve"> увеличено финансирование на сумму 133 000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 областные средства)</w:t>
            </w:r>
            <w:r w:rsidR="004B5DE6">
              <w:rPr>
                <w:sz w:val="22"/>
                <w:szCs w:val="22"/>
              </w:rPr>
              <w:t>.</w:t>
            </w:r>
          </w:p>
          <w:p w:rsidR="00205CF0" w:rsidRPr="00AC446E" w:rsidRDefault="00205CF0" w:rsidP="00AC446E">
            <w:pPr>
              <w:pStyle w:val="ad"/>
              <w:numPr>
                <w:ilvl w:val="0"/>
                <w:numId w:val="40"/>
              </w:numPr>
              <w:ind w:right="-23"/>
              <w:jc w:val="both"/>
              <w:rPr>
                <w:sz w:val="22"/>
                <w:szCs w:val="22"/>
              </w:rPr>
            </w:pPr>
            <w:r w:rsidRPr="00AC446E">
              <w:rPr>
                <w:sz w:val="22"/>
                <w:szCs w:val="22"/>
              </w:rPr>
              <w:t>Аукцион размещен 07.06.2022</w:t>
            </w:r>
          </w:p>
          <w:p w:rsidR="00205CF0" w:rsidRDefault="00205CF0" w:rsidP="00205CF0">
            <w:pPr>
              <w:ind w:right="-23"/>
              <w:jc w:val="both"/>
              <w:rPr>
                <w:sz w:val="22"/>
                <w:szCs w:val="22"/>
              </w:rPr>
            </w:pPr>
            <w:r>
              <w:rPr>
                <w:sz w:val="22"/>
                <w:szCs w:val="22"/>
              </w:rPr>
              <w:t xml:space="preserve">НМЦК </w:t>
            </w:r>
            <w:r w:rsidRPr="00205CF0">
              <w:rPr>
                <w:sz w:val="22"/>
                <w:szCs w:val="22"/>
              </w:rPr>
              <w:t>132 998 169,60</w:t>
            </w:r>
            <w:r>
              <w:rPr>
                <w:sz w:val="22"/>
                <w:szCs w:val="22"/>
              </w:rPr>
              <w:t xml:space="preserve"> руб.</w:t>
            </w:r>
          </w:p>
          <w:p w:rsidR="00EA78FE" w:rsidRDefault="00205CF0" w:rsidP="00205CF0">
            <w:pPr>
              <w:ind w:right="-23"/>
              <w:jc w:val="both"/>
              <w:rPr>
                <w:sz w:val="22"/>
                <w:szCs w:val="22"/>
              </w:rPr>
            </w:pPr>
            <w:r>
              <w:rPr>
                <w:sz w:val="22"/>
                <w:szCs w:val="22"/>
              </w:rPr>
              <w:t>П</w:t>
            </w:r>
            <w:r w:rsidRPr="00205CF0">
              <w:rPr>
                <w:sz w:val="22"/>
                <w:szCs w:val="22"/>
              </w:rPr>
              <w:t>одведени</w:t>
            </w:r>
            <w:r>
              <w:rPr>
                <w:sz w:val="22"/>
                <w:szCs w:val="22"/>
              </w:rPr>
              <w:t>е</w:t>
            </w:r>
            <w:r w:rsidRPr="00205CF0">
              <w:rPr>
                <w:sz w:val="22"/>
                <w:szCs w:val="22"/>
              </w:rPr>
              <w:t xml:space="preserve"> итогов определения поставщика (подрядчика, исполнителя) </w:t>
            </w:r>
            <w:r>
              <w:rPr>
                <w:sz w:val="22"/>
                <w:szCs w:val="22"/>
              </w:rPr>
              <w:t xml:space="preserve">состоялось </w:t>
            </w:r>
            <w:r w:rsidRPr="00205CF0">
              <w:rPr>
                <w:sz w:val="22"/>
                <w:szCs w:val="22"/>
              </w:rPr>
              <w:t>28.06.2022</w:t>
            </w:r>
          </w:p>
          <w:p w:rsidR="00205CF0" w:rsidRDefault="00205CF0" w:rsidP="00205CF0">
            <w:pPr>
              <w:ind w:right="-23"/>
              <w:jc w:val="both"/>
              <w:rPr>
                <w:sz w:val="22"/>
                <w:szCs w:val="22"/>
              </w:rPr>
            </w:pPr>
            <w:r>
              <w:rPr>
                <w:sz w:val="22"/>
                <w:szCs w:val="22"/>
              </w:rPr>
              <w:t xml:space="preserve">Победителем </w:t>
            </w:r>
            <w:r w:rsidR="009A6595">
              <w:rPr>
                <w:sz w:val="22"/>
                <w:szCs w:val="22"/>
              </w:rPr>
              <w:t>ООО «ПДС-Строй». Ц</w:t>
            </w:r>
            <w:r>
              <w:rPr>
                <w:sz w:val="22"/>
                <w:szCs w:val="22"/>
              </w:rPr>
              <w:t>ена контракта 132 500 000 руб. Падение цены 0,37%.</w:t>
            </w:r>
          </w:p>
          <w:p w:rsidR="007045B9" w:rsidRDefault="007045B9" w:rsidP="00205CF0">
            <w:pPr>
              <w:ind w:right="-23"/>
              <w:jc w:val="both"/>
              <w:rPr>
                <w:sz w:val="22"/>
                <w:szCs w:val="22"/>
              </w:rPr>
            </w:pPr>
            <w:r>
              <w:rPr>
                <w:sz w:val="22"/>
                <w:szCs w:val="22"/>
              </w:rPr>
              <w:t>Срок выполнения работ 15.10.2022</w:t>
            </w:r>
          </w:p>
          <w:p w:rsidR="00484C53" w:rsidRDefault="00484C53" w:rsidP="00205CF0">
            <w:pPr>
              <w:ind w:right="-23"/>
              <w:jc w:val="both"/>
              <w:rPr>
                <w:sz w:val="22"/>
                <w:szCs w:val="22"/>
              </w:rPr>
            </w:pPr>
            <w:r>
              <w:rPr>
                <w:sz w:val="22"/>
                <w:szCs w:val="22"/>
              </w:rPr>
              <w:t>По состоянию на 20.10.22 выполнено 43 объекта из 60</w:t>
            </w:r>
          </w:p>
          <w:p w:rsidR="007045B9" w:rsidRDefault="007045B9" w:rsidP="009A6595">
            <w:pPr>
              <w:ind w:right="-23"/>
              <w:jc w:val="both"/>
              <w:rPr>
                <w:sz w:val="22"/>
                <w:szCs w:val="22"/>
              </w:rPr>
            </w:pPr>
            <w:r>
              <w:rPr>
                <w:sz w:val="22"/>
                <w:szCs w:val="22"/>
              </w:rPr>
              <w:t>Объемы</w:t>
            </w:r>
            <w:r w:rsidR="009A6595">
              <w:rPr>
                <w:sz w:val="22"/>
                <w:szCs w:val="22"/>
              </w:rPr>
              <w:t xml:space="preserve"> работ</w:t>
            </w:r>
            <w:r>
              <w:rPr>
                <w:sz w:val="22"/>
                <w:szCs w:val="22"/>
              </w:rPr>
              <w:t xml:space="preserve"> представлены в таблице </w:t>
            </w:r>
            <w:r w:rsidR="00A570DF">
              <w:rPr>
                <w:sz w:val="22"/>
                <w:szCs w:val="22"/>
              </w:rPr>
              <w:t>6</w:t>
            </w:r>
            <w:r>
              <w:rPr>
                <w:sz w:val="22"/>
                <w:szCs w:val="22"/>
              </w:rPr>
              <w:t>.</w:t>
            </w:r>
          </w:p>
          <w:p w:rsidR="00AC446E" w:rsidRDefault="00AC446E" w:rsidP="00AC446E">
            <w:pPr>
              <w:ind w:right="-23"/>
              <w:jc w:val="both"/>
              <w:rPr>
                <w:sz w:val="22"/>
                <w:szCs w:val="22"/>
              </w:rPr>
            </w:pPr>
          </w:p>
          <w:p w:rsidR="00AC446E" w:rsidRPr="00AC446E" w:rsidRDefault="00AC446E" w:rsidP="00AC446E">
            <w:pPr>
              <w:pStyle w:val="ad"/>
              <w:numPr>
                <w:ilvl w:val="0"/>
                <w:numId w:val="40"/>
              </w:numPr>
              <w:ind w:right="-23"/>
              <w:jc w:val="both"/>
              <w:rPr>
                <w:sz w:val="22"/>
                <w:szCs w:val="22"/>
              </w:rPr>
            </w:pPr>
            <w:r w:rsidRPr="00AC446E">
              <w:rPr>
                <w:sz w:val="22"/>
                <w:szCs w:val="22"/>
              </w:rPr>
              <w:t>Аукцион размещен 23.09.2022</w:t>
            </w:r>
          </w:p>
          <w:p w:rsidR="00484C53" w:rsidRDefault="00AC446E" w:rsidP="009A6595">
            <w:pPr>
              <w:ind w:right="-23"/>
              <w:jc w:val="both"/>
              <w:rPr>
                <w:sz w:val="22"/>
                <w:szCs w:val="22"/>
              </w:rPr>
            </w:pPr>
            <w:r>
              <w:rPr>
                <w:sz w:val="22"/>
                <w:szCs w:val="22"/>
              </w:rPr>
              <w:t xml:space="preserve">НМЦК </w:t>
            </w:r>
            <w:r w:rsidRPr="00AC446E">
              <w:rPr>
                <w:sz w:val="22"/>
                <w:szCs w:val="22"/>
              </w:rPr>
              <w:t>5 597 292,00</w:t>
            </w:r>
            <w:r>
              <w:rPr>
                <w:sz w:val="22"/>
                <w:szCs w:val="22"/>
              </w:rPr>
              <w:t xml:space="preserve"> рублей</w:t>
            </w:r>
          </w:p>
          <w:p w:rsidR="00AC446E" w:rsidRDefault="00AC446E" w:rsidP="009A6595">
            <w:pPr>
              <w:ind w:right="-23"/>
              <w:jc w:val="both"/>
              <w:rPr>
                <w:sz w:val="22"/>
                <w:szCs w:val="22"/>
              </w:rPr>
            </w:pPr>
            <w:r>
              <w:rPr>
                <w:sz w:val="22"/>
                <w:szCs w:val="22"/>
              </w:rPr>
              <w:t>Победителем ООО «ПДС-Строй». Падение цены – 0%</w:t>
            </w:r>
          </w:p>
          <w:p w:rsidR="00AC446E" w:rsidRDefault="00AC446E" w:rsidP="00AC446E">
            <w:pPr>
              <w:ind w:right="-23"/>
              <w:jc w:val="both"/>
              <w:rPr>
                <w:sz w:val="22"/>
                <w:szCs w:val="22"/>
              </w:rPr>
            </w:pPr>
            <w:r>
              <w:rPr>
                <w:sz w:val="22"/>
                <w:szCs w:val="22"/>
              </w:rPr>
              <w:t>Объемы работ представлены в таблице 7.</w:t>
            </w:r>
          </w:p>
          <w:p w:rsidR="00AC446E" w:rsidRPr="00CB06CE" w:rsidRDefault="00AC446E" w:rsidP="00AC446E">
            <w:pPr>
              <w:ind w:right="-23"/>
              <w:jc w:val="both"/>
              <w:rPr>
                <w:sz w:val="22"/>
                <w:szCs w:val="22"/>
              </w:rPr>
            </w:pPr>
            <w:r>
              <w:rPr>
                <w:sz w:val="22"/>
                <w:szCs w:val="22"/>
              </w:rPr>
              <w:t>Срок окончания работ – 15.11.2022</w:t>
            </w:r>
          </w:p>
        </w:tc>
      </w:tr>
      <w:tr w:rsidR="00625A8D" w:rsidRPr="00CB06CE" w:rsidTr="007045B9">
        <w:trPr>
          <w:trHeight w:val="2088"/>
        </w:trPr>
        <w:tc>
          <w:tcPr>
            <w:tcW w:w="4977" w:type="dxa"/>
            <w:gridSpan w:val="4"/>
            <w:tcBorders>
              <w:top w:val="single" w:sz="4" w:space="0" w:color="auto"/>
              <w:left w:val="single" w:sz="4" w:space="0" w:color="auto"/>
              <w:bottom w:val="single" w:sz="4" w:space="0" w:color="auto"/>
              <w:right w:val="single" w:sz="4" w:space="0" w:color="auto"/>
            </w:tcBorders>
            <w:vAlign w:val="center"/>
          </w:tcPr>
          <w:p w:rsidR="00625A8D" w:rsidRPr="00CB06CE" w:rsidRDefault="00625A8D" w:rsidP="00D86185">
            <w:pPr>
              <w:ind w:right="-23"/>
              <w:jc w:val="both"/>
              <w:rPr>
                <w:b/>
                <w:sz w:val="22"/>
                <w:szCs w:val="22"/>
              </w:rPr>
            </w:pPr>
            <w:r w:rsidRPr="00CB06CE">
              <w:rPr>
                <w:b/>
                <w:sz w:val="22"/>
                <w:szCs w:val="22"/>
              </w:rPr>
              <w:t>Выполнение работ по отсыпке асфальтогранулятом автомобильных дорог в зоне застройки индивидуальными жилыми домами в городском округе Тольятти</w:t>
            </w:r>
          </w:p>
          <w:p w:rsidR="00625A8D" w:rsidRPr="00CB06CE" w:rsidRDefault="00625A8D" w:rsidP="00D86185">
            <w:pPr>
              <w:ind w:right="-23"/>
              <w:jc w:val="both"/>
              <w:rPr>
                <w:sz w:val="22"/>
                <w:szCs w:val="22"/>
              </w:rPr>
            </w:pPr>
            <w:r w:rsidRPr="00CB06CE">
              <w:rPr>
                <w:sz w:val="22"/>
                <w:szCs w:val="22"/>
              </w:rPr>
              <w:t xml:space="preserve">Место выполнения работ: </w:t>
            </w:r>
          </w:p>
          <w:p w:rsidR="00D307C8" w:rsidRPr="00D307C8" w:rsidRDefault="00D307C8" w:rsidP="00D307C8">
            <w:pPr>
              <w:ind w:right="-23"/>
              <w:jc w:val="both"/>
              <w:rPr>
                <w:sz w:val="22"/>
                <w:szCs w:val="22"/>
              </w:rPr>
            </w:pPr>
            <w:r w:rsidRPr="00D307C8">
              <w:rPr>
                <w:sz w:val="22"/>
                <w:szCs w:val="22"/>
              </w:rPr>
              <w:t xml:space="preserve">- </w:t>
            </w:r>
            <w:proofErr w:type="spellStart"/>
            <w:r w:rsidRPr="00D307C8">
              <w:rPr>
                <w:sz w:val="22"/>
                <w:szCs w:val="22"/>
              </w:rPr>
              <w:t>мкр</w:t>
            </w:r>
            <w:proofErr w:type="spellEnd"/>
            <w:r w:rsidRPr="00D307C8">
              <w:rPr>
                <w:sz w:val="22"/>
                <w:szCs w:val="22"/>
              </w:rPr>
              <w:t>. Тимофеевка-2 – ул. Викторова, ул. Непорожнего;</w:t>
            </w:r>
          </w:p>
          <w:p w:rsidR="00625A8D" w:rsidRPr="00CB06CE" w:rsidRDefault="00D307C8" w:rsidP="007045B9">
            <w:pPr>
              <w:ind w:right="-23"/>
              <w:jc w:val="both"/>
              <w:rPr>
                <w:b/>
                <w:sz w:val="22"/>
                <w:szCs w:val="22"/>
              </w:rPr>
            </w:pPr>
            <w:r w:rsidRPr="00D307C8">
              <w:rPr>
                <w:sz w:val="22"/>
                <w:szCs w:val="22"/>
              </w:rPr>
              <w:t xml:space="preserve">- </w:t>
            </w:r>
            <w:proofErr w:type="spellStart"/>
            <w:r w:rsidRPr="00D307C8">
              <w:rPr>
                <w:sz w:val="22"/>
                <w:szCs w:val="22"/>
              </w:rPr>
              <w:t>мкр</w:t>
            </w:r>
            <w:proofErr w:type="spellEnd"/>
            <w:r w:rsidRPr="00D307C8">
              <w:rPr>
                <w:sz w:val="22"/>
                <w:szCs w:val="22"/>
              </w:rPr>
              <w:t>. Федоровка – ул. Подгорная (0,52 км).</w:t>
            </w:r>
          </w:p>
        </w:tc>
        <w:tc>
          <w:tcPr>
            <w:tcW w:w="4536" w:type="dxa"/>
            <w:tcBorders>
              <w:top w:val="single" w:sz="4" w:space="0" w:color="auto"/>
              <w:left w:val="nil"/>
              <w:bottom w:val="single" w:sz="4" w:space="0" w:color="auto"/>
              <w:right w:val="single" w:sz="4" w:space="0" w:color="auto"/>
            </w:tcBorders>
            <w:vAlign w:val="center"/>
          </w:tcPr>
          <w:p w:rsidR="00D307C8" w:rsidRDefault="00D307C8" w:rsidP="00D86185">
            <w:pPr>
              <w:ind w:right="-23"/>
              <w:jc w:val="both"/>
              <w:rPr>
                <w:sz w:val="22"/>
                <w:szCs w:val="22"/>
              </w:rPr>
            </w:pPr>
            <w:r>
              <w:rPr>
                <w:sz w:val="22"/>
                <w:szCs w:val="22"/>
              </w:rPr>
              <w:t xml:space="preserve">Финансирование 2 300 </w:t>
            </w:r>
            <w:proofErr w:type="spellStart"/>
            <w:r>
              <w:rPr>
                <w:sz w:val="22"/>
                <w:szCs w:val="22"/>
              </w:rPr>
              <w:t>тыс</w:t>
            </w:r>
            <w:proofErr w:type="gramStart"/>
            <w:r>
              <w:rPr>
                <w:sz w:val="22"/>
                <w:szCs w:val="22"/>
              </w:rPr>
              <w:t>.р</w:t>
            </w:r>
            <w:proofErr w:type="gramEnd"/>
            <w:r>
              <w:rPr>
                <w:sz w:val="22"/>
                <w:szCs w:val="22"/>
              </w:rPr>
              <w:t>уб</w:t>
            </w:r>
            <w:proofErr w:type="spellEnd"/>
            <w:r>
              <w:rPr>
                <w:sz w:val="22"/>
                <w:szCs w:val="22"/>
              </w:rPr>
              <w:t>.</w:t>
            </w:r>
          </w:p>
          <w:p w:rsidR="000D6C5E" w:rsidRDefault="00D307C8" w:rsidP="00D86185">
            <w:pPr>
              <w:ind w:right="-23"/>
              <w:jc w:val="both"/>
              <w:rPr>
                <w:sz w:val="22"/>
                <w:szCs w:val="22"/>
              </w:rPr>
            </w:pPr>
            <w:r>
              <w:rPr>
                <w:sz w:val="22"/>
                <w:szCs w:val="22"/>
              </w:rPr>
              <w:t>В</w:t>
            </w:r>
            <w:r w:rsidRPr="00D307C8">
              <w:rPr>
                <w:sz w:val="22"/>
                <w:szCs w:val="22"/>
              </w:rPr>
              <w:t>едется разработка аукционной документации.</w:t>
            </w:r>
            <w:r w:rsidRPr="00CB06CE">
              <w:rPr>
                <w:sz w:val="22"/>
                <w:szCs w:val="22"/>
              </w:rPr>
              <w:tab/>
            </w:r>
          </w:p>
          <w:p w:rsidR="00EA78FE" w:rsidRDefault="00EA78FE" w:rsidP="00D86185">
            <w:pPr>
              <w:ind w:right="-23"/>
              <w:jc w:val="both"/>
              <w:rPr>
                <w:sz w:val="22"/>
                <w:szCs w:val="22"/>
              </w:rPr>
            </w:pPr>
            <w:proofErr w:type="gramStart"/>
            <w:r>
              <w:rPr>
                <w:sz w:val="22"/>
                <w:szCs w:val="22"/>
              </w:rPr>
              <w:t>Р</w:t>
            </w:r>
            <w:r w:rsidRPr="00EA78FE">
              <w:rPr>
                <w:sz w:val="22"/>
                <w:szCs w:val="22"/>
              </w:rPr>
              <w:t>азмещение извещений о закупках товаров, работ, услуг для обеспечения муниципальных нужд приостановлены</w:t>
            </w:r>
            <w:proofErr w:type="gramEnd"/>
          </w:p>
          <w:p w:rsidR="00AC446E" w:rsidRDefault="00AC446E" w:rsidP="00AC446E">
            <w:pPr>
              <w:ind w:right="-23"/>
              <w:jc w:val="both"/>
              <w:rPr>
                <w:sz w:val="22"/>
                <w:szCs w:val="22"/>
              </w:rPr>
            </w:pPr>
            <w:r>
              <w:rPr>
                <w:sz w:val="22"/>
                <w:szCs w:val="22"/>
              </w:rPr>
              <w:t>Выполнение работ 2023 год</w:t>
            </w:r>
          </w:p>
          <w:p w:rsidR="00AC446E" w:rsidRPr="00CB06CE" w:rsidRDefault="00AC446E" w:rsidP="00AC446E">
            <w:pPr>
              <w:ind w:right="-23"/>
              <w:jc w:val="both"/>
              <w:rPr>
                <w:sz w:val="22"/>
                <w:szCs w:val="22"/>
              </w:rPr>
            </w:pPr>
            <w:r>
              <w:rPr>
                <w:sz w:val="22"/>
                <w:szCs w:val="22"/>
              </w:rPr>
              <w:t>Финансирование включено в проект бюджета на 2023 год.</w:t>
            </w:r>
          </w:p>
        </w:tc>
      </w:tr>
      <w:tr w:rsidR="00910FC3" w:rsidRPr="00CB06CE" w:rsidTr="007045B9">
        <w:trPr>
          <w:trHeight w:val="20"/>
        </w:trPr>
        <w:tc>
          <w:tcPr>
            <w:tcW w:w="3843" w:type="dxa"/>
            <w:gridSpan w:val="3"/>
            <w:tcBorders>
              <w:top w:val="single" w:sz="4" w:space="0" w:color="auto"/>
              <w:left w:val="single" w:sz="4" w:space="0" w:color="auto"/>
              <w:bottom w:val="single" w:sz="4" w:space="0" w:color="auto"/>
              <w:right w:val="single" w:sz="4" w:space="0" w:color="auto"/>
            </w:tcBorders>
            <w:vAlign w:val="center"/>
          </w:tcPr>
          <w:p w:rsidR="00910FC3" w:rsidRPr="00CB06CE" w:rsidRDefault="00910FC3" w:rsidP="00D86185">
            <w:pPr>
              <w:ind w:right="-23"/>
              <w:jc w:val="both"/>
              <w:rPr>
                <w:b/>
                <w:sz w:val="22"/>
                <w:szCs w:val="22"/>
              </w:rPr>
            </w:pPr>
            <w:r w:rsidRPr="00910FC3">
              <w:rPr>
                <w:b/>
                <w:sz w:val="22"/>
                <w:szCs w:val="22"/>
              </w:rPr>
              <w:t>Содержание автомобильных дорог местного значения и внутриквартальных проездов</w:t>
            </w:r>
          </w:p>
        </w:tc>
        <w:tc>
          <w:tcPr>
            <w:tcW w:w="5670" w:type="dxa"/>
            <w:gridSpan w:val="2"/>
            <w:tcBorders>
              <w:top w:val="single" w:sz="4" w:space="0" w:color="auto"/>
              <w:left w:val="nil"/>
              <w:bottom w:val="single" w:sz="4" w:space="0" w:color="auto"/>
              <w:right w:val="single" w:sz="4" w:space="0" w:color="auto"/>
            </w:tcBorders>
            <w:vAlign w:val="center"/>
          </w:tcPr>
          <w:p w:rsidR="004B5DE6" w:rsidRDefault="00910FC3" w:rsidP="00D86185">
            <w:pPr>
              <w:ind w:right="-23"/>
              <w:jc w:val="both"/>
            </w:pPr>
            <w:r>
              <w:rPr>
                <w:sz w:val="22"/>
                <w:szCs w:val="22"/>
              </w:rPr>
              <w:t xml:space="preserve">Решением о бюджете от 06.04.2022 №1232 финансирование увеличено на 212 314 (перенесено с подпрограммы </w:t>
            </w:r>
            <w:r w:rsidRPr="00910FC3">
              <w:rPr>
                <w:sz w:val="22"/>
                <w:szCs w:val="22"/>
              </w:rPr>
              <w:t>Содержание автомобильных дорог местного значения и внутриквартальных проездов</w:t>
            </w:r>
            <w:r>
              <w:rPr>
                <w:sz w:val="22"/>
                <w:szCs w:val="22"/>
              </w:rPr>
              <w:t>)</w:t>
            </w:r>
            <w:r w:rsidR="004B5DE6">
              <w:t xml:space="preserve"> </w:t>
            </w:r>
          </w:p>
          <w:p w:rsidR="004B5DE6" w:rsidRDefault="004B5DE6" w:rsidP="004B5DE6">
            <w:pPr>
              <w:ind w:right="-23"/>
              <w:jc w:val="both"/>
            </w:pPr>
            <w:r>
              <w:t>Муниципальный контракт от 22.09.2021</w:t>
            </w:r>
          </w:p>
          <w:p w:rsidR="00AF4E3A" w:rsidRPr="00AF4E3A" w:rsidRDefault="004B5DE6" w:rsidP="00E535F0">
            <w:pPr>
              <w:ind w:right="-23"/>
              <w:jc w:val="both"/>
              <w:rPr>
                <w:b/>
                <w:sz w:val="22"/>
                <w:szCs w:val="22"/>
              </w:rPr>
            </w:pPr>
            <w:r>
              <w:t>№0842200002121000272_259977 с ООО "ДРСУ" на выполнение работ по содержанию автомобильных дорог городского округа Тольятти в 2021-2023 гг.</w:t>
            </w:r>
          </w:p>
        </w:tc>
      </w:tr>
    </w:tbl>
    <w:p w:rsidR="00860CB6" w:rsidRDefault="00860CB6" w:rsidP="00166E72">
      <w:pPr>
        <w:autoSpaceDE w:val="0"/>
        <w:autoSpaceDN w:val="0"/>
        <w:adjustRightInd w:val="0"/>
        <w:ind w:rightChars="-9" w:right="-22"/>
        <w:jc w:val="center"/>
        <w:rPr>
          <w:sz w:val="28"/>
          <w:szCs w:val="28"/>
        </w:rPr>
      </w:pPr>
    </w:p>
    <w:p w:rsidR="00166E72" w:rsidRDefault="00166E72" w:rsidP="00166E72">
      <w:pPr>
        <w:autoSpaceDE w:val="0"/>
        <w:autoSpaceDN w:val="0"/>
        <w:adjustRightInd w:val="0"/>
        <w:ind w:rightChars="-9" w:right="-22"/>
        <w:jc w:val="center"/>
        <w:rPr>
          <w:sz w:val="28"/>
          <w:szCs w:val="28"/>
        </w:rPr>
      </w:pPr>
      <w:r>
        <w:rPr>
          <w:sz w:val="28"/>
          <w:szCs w:val="28"/>
        </w:rPr>
        <w:t xml:space="preserve">Объекты по контракту с </w:t>
      </w:r>
      <w:r w:rsidRPr="00166E72">
        <w:rPr>
          <w:sz w:val="28"/>
          <w:szCs w:val="28"/>
        </w:rPr>
        <w:t>Акционерн</w:t>
      </w:r>
      <w:r>
        <w:rPr>
          <w:sz w:val="28"/>
          <w:szCs w:val="28"/>
        </w:rPr>
        <w:t>ым</w:t>
      </w:r>
      <w:r w:rsidRPr="00166E72">
        <w:rPr>
          <w:sz w:val="28"/>
          <w:szCs w:val="28"/>
        </w:rPr>
        <w:t xml:space="preserve"> общество</w:t>
      </w:r>
      <w:r>
        <w:rPr>
          <w:sz w:val="28"/>
          <w:szCs w:val="28"/>
        </w:rPr>
        <w:t>м</w:t>
      </w:r>
      <w:r w:rsidRPr="00166E72">
        <w:rPr>
          <w:sz w:val="28"/>
          <w:szCs w:val="28"/>
        </w:rPr>
        <w:t xml:space="preserve"> «Балтийская строительная компания-СПб»</w:t>
      </w:r>
      <w:r w:rsidR="00DA21D6" w:rsidRPr="00DA21D6">
        <w:t xml:space="preserve"> </w:t>
      </w:r>
      <w:r w:rsidR="00DA21D6" w:rsidRPr="00DA21D6">
        <w:rPr>
          <w:sz w:val="28"/>
          <w:szCs w:val="28"/>
        </w:rPr>
        <w:t>от 31.01.2022 №0842200002121000411_259977</w:t>
      </w:r>
    </w:p>
    <w:p w:rsidR="00166E72" w:rsidRPr="00166E72" w:rsidRDefault="00166E72" w:rsidP="00166E72">
      <w:pPr>
        <w:autoSpaceDE w:val="0"/>
        <w:autoSpaceDN w:val="0"/>
        <w:adjustRightInd w:val="0"/>
        <w:ind w:rightChars="-9" w:right="-22"/>
        <w:jc w:val="right"/>
      </w:pPr>
      <w:r w:rsidRPr="00166E72">
        <w:t>Таблица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2552"/>
      </w:tblGrid>
      <w:tr w:rsidR="00166E72" w:rsidTr="00860CB6">
        <w:trPr>
          <w:trHeight w:val="170"/>
        </w:trPr>
        <w:tc>
          <w:tcPr>
            <w:tcW w:w="7054" w:type="dxa"/>
            <w:vAlign w:val="center"/>
            <w:hideMark/>
          </w:tcPr>
          <w:p w:rsidR="00166E72" w:rsidRDefault="00166E72">
            <w:pPr>
              <w:spacing w:line="276" w:lineRule="auto"/>
              <w:jc w:val="center"/>
              <w:rPr>
                <w:lang w:eastAsia="en-US"/>
              </w:rPr>
            </w:pPr>
            <w:r>
              <w:rPr>
                <w:lang w:eastAsia="en-US"/>
              </w:rPr>
              <w:t>Наименование объектов</w:t>
            </w:r>
          </w:p>
        </w:tc>
        <w:tc>
          <w:tcPr>
            <w:tcW w:w="2552" w:type="dxa"/>
            <w:vAlign w:val="center"/>
            <w:hideMark/>
          </w:tcPr>
          <w:p w:rsidR="00166E72" w:rsidRDefault="00166E72" w:rsidP="00166E72">
            <w:pPr>
              <w:spacing w:line="276" w:lineRule="auto"/>
              <w:jc w:val="center"/>
              <w:rPr>
                <w:lang w:eastAsia="en-US"/>
              </w:rPr>
            </w:pPr>
            <w:r>
              <w:rPr>
                <w:lang w:eastAsia="en-US"/>
              </w:rPr>
              <w:t>Стоимость работ, руб.</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Офицерская от ул. Борковская до ул. Ботаническая</w:t>
            </w:r>
          </w:p>
        </w:tc>
        <w:tc>
          <w:tcPr>
            <w:tcW w:w="2552" w:type="dxa"/>
            <w:hideMark/>
          </w:tcPr>
          <w:p w:rsidR="00166E72" w:rsidRDefault="00166E72">
            <w:pPr>
              <w:spacing w:line="276" w:lineRule="auto"/>
              <w:jc w:val="right"/>
              <w:rPr>
                <w:color w:val="000000"/>
                <w:lang w:eastAsia="en-US"/>
              </w:rPr>
            </w:pPr>
            <w:r>
              <w:rPr>
                <w:color w:val="000000"/>
                <w:lang w:eastAsia="en-US"/>
              </w:rPr>
              <w:t>26 542 756,80</w:t>
            </w:r>
          </w:p>
        </w:tc>
      </w:tr>
      <w:tr w:rsidR="00166E72" w:rsidTr="00860CB6">
        <w:trPr>
          <w:trHeight w:val="170"/>
        </w:trPr>
        <w:tc>
          <w:tcPr>
            <w:tcW w:w="7054" w:type="dxa"/>
            <w:hideMark/>
          </w:tcPr>
          <w:p w:rsidR="00166E72" w:rsidRDefault="00166E72">
            <w:pPr>
              <w:spacing w:line="276" w:lineRule="auto"/>
              <w:rPr>
                <w:color w:val="000000"/>
                <w:lang w:eastAsia="en-US"/>
              </w:rPr>
            </w:pPr>
            <w:r>
              <w:rPr>
                <w:color w:val="000000"/>
                <w:lang w:eastAsia="en-US"/>
              </w:rPr>
              <w:t>ул. Коммунальная от ул. Борковская до Обводного шоссе</w:t>
            </w:r>
          </w:p>
        </w:tc>
        <w:tc>
          <w:tcPr>
            <w:tcW w:w="2552" w:type="dxa"/>
            <w:shd w:val="clear" w:color="auto" w:fill="FFFFFF"/>
            <w:hideMark/>
          </w:tcPr>
          <w:p w:rsidR="00166E72" w:rsidRDefault="00166E72">
            <w:pPr>
              <w:spacing w:line="276" w:lineRule="auto"/>
              <w:jc w:val="right"/>
              <w:rPr>
                <w:color w:val="000000"/>
                <w:lang w:eastAsia="en-US"/>
              </w:rPr>
            </w:pPr>
            <w:r>
              <w:rPr>
                <w:color w:val="000000"/>
                <w:lang w:eastAsia="en-US"/>
              </w:rPr>
              <w:t>175 721 221,20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Железнодорожная от ул. Никонова до М-5 Урал</w:t>
            </w:r>
          </w:p>
        </w:tc>
        <w:tc>
          <w:tcPr>
            <w:tcW w:w="2552" w:type="dxa"/>
            <w:hideMark/>
          </w:tcPr>
          <w:p w:rsidR="00166E72" w:rsidRDefault="00166E72">
            <w:pPr>
              <w:spacing w:line="276" w:lineRule="auto"/>
              <w:jc w:val="right"/>
              <w:rPr>
                <w:lang w:eastAsia="en-US"/>
              </w:rPr>
            </w:pPr>
            <w:r>
              <w:rPr>
                <w:lang w:eastAsia="en-US"/>
              </w:rPr>
              <w:t>104 913 027,60</w:t>
            </w:r>
          </w:p>
        </w:tc>
      </w:tr>
      <w:tr w:rsidR="00166E72" w:rsidTr="00860CB6">
        <w:trPr>
          <w:trHeight w:val="170"/>
        </w:trPr>
        <w:tc>
          <w:tcPr>
            <w:tcW w:w="7054" w:type="dxa"/>
            <w:hideMark/>
          </w:tcPr>
          <w:p w:rsidR="00166E72" w:rsidRDefault="00166E72">
            <w:pPr>
              <w:spacing w:line="276" w:lineRule="auto"/>
              <w:rPr>
                <w:lang w:eastAsia="en-US"/>
              </w:rPr>
            </w:pPr>
            <w:r>
              <w:rPr>
                <w:lang w:eastAsia="en-US"/>
              </w:rPr>
              <w:lastRenderedPageBreak/>
              <w:t>проезд Дорофеева от ул. Железнодорожная до ул. Гидротехническая</w:t>
            </w:r>
          </w:p>
        </w:tc>
        <w:tc>
          <w:tcPr>
            <w:tcW w:w="2552" w:type="dxa"/>
            <w:hideMark/>
          </w:tcPr>
          <w:p w:rsidR="00166E72" w:rsidRDefault="00166E72">
            <w:pPr>
              <w:spacing w:line="276" w:lineRule="auto"/>
              <w:jc w:val="right"/>
              <w:rPr>
                <w:color w:val="000000"/>
                <w:lang w:eastAsia="en-US"/>
              </w:rPr>
            </w:pPr>
            <w:r>
              <w:rPr>
                <w:color w:val="000000"/>
                <w:lang w:eastAsia="en-US"/>
              </w:rPr>
              <w:t>15 324 363,60</w:t>
            </w:r>
          </w:p>
        </w:tc>
      </w:tr>
      <w:tr w:rsidR="00166E72" w:rsidTr="00860CB6">
        <w:trPr>
          <w:trHeight w:val="170"/>
        </w:trPr>
        <w:tc>
          <w:tcPr>
            <w:tcW w:w="7054" w:type="dxa"/>
            <w:hideMark/>
          </w:tcPr>
          <w:p w:rsidR="00166E72" w:rsidRDefault="00166E72">
            <w:pPr>
              <w:spacing w:line="276" w:lineRule="auto"/>
              <w:rPr>
                <w:lang w:eastAsia="en-US"/>
              </w:rPr>
            </w:pPr>
            <w:r>
              <w:rPr>
                <w:lang w:eastAsia="en-US"/>
              </w:rPr>
              <w:t xml:space="preserve">ул. Родины от ул. </w:t>
            </w:r>
            <w:proofErr w:type="spellStart"/>
            <w:r>
              <w:rPr>
                <w:lang w:eastAsia="en-US"/>
              </w:rPr>
              <w:t>Баныкина</w:t>
            </w:r>
            <w:proofErr w:type="spellEnd"/>
            <w:r>
              <w:rPr>
                <w:lang w:eastAsia="en-US"/>
              </w:rPr>
              <w:t xml:space="preserve"> до ул. </w:t>
            </w:r>
            <w:proofErr w:type="spellStart"/>
            <w:r>
              <w:rPr>
                <w:lang w:eastAsia="en-US"/>
              </w:rPr>
              <w:t>Комзина</w:t>
            </w:r>
            <w:proofErr w:type="spellEnd"/>
          </w:p>
        </w:tc>
        <w:tc>
          <w:tcPr>
            <w:tcW w:w="2552" w:type="dxa"/>
            <w:hideMark/>
          </w:tcPr>
          <w:p w:rsidR="00166E72" w:rsidRDefault="00166E72">
            <w:pPr>
              <w:spacing w:line="276" w:lineRule="auto"/>
              <w:jc w:val="right"/>
              <w:rPr>
                <w:lang w:eastAsia="en-US"/>
              </w:rPr>
            </w:pPr>
            <w:r>
              <w:rPr>
                <w:lang w:eastAsia="en-US"/>
              </w:rPr>
              <w:t>63 507 505,20</w:t>
            </w:r>
          </w:p>
        </w:tc>
      </w:tr>
      <w:tr w:rsidR="00166E72" w:rsidTr="00860CB6">
        <w:trPr>
          <w:trHeight w:val="170"/>
        </w:trPr>
        <w:tc>
          <w:tcPr>
            <w:tcW w:w="7054" w:type="dxa"/>
            <w:hideMark/>
          </w:tcPr>
          <w:p w:rsidR="00166E72" w:rsidRDefault="00166E72">
            <w:pPr>
              <w:spacing w:line="276" w:lineRule="auto"/>
              <w:rPr>
                <w:lang w:eastAsia="en-US"/>
              </w:rPr>
            </w:pPr>
            <w:r>
              <w:rPr>
                <w:lang w:eastAsia="en-US"/>
              </w:rPr>
              <w:t xml:space="preserve">ул. Ушакова от ул. Мира до ул. </w:t>
            </w:r>
            <w:proofErr w:type="spellStart"/>
            <w:r>
              <w:rPr>
                <w:lang w:eastAsia="en-US"/>
              </w:rPr>
              <w:t>Баныкина</w:t>
            </w:r>
            <w:proofErr w:type="spellEnd"/>
          </w:p>
        </w:tc>
        <w:tc>
          <w:tcPr>
            <w:tcW w:w="2552" w:type="dxa"/>
            <w:hideMark/>
          </w:tcPr>
          <w:p w:rsidR="00166E72" w:rsidRDefault="00166E72">
            <w:pPr>
              <w:spacing w:line="276" w:lineRule="auto"/>
              <w:jc w:val="right"/>
              <w:rPr>
                <w:lang w:eastAsia="en-US"/>
              </w:rPr>
            </w:pPr>
            <w:r>
              <w:rPr>
                <w:lang w:eastAsia="en-US"/>
              </w:rPr>
              <w:t>20 711 878,80</w:t>
            </w:r>
          </w:p>
        </w:tc>
      </w:tr>
      <w:tr w:rsidR="00166E72" w:rsidTr="00860CB6">
        <w:trPr>
          <w:trHeight w:val="170"/>
        </w:trPr>
        <w:tc>
          <w:tcPr>
            <w:tcW w:w="7054" w:type="dxa"/>
            <w:hideMark/>
          </w:tcPr>
          <w:p w:rsidR="00166E72" w:rsidRDefault="00166E72">
            <w:pPr>
              <w:spacing w:line="276" w:lineRule="auto"/>
              <w:rPr>
                <w:lang w:eastAsia="en-US"/>
              </w:rPr>
            </w:pPr>
            <w:r>
              <w:rPr>
                <w:lang w:eastAsia="en-US"/>
              </w:rPr>
              <w:t>ул. Мичурина от ул. Ленина до Енисейского проезда</w:t>
            </w:r>
          </w:p>
        </w:tc>
        <w:tc>
          <w:tcPr>
            <w:tcW w:w="2552" w:type="dxa"/>
            <w:hideMark/>
          </w:tcPr>
          <w:p w:rsidR="00166E72" w:rsidRDefault="00166E72">
            <w:pPr>
              <w:spacing w:line="276" w:lineRule="auto"/>
              <w:jc w:val="right"/>
              <w:rPr>
                <w:lang w:eastAsia="en-US"/>
              </w:rPr>
            </w:pPr>
            <w:r>
              <w:rPr>
                <w:lang w:eastAsia="en-US"/>
              </w:rPr>
              <w:t>27 691 240,80</w:t>
            </w:r>
          </w:p>
        </w:tc>
      </w:tr>
      <w:tr w:rsidR="00166E72" w:rsidTr="00860CB6">
        <w:trPr>
          <w:trHeight w:val="170"/>
        </w:trPr>
        <w:tc>
          <w:tcPr>
            <w:tcW w:w="7054" w:type="dxa"/>
            <w:hideMark/>
          </w:tcPr>
          <w:p w:rsidR="00166E72" w:rsidRDefault="00166E72">
            <w:pPr>
              <w:spacing w:line="276" w:lineRule="auto"/>
              <w:rPr>
                <w:lang w:eastAsia="en-US"/>
              </w:rPr>
            </w:pPr>
            <w:r>
              <w:rPr>
                <w:lang w:eastAsia="en-US"/>
              </w:rPr>
              <w:t xml:space="preserve">ул. </w:t>
            </w:r>
            <w:proofErr w:type="gramStart"/>
            <w:r>
              <w:rPr>
                <w:lang w:eastAsia="en-US"/>
              </w:rPr>
              <w:t>Октябрьская</w:t>
            </w:r>
            <w:proofErr w:type="gramEnd"/>
            <w:r>
              <w:rPr>
                <w:lang w:eastAsia="en-US"/>
              </w:rPr>
              <w:t xml:space="preserve"> от ул. Комсомольская до здания 55 по ул. Октябрьская</w:t>
            </w:r>
          </w:p>
        </w:tc>
        <w:tc>
          <w:tcPr>
            <w:tcW w:w="2552" w:type="dxa"/>
            <w:hideMark/>
          </w:tcPr>
          <w:p w:rsidR="00166E72" w:rsidRDefault="00166E72">
            <w:pPr>
              <w:spacing w:line="276" w:lineRule="auto"/>
              <w:jc w:val="right"/>
              <w:rPr>
                <w:lang w:eastAsia="en-US"/>
              </w:rPr>
            </w:pPr>
            <w:r>
              <w:rPr>
                <w:lang w:eastAsia="en-US"/>
              </w:rPr>
              <w:t>11 818 568,40</w:t>
            </w:r>
          </w:p>
        </w:tc>
      </w:tr>
      <w:tr w:rsidR="00166E72" w:rsidTr="00860CB6">
        <w:trPr>
          <w:trHeight w:val="170"/>
        </w:trPr>
        <w:tc>
          <w:tcPr>
            <w:tcW w:w="7054" w:type="dxa"/>
            <w:hideMark/>
          </w:tcPr>
          <w:p w:rsidR="00166E72" w:rsidRDefault="00166E72">
            <w:pPr>
              <w:spacing w:line="276" w:lineRule="auto"/>
              <w:rPr>
                <w:lang w:eastAsia="en-US"/>
              </w:rPr>
            </w:pPr>
            <w:proofErr w:type="gramStart"/>
            <w:r>
              <w:rPr>
                <w:lang w:eastAsia="en-US"/>
              </w:rPr>
              <w:t>по ул. Громовой, от ул. Матросова до ул. Куйбышева, северо-западнее объекта недвижимости, имеющего адрес: ул. Громовой, 92</w:t>
            </w:r>
            <w:proofErr w:type="gramEnd"/>
          </w:p>
        </w:tc>
        <w:tc>
          <w:tcPr>
            <w:tcW w:w="2552" w:type="dxa"/>
            <w:hideMark/>
          </w:tcPr>
          <w:p w:rsidR="00166E72" w:rsidRDefault="00166E72">
            <w:pPr>
              <w:spacing w:line="276" w:lineRule="auto"/>
              <w:jc w:val="right"/>
              <w:rPr>
                <w:lang w:eastAsia="en-US"/>
              </w:rPr>
            </w:pPr>
            <w:r>
              <w:rPr>
                <w:lang w:eastAsia="en-US"/>
              </w:rPr>
              <w:t>82 272 000,00</w:t>
            </w:r>
          </w:p>
        </w:tc>
      </w:tr>
      <w:tr w:rsidR="00166E72" w:rsidTr="00860CB6">
        <w:trPr>
          <w:trHeight w:val="170"/>
        </w:trPr>
        <w:tc>
          <w:tcPr>
            <w:tcW w:w="7054" w:type="dxa"/>
            <w:hideMark/>
          </w:tcPr>
          <w:p w:rsidR="00166E72" w:rsidRDefault="00166E72" w:rsidP="00DA21D6">
            <w:pPr>
              <w:spacing w:line="276" w:lineRule="auto"/>
              <w:rPr>
                <w:b/>
                <w:bCs/>
                <w:lang w:eastAsia="en-US"/>
              </w:rPr>
            </w:pPr>
            <w:r>
              <w:rPr>
                <w:b/>
                <w:bCs/>
                <w:lang w:eastAsia="en-US"/>
              </w:rPr>
              <w:t>Всего</w:t>
            </w:r>
          </w:p>
        </w:tc>
        <w:tc>
          <w:tcPr>
            <w:tcW w:w="2552" w:type="dxa"/>
            <w:hideMark/>
          </w:tcPr>
          <w:p w:rsidR="00166E72" w:rsidRDefault="00166E72">
            <w:pPr>
              <w:spacing w:line="276" w:lineRule="auto"/>
              <w:jc w:val="right"/>
              <w:rPr>
                <w:b/>
                <w:bCs/>
                <w:lang w:eastAsia="en-US"/>
              </w:rPr>
            </w:pPr>
            <w:r>
              <w:rPr>
                <w:b/>
                <w:bCs/>
                <w:lang w:eastAsia="en-US"/>
              </w:rPr>
              <w:t>528 502 562,40</w:t>
            </w:r>
          </w:p>
        </w:tc>
      </w:tr>
    </w:tbl>
    <w:p w:rsidR="00166E72" w:rsidRDefault="00166E72" w:rsidP="00495B82">
      <w:pPr>
        <w:autoSpaceDE w:val="0"/>
        <w:autoSpaceDN w:val="0"/>
        <w:adjustRightInd w:val="0"/>
        <w:ind w:rightChars="-9" w:right="-22"/>
        <w:jc w:val="both"/>
        <w:rPr>
          <w:sz w:val="28"/>
          <w:szCs w:val="28"/>
        </w:rPr>
      </w:pPr>
    </w:p>
    <w:p w:rsidR="007C7D5F" w:rsidRDefault="00DA21D6" w:rsidP="007C7D5F">
      <w:pPr>
        <w:autoSpaceDE w:val="0"/>
        <w:autoSpaceDN w:val="0"/>
        <w:adjustRightInd w:val="0"/>
        <w:ind w:rightChars="-9" w:right="-22"/>
        <w:jc w:val="center"/>
      </w:pPr>
      <w:r>
        <w:rPr>
          <w:sz w:val="28"/>
          <w:szCs w:val="28"/>
        </w:rPr>
        <w:t xml:space="preserve">Объекты по контракту с </w:t>
      </w:r>
      <w:r w:rsidRPr="00166E72">
        <w:rPr>
          <w:sz w:val="28"/>
          <w:szCs w:val="28"/>
        </w:rPr>
        <w:t>Акционерн</w:t>
      </w:r>
      <w:r>
        <w:rPr>
          <w:sz w:val="28"/>
          <w:szCs w:val="28"/>
        </w:rPr>
        <w:t>ым</w:t>
      </w:r>
      <w:r w:rsidRPr="00166E72">
        <w:rPr>
          <w:sz w:val="28"/>
          <w:szCs w:val="28"/>
        </w:rPr>
        <w:t xml:space="preserve"> общество</w:t>
      </w:r>
      <w:r>
        <w:rPr>
          <w:sz w:val="28"/>
          <w:szCs w:val="28"/>
        </w:rPr>
        <w:t>м</w:t>
      </w:r>
      <w:r w:rsidRPr="00166E72">
        <w:rPr>
          <w:sz w:val="28"/>
          <w:szCs w:val="28"/>
        </w:rPr>
        <w:t xml:space="preserve"> «Балтийская строительная компания-СПб»</w:t>
      </w:r>
      <w:r w:rsidRPr="00DA21D6">
        <w:t xml:space="preserve"> </w:t>
      </w:r>
      <w:r w:rsidRPr="00DA21D6">
        <w:rPr>
          <w:sz w:val="28"/>
          <w:szCs w:val="28"/>
        </w:rPr>
        <w:t>от 29.08.2022 № 0842200002122000129_259977</w:t>
      </w:r>
    </w:p>
    <w:p w:rsidR="007C7D5F" w:rsidRPr="00166E72" w:rsidRDefault="007C7D5F" w:rsidP="007C7D5F">
      <w:pPr>
        <w:autoSpaceDE w:val="0"/>
        <w:autoSpaceDN w:val="0"/>
        <w:adjustRightInd w:val="0"/>
        <w:ind w:rightChars="-9" w:right="-22"/>
        <w:jc w:val="right"/>
      </w:pPr>
      <w:r w:rsidRPr="00166E72">
        <w:t>Таблица 3</w:t>
      </w:r>
      <w:r>
        <w:t>.1</w:t>
      </w:r>
    </w:p>
    <w:p w:rsidR="00DA21D6" w:rsidRDefault="00DA21D6" w:rsidP="00DA21D6">
      <w:pPr>
        <w:autoSpaceDE w:val="0"/>
        <w:autoSpaceDN w:val="0"/>
        <w:adjustRightInd w:val="0"/>
        <w:ind w:rightChars="-9" w:right="-22"/>
        <w:jc w:val="center"/>
        <w:rPr>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46"/>
        <w:gridCol w:w="2552"/>
      </w:tblGrid>
      <w:tr w:rsidR="00DA21D6" w:rsidRPr="00DA21D6" w:rsidTr="00DA21D6">
        <w:trPr>
          <w:trHeight w:val="20"/>
        </w:trPr>
        <w:tc>
          <w:tcPr>
            <w:tcW w:w="6946" w:type="dxa"/>
            <w:shd w:val="clear" w:color="auto" w:fill="FFFFFF"/>
            <w:vAlign w:val="center"/>
          </w:tcPr>
          <w:p w:rsidR="00DA21D6" w:rsidRPr="00DA21D6" w:rsidRDefault="00DA21D6" w:rsidP="00DA21D6">
            <w:pPr>
              <w:spacing w:line="240" w:lineRule="exact"/>
              <w:jc w:val="center"/>
            </w:pPr>
            <w:r w:rsidRPr="00DA21D6">
              <w:rPr>
                <w:color w:val="000000"/>
              </w:rPr>
              <w:t>Наименование объектов</w:t>
            </w:r>
          </w:p>
        </w:tc>
        <w:tc>
          <w:tcPr>
            <w:tcW w:w="2552" w:type="dxa"/>
            <w:shd w:val="clear" w:color="auto" w:fill="FFFFFF"/>
            <w:vAlign w:val="center"/>
          </w:tcPr>
          <w:p w:rsidR="00DA21D6" w:rsidRPr="00DA21D6" w:rsidRDefault="00DA21D6" w:rsidP="00DA21D6">
            <w:pPr>
              <w:jc w:val="center"/>
            </w:pPr>
            <w:r w:rsidRPr="00DA21D6">
              <w:rPr>
                <w:color w:val="000000"/>
              </w:rPr>
              <w:t>Стоимость работ, руб.</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t xml:space="preserve">ул. Дзержинского от световой опоры №84(89) до </w:t>
            </w:r>
            <w:proofErr w:type="spellStart"/>
            <w:r w:rsidRPr="00DA21D6">
              <w:rPr>
                <w:color w:val="000000"/>
              </w:rPr>
              <w:t>пр</w:t>
            </w:r>
            <w:proofErr w:type="spellEnd"/>
            <w:r w:rsidRPr="00DA21D6">
              <w:rPr>
                <w:color w:val="000000"/>
              </w:rPr>
              <w:t>-та Степана Разина</w:t>
            </w:r>
          </w:p>
        </w:tc>
        <w:tc>
          <w:tcPr>
            <w:tcW w:w="2552" w:type="dxa"/>
            <w:shd w:val="clear" w:color="auto" w:fill="FFFFFF"/>
          </w:tcPr>
          <w:p w:rsidR="00DA21D6" w:rsidRPr="00DA21D6" w:rsidRDefault="00DA21D6" w:rsidP="00DA21D6">
            <w:pPr>
              <w:spacing w:line="240" w:lineRule="exact"/>
              <w:jc w:val="right"/>
            </w:pPr>
            <w:r w:rsidRPr="00DA21D6">
              <w:rPr>
                <w:color w:val="000000"/>
              </w:rPr>
              <w:t>27 391 993,20</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t xml:space="preserve">ул. </w:t>
            </w:r>
            <w:proofErr w:type="gramStart"/>
            <w:r w:rsidRPr="00DA21D6">
              <w:rPr>
                <w:color w:val="000000"/>
              </w:rPr>
              <w:t>Ботаническая</w:t>
            </w:r>
            <w:proofErr w:type="gramEnd"/>
            <w:r w:rsidRPr="00DA21D6">
              <w:rPr>
                <w:color w:val="000000"/>
              </w:rPr>
              <w:t xml:space="preserve"> от Южного шоссе до ул. Дзержинского</w:t>
            </w:r>
          </w:p>
        </w:tc>
        <w:tc>
          <w:tcPr>
            <w:tcW w:w="2552" w:type="dxa"/>
            <w:shd w:val="clear" w:color="auto" w:fill="FFFFFF"/>
          </w:tcPr>
          <w:p w:rsidR="00DA21D6" w:rsidRPr="00DA21D6" w:rsidRDefault="00DA21D6" w:rsidP="00DA21D6">
            <w:pPr>
              <w:spacing w:line="240" w:lineRule="exact"/>
              <w:jc w:val="right"/>
            </w:pPr>
            <w:r w:rsidRPr="00DA21D6">
              <w:rPr>
                <w:color w:val="000000"/>
              </w:rPr>
              <w:t>117 730 359,60</w:t>
            </w:r>
          </w:p>
        </w:tc>
      </w:tr>
      <w:tr w:rsidR="00DA21D6" w:rsidRPr="00DA21D6" w:rsidTr="00DA21D6">
        <w:trPr>
          <w:trHeight w:val="20"/>
        </w:trPr>
        <w:tc>
          <w:tcPr>
            <w:tcW w:w="6946" w:type="dxa"/>
            <w:shd w:val="clear" w:color="auto" w:fill="FFFFFF"/>
            <w:vAlign w:val="bottom"/>
          </w:tcPr>
          <w:p w:rsidR="00DA21D6" w:rsidRPr="00DA21D6" w:rsidRDefault="00DA21D6" w:rsidP="00DA21D6">
            <w:r w:rsidRPr="00DA21D6">
              <w:rPr>
                <w:color w:val="000000"/>
              </w:rPr>
              <w:t>ул. Борковская от Южного шоссе до ул. Дзержинского</w:t>
            </w:r>
          </w:p>
        </w:tc>
        <w:tc>
          <w:tcPr>
            <w:tcW w:w="2552" w:type="dxa"/>
            <w:shd w:val="clear" w:color="auto" w:fill="FFFFFF"/>
          </w:tcPr>
          <w:p w:rsidR="00DA21D6" w:rsidRPr="00DA21D6" w:rsidRDefault="00DA21D6" w:rsidP="00DA21D6">
            <w:pPr>
              <w:spacing w:line="240" w:lineRule="exact"/>
              <w:jc w:val="right"/>
            </w:pPr>
            <w:r w:rsidRPr="00DA21D6">
              <w:rPr>
                <w:color w:val="000000"/>
              </w:rPr>
              <w:t>173 348 637,60</w:t>
            </w:r>
          </w:p>
        </w:tc>
      </w:tr>
      <w:tr w:rsidR="00DA21D6" w:rsidRPr="00DA21D6" w:rsidTr="00DA21D6">
        <w:trPr>
          <w:trHeight w:val="20"/>
        </w:trPr>
        <w:tc>
          <w:tcPr>
            <w:tcW w:w="6946" w:type="dxa"/>
            <w:shd w:val="clear" w:color="auto" w:fill="FFFFFF"/>
          </w:tcPr>
          <w:p w:rsidR="00DA21D6" w:rsidRPr="00DA21D6" w:rsidRDefault="00DA21D6" w:rsidP="00DA21D6">
            <w:pPr>
              <w:rPr>
                <w:b/>
              </w:rPr>
            </w:pPr>
            <w:r w:rsidRPr="00DA21D6">
              <w:rPr>
                <w:b/>
              </w:rPr>
              <w:t>Всего</w:t>
            </w:r>
          </w:p>
        </w:tc>
        <w:tc>
          <w:tcPr>
            <w:tcW w:w="2552" w:type="dxa"/>
            <w:shd w:val="clear" w:color="auto" w:fill="FFFFFF"/>
            <w:vAlign w:val="bottom"/>
          </w:tcPr>
          <w:p w:rsidR="00DA21D6" w:rsidRPr="00DA21D6" w:rsidRDefault="00DA21D6" w:rsidP="00DA21D6">
            <w:pPr>
              <w:spacing w:line="220" w:lineRule="exact"/>
              <w:jc w:val="right"/>
            </w:pPr>
            <w:r w:rsidRPr="00DA21D6">
              <w:rPr>
                <w:b/>
                <w:bCs/>
                <w:color w:val="000000"/>
              </w:rPr>
              <w:t>318 470 990,40</w:t>
            </w:r>
          </w:p>
        </w:tc>
      </w:tr>
    </w:tbl>
    <w:p w:rsidR="00DA21D6" w:rsidRDefault="00DA21D6" w:rsidP="00495B82">
      <w:pPr>
        <w:autoSpaceDE w:val="0"/>
        <w:autoSpaceDN w:val="0"/>
        <w:adjustRightInd w:val="0"/>
        <w:ind w:rightChars="-9" w:right="-22"/>
        <w:jc w:val="both"/>
        <w:rPr>
          <w:sz w:val="28"/>
          <w:szCs w:val="28"/>
        </w:rPr>
      </w:pPr>
    </w:p>
    <w:p w:rsidR="00C25017" w:rsidRPr="00C25017" w:rsidRDefault="00C25017" w:rsidP="00434A9C">
      <w:pPr>
        <w:jc w:val="center"/>
        <w:rPr>
          <w:sz w:val="28"/>
          <w:szCs w:val="28"/>
        </w:rPr>
      </w:pPr>
      <w:r w:rsidRPr="00C25017">
        <w:rPr>
          <w:sz w:val="28"/>
          <w:szCs w:val="28"/>
        </w:rPr>
        <w:t xml:space="preserve">Перечень объектов в рамках контракта с ООО </w:t>
      </w:r>
      <w:r w:rsidR="004B0930" w:rsidRPr="004B0930">
        <w:rPr>
          <w:sz w:val="28"/>
          <w:szCs w:val="28"/>
        </w:rPr>
        <w:t>«СТРОИТЕЛЬНАЯ КОМПАНИЯ "ГЕВАРД"»</w:t>
      </w:r>
    </w:p>
    <w:p w:rsidR="00C25017" w:rsidRPr="00C25017" w:rsidRDefault="00C25017" w:rsidP="00434A9C">
      <w:pPr>
        <w:jc w:val="right"/>
      </w:pPr>
      <w:r w:rsidRPr="00C25017">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7303"/>
        <w:gridCol w:w="1284"/>
      </w:tblGrid>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sz w:val="20"/>
                <w:szCs w:val="20"/>
              </w:rPr>
            </w:pPr>
            <w:r w:rsidRPr="00F66F7B">
              <w:rPr>
                <w:sz w:val="20"/>
                <w:szCs w:val="20"/>
              </w:rPr>
              <w:t xml:space="preserve">№ </w:t>
            </w:r>
          </w:p>
        </w:tc>
        <w:tc>
          <w:tcPr>
            <w:tcW w:w="7388"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jc w:val="center"/>
              <w:rPr>
                <w:bCs/>
                <w:sz w:val="20"/>
                <w:szCs w:val="20"/>
              </w:rPr>
            </w:pPr>
            <w:r w:rsidRPr="00F66F7B">
              <w:rPr>
                <w:bCs/>
                <w:sz w:val="20"/>
                <w:szCs w:val="20"/>
              </w:rPr>
              <w:t>Наименование улиц</w:t>
            </w:r>
          </w:p>
        </w:tc>
        <w:tc>
          <w:tcPr>
            <w:tcW w:w="1297" w:type="dxa"/>
            <w:tcBorders>
              <w:top w:val="single" w:sz="4" w:space="0" w:color="auto"/>
              <w:left w:val="single" w:sz="4" w:space="0" w:color="auto"/>
              <w:bottom w:val="single" w:sz="4" w:space="0" w:color="auto"/>
              <w:right w:val="single" w:sz="4" w:space="0" w:color="auto"/>
            </w:tcBorders>
            <w:noWrap/>
            <w:vAlign w:val="center"/>
            <w:hideMark/>
          </w:tcPr>
          <w:p w:rsidR="00F66F7B" w:rsidRPr="00F66F7B" w:rsidRDefault="00F66F7B" w:rsidP="00415176">
            <w:pPr>
              <w:contextualSpacing/>
              <w:jc w:val="center"/>
              <w:rPr>
                <w:bCs/>
                <w:sz w:val="20"/>
                <w:szCs w:val="20"/>
              </w:rPr>
            </w:pPr>
            <w:r w:rsidRPr="00F66F7B">
              <w:rPr>
                <w:bCs/>
                <w:sz w:val="20"/>
                <w:szCs w:val="20"/>
              </w:rPr>
              <w:t>Кол-</w:t>
            </w:r>
            <w:proofErr w:type="spellStart"/>
            <w:r w:rsidRPr="00F66F7B">
              <w:rPr>
                <w:bCs/>
                <w:sz w:val="20"/>
                <w:szCs w:val="20"/>
              </w:rPr>
              <w:t>во</w:t>
            </w:r>
            <w:proofErr w:type="gramStart"/>
            <w:r w:rsidRPr="00F66F7B">
              <w:rPr>
                <w:bCs/>
                <w:sz w:val="20"/>
                <w:szCs w:val="20"/>
              </w:rPr>
              <w:t>,ш</w:t>
            </w:r>
            <w:proofErr w:type="gramEnd"/>
            <w:r w:rsidRPr="00F66F7B">
              <w:rPr>
                <w:bCs/>
                <w:sz w:val="20"/>
                <w:szCs w:val="20"/>
              </w:rPr>
              <w:t>т</w:t>
            </w:r>
            <w:proofErr w:type="spellEnd"/>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Космодемьянской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Тротуар в районе дома 34 по ул. Л. Чайкиной, дом 51 по ул. </w:t>
            </w:r>
            <w:proofErr w:type="spellStart"/>
            <w:r w:rsidRPr="00F66F7B">
              <w:rPr>
                <w:sz w:val="20"/>
                <w:szCs w:val="20"/>
              </w:rPr>
              <w:t>Мурысева</w:t>
            </w:r>
            <w:proofErr w:type="spellEnd"/>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Плотинная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w:t>
            </w:r>
            <w:proofErr w:type="spellStart"/>
            <w:r w:rsidRPr="00F66F7B">
              <w:rPr>
                <w:b/>
                <w:bCs/>
                <w:sz w:val="20"/>
                <w:szCs w:val="20"/>
              </w:rPr>
              <w:t>Мурысева</w:t>
            </w:r>
            <w:proofErr w:type="spellEnd"/>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по четной стороне в районе дома 80</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71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4B0930" w:rsidRDefault="00B6518C" w:rsidP="00415176">
            <w:pPr>
              <w:rPr>
                <w:sz w:val="18"/>
                <w:szCs w:val="18"/>
              </w:rPr>
            </w:pPr>
            <w:r w:rsidRPr="004B0930">
              <w:rPr>
                <w:sz w:val="18"/>
                <w:szCs w:val="18"/>
              </w:rPr>
              <w:t>исключен</w:t>
            </w:r>
          </w:p>
        </w:tc>
        <w:tc>
          <w:tcPr>
            <w:tcW w:w="7388"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b/>
                <w:bCs/>
                <w:strike/>
                <w:sz w:val="20"/>
                <w:szCs w:val="20"/>
              </w:rPr>
            </w:pPr>
            <w:r w:rsidRPr="00B6518C">
              <w:rPr>
                <w:b/>
                <w:bCs/>
                <w:strike/>
                <w:sz w:val="20"/>
                <w:szCs w:val="20"/>
              </w:rPr>
              <w:t>пер. Островского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jc w:val="center"/>
              <w:rPr>
                <w:strike/>
                <w:sz w:val="20"/>
                <w:szCs w:val="20"/>
              </w:rPr>
            </w:pPr>
            <w:r w:rsidRPr="00B6518C">
              <w:rPr>
                <w:strike/>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strike/>
                <w:sz w:val="20"/>
                <w:szCs w:val="20"/>
              </w:rPr>
            </w:pPr>
            <w:r w:rsidRPr="00B6518C">
              <w:rPr>
                <w:strike/>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rPr>
                <w:strike/>
                <w:sz w:val="20"/>
                <w:szCs w:val="20"/>
              </w:rPr>
            </w:pPr>
            <w:r w:rsidRPr="00B6518C">
              <w:rPr>
                <w:strike/>
                <w:sz w:val="20"/>
                <w:szCs w:val="20"/>
              </w:rPr>
              <w:t>Тротуар в районе дома 59</w:t>
            </w:r>
          </w:p>
        </w:tc>
        <w:tc>
          <w:tcPr>
            <w:tcW w:w="1297" w:type="dxa"/>
            <w:tcBorders>
              <w:top w:val="single" w:sz="4" w:space="0" w:color="auto"/>
              <w:left w:val="single" w:sz="4" w:space="0" w:color="auto"/>
              <w:bottom w:val="single" w:sz="4" w:space="0" w:color="auto"/>
              <w:right w:val="single" w:sz="4" w:space="0" w:color="auto"/>
            </w:tcBorders>
            <w:hideMark/>
          </w:tcPr>
          <w:p w:rsidR="00F66F7B" w:rsidRPr="00B6518C" w:rsidRDefault="00F66F7B" w:rsidP="00415176">
            <w:pPr>
              <w:jc w:val="center"/>
              <w:rPr>
                <w:strike/>
                <w:sz w:val="20"/>
                <w:szCs w:val="20"/>
              </w:rPr>
            </w:pPr>
            <w:r w:rsidRPr="00B6518C">
              <w:rPr>
                <w:strike/>
                <w:sz w:val="20"/>
                <w:szCs w:val="20"/>
              </w:rPr>
              <w:t>2</w:t>
            </w:r>
          </w:p>
        </w:tc>
      </w:tr>
      <w:tr w:rsidR="00B6518C"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rPr>
                <w:sz w:val="20"/>
                <w:szCs w:val="20"/>
              </w:rPr>
            </w:pPr>
            <w:r>
              <w:rPr>
                <w:sz w:val="20"/>
                <w:szCs w:val="20"/>
              </w:rPr>
              <w:t>4</w:t>
            </w:r>
          </w:p>
        </w:tc>
        <w:tc>
          <w:tcPr>
            <w:tcW w:w="7388" w:type="dxa"/>
            <w:tcBorders>
              <w:top w:val="single" w:sz="4" w:space="0" w:color="auto"/>
              <w:left w:val="single" w:sz="4" w:space="0" w:color="auto"/>
              <w:bottom w:val="single" w:sz="4" w:space="0" w:color="auto"/>
              <w:right w:val="single" w:sz="4" w:space="0" w:color="auto"/>
            </w:tcBorders>
          </w:tcPr>
          <w:p w:rsidR="00B6518C" w:rsidRPr="00F66F7B" w:rsidRDefault="00B6518C" w:rsidP="00B6518C">
            <w:pPr>
              <w:rPr>
                <w:b/>
                <w:bCs/>
                <w:sz w:val="20"/>
                <w:szCs w:val="20"/>
              </w:rPr>
            </w:pPr>
            <w:r w:rsidRPr="00B6518C">
              <w:rPr>
                <w:b/>
                <w:bCs/>
                <w:sz w:val="20"/>
                <w:szCs w:val="20"/>
              </w:rPr>
              <w:t>ул. Краснодонцев</w:t>
            </w:r>
          </w:p>
        </w:tc>
        <w:tc>
          <w:tcPr>
            <w:tcW w:w="1297"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jc w:val="center"/>
              <w:rPr>
                <w:sz w:val="20"/>
                <w:szCs w:val="20"/>
              </w:rPr>
            </w:pPr>
          </w:p>
        </w:tc>
      </w:tr>
      <w:tr w:rsidR="00B6518C"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rPr>
                <w:sz w:val="20"/>
                <w:szCs w:val="20"/>
              </w:rPr>
            </w:pPr>
          </w:p>
        </w:tc>
        <w:tc>
          <w:tcPr>
            <w:tcW w:w="7388" w:type="dxa"/>
            <w:tcBorders>
              <w:top w:val="single" w:sz="4" w:space="0" w:color="auto"/>
              <w:left w:val="single" w:sz="4" w:space="0" w:color="auto"/>
              <w:bottom w:val="single" w:sz="4" w:space="0" w:color="auto"/>
              <w:right w:val="single" w:sz="4" w:space="0" w:color="auto"/>
            </w:tcBorders>
          </w:tcPr>
          <w:p w:rsidR="00B6518C" w:rsidRPr="00B6518C" w:rsidRDefault="00B6518C" w:rsidP="00415176">
            <w:pPr>
              <w:rPr>
                <w:bCs/>
                <w:sz w:val="20"/>
                <w:szCs w:val="20"/>
              </w:rPr>
            </w:pPr>
            <w:r w:rsidRPr="00B6518C">
              <w:rPr>
                <w:bCs/>
                <w:sz w:val="20"/>
                <w:szCs w:val="20"/>
              </w:rPr>
              <w:t>в районе дома 59</w:t>
            </w:r>
            <w:proofErr w:type="gramStart"/>
            <w:r w:rsidRPr="00B6518C">
              <w:rPr>
                <w:bCs/>
                <w:sz w:val="20"/>
                <w:szCs w:val="20"/>
              </w:rPr>
              <w:t xml:space="preserve"> В</w:t>
            </w:r>
            <w:proofErr w:type="gramEnd"/>
            <w:r w:rsidRPr="00B6518C">
              <w:rPr>
                <w:bCs/>
                <w:sz w:val="20"/>
                <w:szCs w:val="20"/>
              </w:rPr>
              <w:t xml:space="preserve"> по ул. </w:t>
            </w:r>
            <w:proofErr w:type="spellStart"/>
            <w:r w:rsidRPr="00B6518C">
              <w:rPr>
                <w:bCs/>
                <w:sz w:val="20"/>
                <w:szCs w:val="20"/>
              </w:rPr>
              <w:t>Мурысева</w:t>
            </w:r>
            <w:proofErr w:type="spellEnd"/>
          </w:p>
        </w:tc>
        <w:tc>
          <w:tcPr>
            <w:tcW w:w="1297" w:type="dxa"/>
            <w:tcBorders>
              <w:top w:val="single" w:sz="4" w:space="0" w:color="auto"/>
              <w:left w:val="single" w:sz="4" w:space="0" w:color="auto"/>
              <w:bottom w:val="single" w:sz="4" w:space="0" w:color="auto"/>
              <w:right w:val="single" w:sz="4" w:space="0" w:color="auto"/>
            </w:tcBorders>
          </w:tcPr>
          <w:p w:rsidR="00B6518C" w:rsidRPr="00F66F7B" w:rsidRDefault="00B6518C" w:rsidP="00415176">
            <w:pPr>
              <w:jc w:val="center"/>
              <w:rPr>
                <w:sz w:val="20"/>
                <w:szCs w:val="20"/>
              </w:rPr>
            </w:pPr>
            <w:r>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Пешеходный переход на пересечении Обводной дороги в </w:t>
            </w:r>
            <w:proofErr w:type="spellStart"/>
            <w:r w:rsidRPr="00F66F7B">
              <w:rPr>
                <w:sz w:val="20"/>
                <w:szCs w:val="20"/>
              </w:rPr>
              <w:t>мкр</w:t>
            </w:r>
            <w:proofErr w:type="spellEnd"/>
            <w:r w:rsidRPr="00F66F7B">
              <w:rPr>
                <w:sz w:val="20"/>
                <w:szCs w:val="20"/>
              </w:rPr>
              <w:t xml:space="preserve">. </w:t>
            </w:r>
            <w:proofErr w:type="gramStart"/>
            <w:r w:rsidRPr="00F66F7B">
              <w:rPr>
                <w:sz w:val="20"/>
                <w:szCs w:val="20"/>
              </w:rPr>
              <w:t>Прибрежный</w:t>
            </w:r>
            <w:proofErr w:type="gramEnd"/>
            <w:r w:rsidRPr="00F66F7B">
              <w:rPr>
                <w:sz w:val="20"/>
                <w:szCs w:val="20"/>
              </w:rPr>
              <w:br/>
              <w:t>(в районе дома 38 по ул. Коммунистическая)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В районе дома №28 (ресторан «Сельпо»)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Обводная дорога в </w:t>
            </w:r>
            <w:proofErr w:type="spellStart"/>
            <w:r w:rsidRPr="00F66F7B">
              <w:rPr>
                <w:b/>
                <w:bCs/>
                <w:sz w:val="20"/>
                <w:szCs w:val="20"/>
              </w:rPr>
              <w:t>мкр</w:t>
            </w:r>
            <w:proofErr w:type="spellEnd"/>
            <w:r w:rsidRPr="00F66F7B">
              <w:rPr>
                <w:b/>
                <w:bCs/>
                <w:sz w:val="20"/>
                <w:szCs w:val="20"/>
              </w:rPr>
              <w:t>. Прибрежный (Комсомольский район)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Тротуар от дома 38 по ул. </w:t>
            </w:r>
            <w:proofErr w:type="gramStart"/>
            <w:r w:rsidRPr="00F66F7B">
              <w:rPr>
                <w:sz w:val="20"/>
                <w:szCs w:val="20"/>
              </w:rPr>
              <w:t>Коммунистическая</w:t>
            </w:r>
            <w:proofErr w:type="gramEnd"/>
            <w:r w:rsidRPr="00F66F7B">
              <w:rPr>
                <w:sz w:val="20"/>
                <w:szCs w:val="20"/>
              </w:rPr>
              <w:t xml:space="preserve"> в сторону канала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7</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Макарова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вдоль дороги с четной стороны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8</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Карла Маркса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Универмага «Рубин»</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9</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Белорусская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с нечетной стороны (в районе дома 13, 3)</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xml:space="preserve">Пешеходный переход в районе дома № 29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10</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ул. Ленинградская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lastRenderedPageBreak/>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16</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11</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Б-р Луначарского</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пешеходные переходы</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18</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12</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М. Жукова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Тротуар в районе дома 52, 54</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B6518C">
              <w:rPr>
                <w:strike/>
                <w:sz w:val="20"/>
                <w:szCs w:val="20"/>
              </w:rPr>
              <w:t>2</w:t>
            </w:r>
            <w:r w:rsidR="00B6518C" w:rsidRPr="00B6518C">
              <w:rPr>
                <w:sz w:val="20"/>
                <w:szCs w:val="20"/>
              </w:rPr>
              <w:t xml:space="preserve"> </w:t>
            </w:r>
            <w:r w:rsidR="00B6518C">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13</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пересечение </w:t>
            </w:r>
            <w:proofErr w:type="gramStart"/>
            <w:r w:rsidRPr="00F66F7B">
              <w:rPr>
                <w:b/>
                <w:bCs/>
                <w:sz w:val="20"/>
                <w:szCs w:val="20"/>
              </w:rPr>
              <w:t>Лесопаркового</w:t>
            </w:r>
            <w:proofErr w:type="gramEnd"/>
            <w:r w:rsidRPr="00F66F7B">
              <w:rPr>
                <w:b/>
                <w:bCs/>
                <w:sz w:val="20"/>
                <w:szCs w:val="20"/>
              </w:rPr>
              <w:t xml:space="preserve"> ш. и 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и тротуар</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6</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14</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пересечение ул. </w:t>
            </w:r>
            <w:proofErr w:type="gramStart"/>
            <w:r w:rsidRPr="00F66F7B">
              <w:rPr>
                <w:b/>
                <w:bCs/>
                <w:sz w:val="20"/>
                <w:szCs w:val="20"/>
              </w:rPr>
              <w:t>Юбилейная</w:t>
            </w:r>
            <w:proofErr w:type="gramEnd"/>
            <w:r w:rsidRPr="00F66F7B">
              <w:rPr>
                <w:b/>
                <w:bCs/>
                <w:sz w:val="20"/>
                <w:szCs w:val="20"/>
              </w:rPr>
              <w:t xml:space="preserve"> и 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15</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ул. Степана Разина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21</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16</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 xml:space="preserve">Цветной б-р </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Пешеходный переход в районе дома №26а (магазин Тамара)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17</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b/>
                <w:sz w:val="20"/>
                <w:szCs w:val="20"/>
              </w:rPr>
            </w:pPr>
            <w:r w:rsidRPr="004B0930">
              <w:rPr>
                <w:b/>
                <w:sz w:val="20"/>
                <w:szCs w:val="20"/>
              </w:rPr>
              <w:t>Ленинский пр-т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4B0930">
              <w:rPr>
                <w:bCs/>
                <w:sz w:val="20"/>
                <w:szCs w:val="20"/>
              </w:rPr>
              <w:t xml:space="preserve">Тротуар </w:t>
            </w:r>
            <w:r w:rsidRPr="00F66F7B">
              <w:rPr>
                <w:rFonts w:eastAsia="Calibri"/>
                <w:sz w:val="20"/>
                <w:szCs w:val="20"/>
                <w:lang w:eastAsia="en-US"/>
              </w:rPr>
              <w:t>в районе дома №3 в направлении ООТ</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2</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18</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b/>
                <w:sz w:val="20"/>
                <w:szCs w:val="20"/>
              </w:rPr>
            </w:pPr>
            <w:r w:rsidRPr="004B0930">
              <w:rPr>
                <w:b/>
                <w:sz w:val="20"/>
                <w:szCs w:val="20"/>
              </w:rPr>
              <w:t>ул. Спортивная</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xml:space="preserve">Пешеходный </w:t>
            </w:r>
            <w:r w:rsidRPr="00F66F7B">
              <w:rPr>
                <w:rFonts w:eastAsia="Calibri"/>
                <w:sz w:val="20"/>
                <w:szCs w:val="20"/>
                <w:lang w:eastAsia="en-US"/>
              </w:rPr>
              <w:t>переход в районе дома 1к</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3</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sz w:val="20"/>
                <w:szCs w:val="20"/>
              </w:rPr>
            </w:pPr>
            <w:r w:rsidRPr="00F66F7B">
              <w:rPr>
                <w:sz w:val="20"/>
                <w:szCs w:val="20"/>
              </w:rPr>
              <w:t>19</w:t>
            </w:r>
          </w:p>
        </w:tc>
        <w:tc>
          <w:tcPr>
            <w:tcW w:w="7388" w:type="dxa"/>
            <w:tcBorders>
              <w:top w:val="single" w:sz="4" w:space="0" w:color="auto"/>
              <w:left w:val="single" w:sz="4" w:space="0" w:color="auto"/>
              <w:bottom w:val="single" w:sz="4" w:space="0" w:color="auto"/>
              <w:right w:val="single" w:sz="4" w:space="0" w:color="auto"/>
            </w:tcBorders>
            <w:hideMark/>
          </w:tcPr>
          <w:p w:rsidR="00F66F7B" w:rsidRPr="004B0930" w:rsidRDefault="00F66F7B" w:rsidP="00415176">
            <w:pPr>
              <w:rPr>
                <w:rFonts w:eastAsia="Calibri"/>
                <w:b/>
                <w:bCs/>
                <w:sz w:val="20"/>
                <w:szCs w:val="20"/>
                <w:lang w:eastAsia="en-US"/>
              </w:rPr>
            </w:pPr>
            <w:r w:rsidRPr="004B0930">
              <w:rPr>
                <w:b/>
                <w:sz w:val="20"/>
                <w:szCs w:val="20"/>
              </w:rPr>
              <w:t xml:space="preserve">пересечение </w:t>
            </w:r>
            <w:proofErr w:type="gramStart"/>
            <w:r w:rsidRPr="004B0930">
              <w:rPr>
                <w:b/>
                <w:sz w:val="20"/>
                <w:szCs w:val="20"/>
              </w:rPr>
              <w:t>Приморский</w:t>
            </w:r>
            <w:proofErr w:type="gramEnd"/>
            <w:r w:rsidRPr="004B0930">
              <w:rPr>
                <w:b/>
                <w:sz w:val="20"/>
                <w:szCs w:val="20"/>
              </w:rPr>
              <w:t xml:space="preserve"> б-р и ул. </w:t>
            </w:r>
            <w:r w:rsidRPr="004B0930">
              <w:rPr>
                <w:b/>
                <w:bCs/>
                <w:sz w:val="20"/>
                <w:szCs w:val="20"/>
              </w:rPr>
              <w:t>Ст</w:t>
            </w:r>
            <w:r w:rsidRPr="004B0930">
              <w:rPr>
                <w:rFonts w:eastAsia="Calibri"/>
                <w:b/>
                <w:bCs/>
                <w:sz w:val="20"/>
                <w:szCs w:val="20"/>
                <w:lang w:eastAsia="en-US"/>
              </w:rPr>
              <w:t>. Разина</w:t>
            </w:r>
          </w:p>
        </w:tc>
        <w:tc>
          <w:tcPr>
            <w:tcW w:w="1297"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jc w:val="center"/>
              <w:rPr>
                <w:sz w:val="20"/>
                <w:szCs w:val="20"/>
              </w:rPr>
            </w:pPr>
            <w:r w:rsidRPr="00F66F7B">
              <w:rPr>
                <w:sz w:val="20"/>
                <w:szCs w:val="20"/>
              </w:rPr>
              <w:t> </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rFonts w:eastAsia="Calibri"/>
                <w:sz w:val="20"/>
                <w:szCs w:val="20"/>
                <w:lang w:eastAsia="en-US"/>
              </w:rPr>
            </w:pPr>
            <w:r w:rsidRPr="00F66F7B">
              <w:rPr>
                <w:sz w:val="20"/>
                <w:szCs w:val="20"/>
              </w:rPr>
              <w:t> </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rPr>
                <w:rFonts w:eastAsia="Calibri"/>
                <w:sz w:val="20"/>
                <w:szCs w:val="20"/>
                <w:lang w:eastAsia="en-US"/>
              </w:rPr>
            </w:pPr>
            <w:r w:rsidRPr="00F66F7B">
              <w:rPr>
                <w:sz w:val="20"/>
                <w:szCs w:val="20"/>
              </w:rPr>
              <w:t>пешеходный</w:t>
            </w:r>
            <w:r w:rsidRPr="00F66F7B">
              <w:rPr>
                <w:rFonts w:eastAsia="Calibri"/>
                <w:sz w:val="20"/>
                <w:szCs w:val="20"/>
                <w:lang w:eastAsia="en-US"/>
              </w:rPr>
              <w:t xml:space="preserve"> переход в районе дома 10</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rFonts w:eastAsia="Calibri"/>
                <w:sz w:val="20"/>
                <w:szCs w:val="20"/>
                <w:lang w:eastAsia="en-US"/>
              </w:rPr>
            </w:pPr>
            <w:r w:rsidRPr="00F66F7B">
              <w:rPr>
                <w:sz w:val="20"/>
                <w:szCs w:val="20"/>
              </w:rPr>
              <w:t>4</w:t>
            </w: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hideMark/>
          </w:tcPr>
          <w:p w:rsidR="00F66F7B" w:rsidRPr="004B0930" w:rsidRDefault="004B0930" w:rsidP="00415176">
            <w:pPr>
              <w:rPr>
                <w:sz w:val="18"/>
                <w:szCs w:val="18"/>
              </w:rPr>
            </w:pPr>
            <w:r w:rsidRPr="004B0930">
              <w:rPr>
                <w:sz w:val="18"/>
                <w:szCs w:val="18"/>
              </w:rPr>
              <w:t>исключен</w:t>
            </w: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4B0930" w:rsidRDefault="00F66F7B" w:rsidP="00415176">
            <w:pPr>
              <w:rPr>
                <w:b/>
                <w:bCs/>
                <w:strike/>
                <w:sz w:val="20"/>
                <w:szCs w:val="20"/>
              </w:rPr>
            </w:pPr>
            <w:r w:rsidRPr="004B0930">
              <w:rPr>
                <w:b/>
                <w:bCs/>
                <w:strike/>
                <w:sz w:val="20"/>
                <w:szCs w:val="20"/>
              </w:rPr>
              <w:t>ул. Дзержинского</w:t>
            </w:r>
          </w:p>
        </w:tc>
        <w:tc>
          <w:tcPr>
            <w:tcW w:w="1297" w:type="dxa"/>
            <w:tcBorders>
              <w:top w:val="single" w:sz="4" w:space="0" w:color="auto"/>
              <w:left w:val="single" w:sz="4" w:space="0" w:color="auto"/>
              <w:bottom w:val="single" w:sz="4" w:space="0" w:color="auto"/>
              <w:right w:val="single" w:sz="4" w:space="0" w:color="auto"/>
            </w:tcBorders>
            <w:noWrap/>
          </w:tcPr>
          <w:p w:rsidR="00F66F7B" w:rsidRPr="00F66F7B" w:rsidRDefault="00F66F7B" w:rsidP="00415176">
            <w:pPr>
              <w:jc w:val="center"/>
              <w:rPr>
                <w:sz w:val="20"/>
                <w:szCs w:val="20"/>
              </w:rPr>
            </w:pPr>
          </w:p>
        </w:tc>
      </w:tr>
      <w:tr w:rsidR="00F66F7B" w:rsidRPr="00F66F7B" w:rsidTr="00F66F7B">
        <w:trPr>
          <w:jc w:val="center"/>
        </w:trPr>
        <w:tc>
          <w:tcPr>
            <w:tcW w:w="800" w:type="dxa"/>
            <w:tcBorders>
              <w:top w:val="single" w:sz="4" w:space="0" w:color="auto"/>
              <w:left w:val="single" w:sz="4" w:space="0" w:color="auto"/>
              <w:bottom w:val="single" w:sz="4" w:space="0" w:color="auto"/>
              <w:right w:val="single" w:sz="4" w:space="0" w:color="auto"/>
            </w:tcBorders>
          </w:tcPr>
          <w:p w:rsidR="00F66F7B" w:rsidRPr="00F66F7B" w:rsidRDefault="00F66F7B" w:rsidP="00415176">
            <w:pPr>
              <w:rPr>
                <w:sz w:val="20"/>
                <w:szCs w:val="20"/>
              </w:rPr>
            </w:pPr>
          </w:p>
        </w:tc>
        <w:tc>
          <w:tcPr>
            <w:tcW w:w="7388" w:type="dxa"/>
            <w:tcBorders>
              <w:top w:val="single" w:sz="4" w:space="0" w:color="auto"/>
              <w:left w:val="single" w:sz="4" w:space="0" w:color="auto"/>
              <w:bottom w:val="single" w:sz="4" w:space="0" w:color="auto"/>
              <w:right w:val="single" w:sz="4" w:space="0" w:color="auto"/>
            </w:tcBorders>
            <w:noWrap/>
            <w:hideMark/>
          </w:tcPr>
          <w:p w:rsidR="00F66F7B" w:rsidRPr="004B0930" w:rsidRDefault="00F66F7B" w:rsidP="00415176">
            <w:pPr>
              <w:rPr>
                <w:strike/>
                <w:sz w:val="20"/>
                <w:szCs w:val="20"/>
              </w:rPr>
            </w:pPr>
            <w:r w:rsidRPr="004B0930">
              <w:rPr>
                <w:strike/>
                <w:sz w:val="20"/>
                <w:szCs w:val="20"/>
              </w:rPr>
              <w:t>в районе дома 12</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15176">
            <w:pPr>
              <w:jc w:val="center"/>
              <w:rPr>
                <w:sz w:val="20"/>
                <w:szCs w:val="20"/>
              </w:rPr>
            </w:pPr>
            <w:r w:rsidRPr="00F66F7B">
              <w:rPr>
                <w:sz w:val="20"/>
                <w:szCs w:val="20"/>
              </w:rPr>
              <w:t>1</w:t>
            </w:r>
          </w:p>
        </w:tc>
      </w:tr>
      <w:tr w:rsidR="00F66F7B" w:rsidRPr="00F66F7B" w:rsidTr="00F66F7B">
        <w:trPr>
          <w:jc w:val="center"/>
        </w:trPr>
        <w:tc>
          <w:tcPr>
            <w:tcW w:w="8188" w:type="dxa"/>
            <w:gridSpan w:val="2"/>
            <w:tcBorders>
              <w:top w:val="single" w:sz="4" w:space="0" w:color="auto"/>
              <w:left w:val="single" w:sz="4" w:space="0" w:color="auto"/>
              <w:bottom w:val="single" w:sz="4" w:space="0" w:color="auto"/>
              <w:right w:val="single" w:sz="4" w:space="0" w:color="auto"/>
            </w:tcBorders>
            <w:hideMark/>
          </w:tcPr>
          <w:p w:rsidR="00F66F7B" w:rsidRPr="00F66F7B" w:rsidRDefault="00F66F7B" w:rsidP="00415176">
            <w:pPr>
              <w:rPr>
                <w:b/>
                <w:bCs/>
                <w:sz w:val="20"/>
                <w:szCs w:val="20"/>
              </w:rPr>
            </w:pPr>
            <w:r w:rsidRPr="00F66F7B">
              <w:rPr>
                <w:b/>
                <w:bCs/>
                <w:sz w:val="20"/>
                <w:szCs w:val="20"/>
              </w:rPr>
              <w:t>Итого:</w:t>
            </w:r>
          </w:p>
        </w:tc>
        <w:tc>
          <w:tcPr>
            <w:tcW w:w="1297" w:type="dxa"/>
            <w:tcBorders>
              <w:top w:val="single" w:sz="4" w:space="0" w:color="auto"/>
              <w:left w:val="single" w:sz="4" w:space="0" w:color="auto"/>
              <w:bottom w:val="single" w:sz="4" w:space="0" w:color="auto"/>
              <w:right w:val="single" w:sz="4" w:space="0" w:color="auto"/>
            </w:tcBorders>
            <w:noWrap/>
            <w:hideMark/>
          </w:tcPr>
          <w:p w:rsidR="00F66F7B" w:rsidRPr="00F66F7B" w:rsidRDefault="00F66F7B" w:rsidP="004B0930">
            <w:pPr>
              <w:jc w:val="center"/>
              <w:rPr>
                <w:sz w:val="20"/>
                <w:szCs w:val="20"/>
              </w:rPr>
            </w:pPr>
            <w:r w:rsidRPr="00F66F7B">
              <w:rPr>
                <w:sz w:val="20"/>
                <w:szCs w:val="20"/>
              </w:rPr>
              <w:t>8</w:t>
            </w:r>
            <w:r w:rsidR="004B0930">
              <w:rPr>
                <w:sz w:val="20"/>
                <w:szCs w:val="20"/>
              </w:rPr>
              <w:t>1</w:t>
            </w:r>
          </w:p>
        </w:tc>
      </w:tr>
    </w:tbl>
    <w:p w:rsidR="00C25017" w:rsidRDefault="00C25017" w:rsidP="00434A9C">
      <w:pPr>
        <w:autoSpaceDE w:val="0"/>
        <w:autoSpaceDN w:val="0"/>
        <w:adjustRightInd w:val="0"/>
        <w:ind w:rightChars="-9" w:right="-22"/>
        <w:jc w:val="both"/>
        <w:rPr>
          <w:sz w:val="28"/>
          <w:szCs w:val="28"/>
        </w:rPr>
      </w:pPr>
    </w:p>
    <w:p w:rsidR="007045B9" w:rsidRDefault="007045B9" w:rsidP="007045B9">
      <w:pPr>
        <w:autoSpaceDE w:val="0"/>
        <w:autoSpaceDN w:val="0"/>
        <w:adjustRightInd w:val="0"/>
        <w:ind w:rightChars="-9" w:right="-22"/>
        <w:jc w:val="right"/>
        <w:rPr>
          <w:sz w:val="28"/>
          <w:szCs w:val="28"/>
        </w:rPr>
      </w:pPr>
      <w:r>
        <w:rPr>
          <w:sz w:val="28"/>
          <w:szCs w:val="28"/>
        </w:rPr>
        <w:t>Таблица 5</w:t>
      </w:r>
    </w:p>
    <w:p w:rsidR="003A4014" w:rsidRDefault="003A4014" w:rsidP="007045B9">
      <w:pPr>
        <w:autoSpaceDE w:val="0"/>
        <w:autoSpaceDN w:val="0"/>
        <w:adjustRightInd w:val="0"/>
        <w:ind w:rightChars="-9" w:right="-22"/>
        <w:jc w:val="center"/>
        <w:rPr>
          <w:szCs w:val="26"/>
        </w:rPr>
      </w:pPr>
      <w:r>
        <w:rPr>
          <w:szCs w:val="26"/>
        </w:rPr>
        <w:t>Объект закупки контракт с ООО «</w:t>
      </w:r>
      <w:proofErr w:type="spellStart"/>
      <w:r>
        <w:rPr>
          <w:szCs w:val="26"/>
        </w:rPr>
        <w:t>Макантон</w:t>
      </w:r>
      <w:proofErr w:type="spellEnd"/>
      <w:r>
        <w:rPr>
          <w:szCs w:val="26"/>
        </w:rPr>
        <w:t>»</w:t>
      </w:r>
    </w:p>
    <w:p w:rsidR="003A4014" w:rsidRPr="003A4014" w:rsidRDefault="003A4014" w:rsidP="003A4014">
      <w:pPr>
        <w:jc w:val="center"/>
        <w:rPr>
          <w:bCs/>
          <w:spacing w:val="-4"/>
        </w:rPr>
      </w:pPr>
    </w:p>
    <w:p w:rsidR="003A4014" w:rsidRPr="003A4014" w:rsidRDefault="003A4014" w:rsidP="003A4014">
      <w:pPr>
        <w:numPr>
          <w:ilvl w:val="0"/>
          <w:numId w:val="39"/>
        </w:numPr>
        <w:ind w:left="0" w:firstLine="709"/>
        <w:contextualSpacing/>
        <w:jc w:val="both"/>
        <w:rPr>
          <w:szCs w:val="26"/>
        </w:rPr>
      </w:pPr>
      <w:r w:rsidRPr="003A4014">
        <w:rPr>
          <w:szCs w:val="26"/>
        </w:rPr>
        <w:t>Наименование объекта:</w:t>
      </w:r>
      <w:r w:rsidRPr="003A4014">
        <w:t xml:space="preserve"> </w:t>
      </w:r>
      <w:r w:rsidRPr="003A4014">
        <w:rPr>
          <w:szCs w:val="26"/>
        </w:rPr>
        <w:t>Ремонт съездов с Поволжского шоссе на Обводное шоссе;</w:t>
      </w:r>
    </w:p>
    <w:p w:rsidR="003A4014" w:rsidRPr="003A4014" w:rsidRDefault="003A4014" w:rsidP="003A4014">
      <w:pPr>
        <w:numPr>
          <w:ilvl w:val="0"/>
          <w:numId w:val="39"/>
        </w:numPr>
        <w:ind w:left="0" w:firstLine="709"/>
        <w:contextualSpacing/>
        <w:jc w:val="both"/>
        <w:rPr>
          <w:szCs w:val="26"/>
        </w:rPr>
      </w:pPr>
      <w:r w:rsidRPr="003A4014">
        <w:rPr>
          <w:szCs w:val="26"/>
        </w:rPr>
        <w:t>Площадь объекта: 21 395 м</w:t>
      </w:r>
      <w:proofErr w:type="gramStart"/>
      <w:r w:rsidRPr="003A4014">
        <w:rPr>
          <w:szCs w:val="26"/>
          <w:vertAlign w:val="superscript"/>
        </w:rPr>
        <w:t>2</w:t>
      </w:r>
      <w:proofErr w:type="gramEnd"/>
      <w:r w:rsidRPr="003A4014">
        <w:rPr>
          <w:szCs w:val="26"/>
        </w:rPr>
        <w:t>.</w:t>
      </w:r>
    </w:p>
    <w:p w:rsidR="003A4014" w:rsidRPr="003A4014" w:rsidRDefault="003A4014" w:rsidP="003A4014">
      <w:pPr>
        <w:numPr>
          <w:ilvl w:val="0"/>
          <w:numId w:val="39"/>
        </w:numPr>
        <w:ind w:left="0" w:firstLine="709"/>
        <w:contextualSpacing/>
        <w:jc w:val="both"/>
        <w:rPr>
          <w:szCs w:val="26"/>
        </w:rPr>
      </w:pPr>
      <w:r w:rsidRPr="003A4014">
        <w:rPr>
          <w:szCs w:val="26"/>
        </w:rPr>
        <w:t xml:space="preserve">Местоположение объекта: Самарская область, </w:t>
      </w:r>
      <w:proofErr w:type="spellStart"/>
      <w:r w:rsidRPr="003A4014">
        <w:rPr>
          <w:szCs w:val="26"/>
        </w:rPr>
        <w:t>г.о</w:t>
      </w:r>
      <w:proofErr w:type="spellEnd"/>
      <w:r w:rsidRPr="003A4014">
        <w:rPr>
          <w:szCs w:val="26"/>
        </w:rPr>
        <w:t>. Тольятти, пересечение Обводного и Поволжского шоссе (53.517696, 49.534990).</w:t>
      </w:r>
    </w:p>
    <w:p w:rsidR="003A4014" w:rsidRPr="003A4014" w:rsidRDefault="003A4014" w:rsidP="003A4014">
      <w:pPr>
        <w:jc w:val="both"/>
        <w:rPr>
          <w:bCs/>
          <w:spacing w:val="-4"/>
        </w:rPr>
      </w:pPr>
    </w:p>
    <w:p w:rsidR="003A4014" w:rsidRPr="003A4014" w:rsidRDefault="003A4014" w:rsidP="003A4014">
      <w:pPr>
        <w:jc w:val="center"/>
        <w:rPr>
          <w:bCs/>
          <w:spacing w:val="-4"/>
        </w:rPr>
      </w:pPr>
      <w:r w:rsidRPr="003A4014">
        <w:rPr>
          <w:noProof/>
          <w:spacing w:val="-4"/>
        </w:rPr>
        <w:lastRenderedPageBreak/>
        <w:drawing>
          <wp:inline distT="0" distB="0" distL="0" distR="0" wp14:anchorId="2ADE411C" wp14:editId="2B748665">
            <wp:extent cx="3211195" cy="4074795"/>
            <wp:effectExtent l="0" t="0" r="825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1195" cy="4074795"/>
                    </a:xfrm>
                    <a:prstGeom prst="rect">
                      <a:avLst/>
                    </a:prstGeom>
                    <a:noFill/>
                    <a:ln>
                      <a:noFill/>
                    </a:ln>
                  </pic:spPr>
                </pic:pic>
              </a:graphicData>
            </a:graphic>
          </wp:inline>
        </w:drawing>
      </w:r>
    </w:p>
    <w:p w:rsidR="003A4014" w:rsidRPr="003A4014" w:rsidRDefault="003A4014" w:rsidP="003A4014">
      <w:pPr>
        <w:jc w:val="both"/>
        <w:rPr>
          <w:bCs/>
          <w:spacing w:val="-4"/>
        </w:rPr>
      </w:pPr>
    </w:p>
    <w:p w:rsidR="003A4014" w:rsidRDefault="003A4014" w:rsidP="007045B9">
      <w:pPr>
        <w:autoSpaceDE w:val="0"/>
        <w:autoSpaceDN w:val="0"/>
        <w:adjustRightInd w:val="0"/>
        <w:ind w:rightChars="-9" w:right="-22"/>
        <w:jc w:val="center"/>
        <w:rPr>
          <w:szCs w:val="26"/>
        </w:rPr>
      </w:pPr>
    </w:p>
    <w:p w:rsidR="003A4014" w:rsidRDefault="00A570DF" w:rsidP="00A570DF">
      <w:pPr>
        <w:autoSpaceDE w:val="0"/>
        <w:autoSpaceDN w:val="0"/>
        <w:adjustRightInd w:val="0"/>
        <w:ind w:rightChars="-9" w:right="-22"/>
        <w:jc w:val="right"/>
        <w:rPr>
          <w:szCs w:val="26"/>
        </w:rPr>
      </w:pPr>
      <w:r>
        <w:rPr>
          <w:szCs w:val="26"/>
        </w:rPr>
        <w:t>Таблица 6</w:t>
      </w:r>
    </w:p>
    <w:p w:rsidR="007045B9" w:rsidRDefault="007045B9" w:rsidP="007045B9">
      <w:pPr>
        <w:autoSpaceDE w:val="0"/>
        <w:autoSpaceDN w:val="0"/>
        <w:adjustRightInd w:val="0"/>
        <w:ind w:rightChars="-9" w:right="-22"/>
        <w:jc w:val="center"/>
        <w:rPr>
          <w:sz w:val="28"/>
          <w:szCs w:val="28"/>
        </w:rPr>
      </w:pPr>
      <w:r>
        <w:rPr>
          <w:szCs w:val="26"/>
        </w:rPr>
        <w:t>Ремонт</w:t>
      </w:r>
      <w:r>
        <w:t xml:space="preserve"> дворовых территорий многоквартирных домов, проездов к дворовым территориям многоквартирных домов городского округа Тольятти (</w:t>
      </w:r>
      <w:proofErr w:type="gramStart"/>
      <w:r>
        <w:t>согласно проекта</w:t>
      </w:r>
      <w:proofErr w:type="gramEnd"/>
      <w:r>
        <w:t xml:space="preserve"> муниципального контракта)</w:t>
      </w:r>
    </w:p>
    <w:p w:rsidR="007045B9" w:rsidRDefault="007045B9" w:rsidP="007045B9">
      <w:pPr>
        <w:jc w:val="center"/>
        <w:rPr>
          <w:bCs/>
          <w:spacing w:val="-4"/>
        </w:rPr>
      </w:pPr>
    </w:p>
    <w:tbl>
      <w:tblPr>
        <w:tblW w:w="8105" w:type="dxa"/>
        <w:jc w:val="center"/>
        <w:tblLook w:val="04A0" w:firstRow="1" w:lastRow="0" w:firstColumn="1" w:lastColumn="0" w:noHBand="0" w:noVBand="1"/>
      </w:tblPr>
      <w:tblGrid>
        <w:gridCol w:w="600"/>
        <w:gridCol w:w="5520"/>
        <w:gridCol w:w="1985"/>
      </w:tblGrid>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xml:space="preserve">№ </w:t>
            </w:r>
            <w:proofErr w:type="gramStart"/>
            <w:r>
              <w:rPr>
                <w:sz w:val="20"/>
                <w:szCs w:val="20"/>
                <w:lang w:eastAsia="en-US"/>
              </w:rPr>
              <w:t>п</w:t>
            </w:r>
            <w:proofErr w:type="gramEnd"/>
            <w:r>
              <w:rPr>
                <w:sz w:val="20"/>
                <w:szCs w:val="20"/>
                <w:lang w:eastAsia="en-US"/>
              </w:rPr>
              <w:t>/п</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Наименование объектов</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xml:space="preserve">Стоимость* работ, руб. с НДС 20% </w:t>
            </w:r>
          </w:p>
        </w:tc>
      </w:tr>
      <w:tr w:rsidR="007045B9" w:rsidTr="007045B9">
        <w:trPr>
          <w:jc w:val="center"/>
        </w:trPr>
        <w:tc>
          <w:tcPr>
            <w:tcW w:w="600"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1</w:t>
            </w:r>
          </w:p>
        </w:tc>
        <w:tc>
          <w:tcPr>
            <w:tcW w:w="5520" w:type="dxa"/>
            <w:tcBorders>
              <w:top w:val="single" w:sz="4" w:space="0" w:color="auto"/>
              <w:left w:val="nil"/>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Автозаводский район</w:t>
            </w:r>
          </w:p>
        </w:tc>
        <w:tc>
          <w:tcPr>
            <w:tcW w:w="1985" w:type="dxa"/>
            <w:tcBorders>
              <w:top w:val="single" w:sz="4" w:space="0" w:color="auto"/>
              <w:left w:val="nil"/>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75 343 958,40</w:t>
            </w:r>
          </w:p>
        </w:tc>
      </w:tr>
      <w:tr w:rsidR="007045B9" w:rsidTr="007045B9">
        <w:trPr>
          <w:jc w:val="center"/>
        </w:trPr>
        <w:tc>
          <w:tcPr>
            <w:tcW w:w="600" w:type="dxa"/>
            <w:tcBorders>
              <w:top w:val="nil"/>
              <w:left w:val="single" w:sz="4" w:space="0" w:color="auto"/>
              <w:bottom w:val="single" w:sz="4" w:space="0" w:color="auto"/>
              <w:right w:val="single" w:sz="4" w:space="0" w:color="auto"/>
            </w:tcBorders>
            <w:vAlign w:val="center"/>
            <w:hideMark/>
          </w:tcPr>
          <w:p w:rsidR="007045B9" w:rsidRDefault="007045B9" w:rsidP="007045B9">
            <w:pPr>
              <w:widowControl w:val="0"/>
              <w:jc w:val="center"/>
              <w:rPr>
                <w:sz w:val="20"/>
                <w:szCs w:val="20"/>
                <w:lang w:eastAsia="en-US"/>
              </w:rPr>
            </w:pPr>
            <w:r>
              <w:rPr>
                <w:sz w:val="20"/>
                <w:szCs w:val="20"/>
                <w:lang w:eastAsia="en-US"/>
              </w:rPr>
              <w:t> 2</w:t>
            </w:r>
          </w:p>
        </w:tc>
        <w:tc>
          <w:tcPr>
            <w:tcW w:w="5520"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rsidP="007045B9">
            <w:pPr>
              <w:widowControl w:val="0"/>
              <w:rPr>
                <w:sz w:val="20"/>
                <w:szCs w:val="20"/>
                <w:lang w:eastAsia="en-US"/>
              </w:rPr>
            </w:pPr>
            <w:r>
              <w:rPr>
                <w:sz w:val="20"/>
                <w:szCs w:val="20"/>
                <w:lang w:eastAsia="en-US"/>
              </w:rPr>
              <w:t>Комсомольский район</w:t>
            </w:r>
          </w:p>
        </w:tc>
        <w:tc>
          <w:tcPr>
            <w:tcW w:w="1985" w:type="dxa"/>
            <w:tcBorders>
              <w:top w:val="single" w:sz="4" w:space="0" w:color="auto"/>
              <w:left w:val="single" w:sz="4" w:space="0" w:color="auto"/>
              <w:bottom w:val="single" w:sz="4" w:space="0" w:color="auto"/>
              <w:right w:val="single" w:sz="4" w:space="0" w:color="auto"/>
            </w:tcBorders>
            <w:vAlign w:val="center"/>
            <w:hideMark/>
          </w:tcPr>
          <w:p w:rsidR="007045B9" w:rsidRDefault="007045B9" w:rsidP="007045B9">
            <w:pPr>
              <w:widowControl w:val="0"/>
              <w:jc w:val="right"/>
              <w:rPr>
                <w:sz w:val="20"/>
                <w:szCs w:val="20"/>
                <w:lang w:eastAsia="en-US"/>
              </w:rPr>
            </w:pPr>
            <w:r>
              <w:rPr>
                <w:sz w:val="20"/>
                <w:szCs w:val="20"/>
                <w:lang w:eastAsia="en-US"/>
              </w:rPr>
              <w:t>25 470 930,00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center"/>
              <w:rPr>
                <w:sz w:val="20"/>
                <w:szCs w:val="20"/>
                <w:lang w:eastAsia="en-US"/>
              </w:rPr>
            </w:pPr>
            <w:r>
              <w:rPr>
                <w:sz w:val="20"/>
                <w:szCs w:val="20"/>
                <w:lang w:eastAsia="en-US"/>
              </w:rPr>
              <w:t> 3</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Центральный район</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sz w:val="20"/>
                <w:szCs w:val="20"/>
                <w:lang w:eastAsia="en-US"/>
              </w:rPr>
            </w:pPr>
            <w:r>
              <w:rPr>
                <w:sz w:val="20"/>
                <w:szCs w:val="20"/>
                <w:lang w:eastAsia="en-US"/>
              </w:rPr>
              <w:t>32 183 281,20</w:t>
            </w:r>
          </w:p>
        </w:tc>
      </w:tr>
      <w:tr w:rsidR="007045B9" w:rsidTr="007045B9">
        <w:trPr>
          <w:jc w:val="center"/>
        </w:trPr>
        <w:tc>
          <w:tcPr>
            <w:tcW w:w="600" w:type="dxa"/>
            <w:tcBorders>
              <w:top w:val="nil"/>
              <w:left w:val="single" w:sz="4" w:space="0" w:color="auto"/>
              <w:bottom w:val="single" w:sz="4" w:space="0" w:color="auto"/>
              <w:right w:val="single" w:sz="4" w:space="0" w:color="auto"/>
            </w:tcBorders>
            <w:noWrap/>
            <w:vAlign w:val="bottom"/>
            <w:hideMark/>
          </w:tcPr>
          <w:p w:rsidR="007045B9" w:rsidRDefault="007045B9" w:rsidP="007045B9">
            <w:pPr>
              <w:widowControl w:val="0"/>
              <w:jc w:val="center"/>
              <w:rPr>
                <w:sz w:val="20"/>
                <w:szCs w:val="20"/>
                <w:lang w:eastAsia="en-US"/>
              </w:rPr>
            </w:pPr>
            <w:r>
              <w:rPr>
                <w:sz w:val="20"/>
                <w:szCs w:val="20"/>
                <w:lang w:eastAsia="en-US"/>
              </w:rPr>
              <w:t> </w:t>
            </w:r>
          </w:p>
        </w:tc>
        <w:tc>
          <w:tcPr>
            <w:tcW w:w="5520" w:type="dxa"/>
            <w:tcBorders>
              <w:top w:val="nil"/>
              <w:left w:val="nil"/>
              <w:bottom w:val="single" w:sz="4" w:space="0" w:color="auto"/>
              <w:right w:val="single" w:sz="4" w:space="0" w:color="auto"/>
            </w:tcBorders>
            <w:vAlign w:val="center"/>
            <w:hideMark/>
          </w:tcPr>
          <w:p w:rsidR="007045B9" w:rsidRDefault="007045B9" w:rsidP="007045B9">
            <w:pPr>
              <w:widowControl w:val="0"/>
              <w:rPr>
                <w:sz w:val="20"/>
                <w:szCs w:val="20"/>
                <w:lang w:eastAsia="en-US"/>
              </w:rPr>
            </w:pPr>
            <w:r>
              <w:rPr>
                <w:sz w:val="20"/>
                <w:szCs w:val="20"/>
                <w:lang w:eastAsia="en-US"/>
              </w:rPr>
              <w:t>Всего</w:t>
            </w:r>
          </w:p>
        </w:tc>
        <w:tc>
          <w:tcPr>
            <w:tcW w:w="1985" w:type="dxa"/>
            <w:tcBorders>
              <w:top w:val="nil"/>
              <w:left w:val="single" w:sz="4" w:space="0" w:color="auto"/>
              <w:bottom w:val="single" w:sz="4" w:space="0" w:color="auto"/>
              <w:right w:val="single" w:sz="4" w:space="0" w:color="auto"/>
            </w:tcBorders>
            <w:noWrap/>
            <w:vAlign w:val="center"/>
            <w:hideMark/>
          </w:tcPr>
          <w:p w:rsidR="007045B9" w:rsidRDefault="007045B9" w:rsidP="007045B9">
            <w:pPr>
              <w:widowControl w:val="0"/>
              <w:jc w:val="right"/>
              <w:rPr>
                <w:b/>
                <w:bCs/>
                <w:sz w:val="20"/>
                <w:szCs w:val="20"/>
                <w:lang w:eastAsia="en-US"/>
              </w:rPr>
            </w:pPr>
            <w:r>
              <w:rPr>
                <w:b/>
                <w:bCs/>
                <w:sz w:val="20"/>
                <w:szCs w:val="20"/>
                <w:lang w:eastAsia="en-US"/>
              </w:rPr>
              <w:t>132 998 169,60</w:t>
            </w:r>
          </w:p>
        </w:tc>
      </w:tr>
    </w:tbl>
    <w:p w:rsidR="007045B9" w:rsidRDefault="007045B9" w:rsidP="00434A9C">
      <w:pPr>
        <w:autoSpaceDE w:val="0"/>
        <w:autoSpaceDN w:val="0"/>
        <w:adjustRightInd w:val="0"/>
        <w:ind w:rightChars="-9" w:right="-22"/>
        <w:jc w:val="both"/>
        <w:rPr>
          <w:sz w:val="28"/>
          <w:szCs w:val="28"/>
        </w:rPr>
      </w:pPr>
    </w:p>
    <w:tbl>
      <w:tblPr>
        <w:tblW w:w="9795" w:type="dxa"/>
        <w:jc w:val="center"/>
        <w:tblLayout w:type="fixed"/>
        <w:tblLook w:val="04A0" w:firstRow="1" w:lastRow="0" w:firstColumn="1" w:lastColumn="0" w:noHBand="0" w:noVBand="1"/>
      </w:tblPr>
      <w:tblGrid>
        <w:gridCol w:w="540"/>
        <w:gridCol w:w="893"/>
        <w:gridCol w:w="8362"/>
      </w:tblGrid>
      <w:tr w:rsidR="007045B9" w:rsidTr="007045B9">
        <w:trPr>
          <w:jc w:val="center"/>
        </w:trPr>
        <w:tc>
          <w:tcPr>
            <w:tcW w:w="9796" w:type="dxa"/>
            <w:gridSpan w:val="3"/>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b/>
                <w:sz w:val="20"/>
                <w:szCs w:val="20"/>
                <w:lang w:eastAsia="en-US"/>
              </w:rPr>
              <w:t>Автозаводский район</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xml:space="preserve">№ </w:t>
            </w:r>
            <w:proofErr w:type="gramStart"/>
            <w:r>
              <w:rPr>
                <w:sz w:val="20"/>
                <w:szCs w:val="20"/>
                <w:lang w:eastAsia="en-US"/>
              </w:rPr>
              <w:t>п</w:t>
            </w:r>
            <w:proofErr w:type="gramEnd"/>
            <w:r>
              <w:rPr>
                <w:sz w:val="20"/>
                <w:szCs w:val="20"/>
                <w:lang w:eastAsia="en-US"/>
              </w:rPr>
              <w:t>/п</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 xml:space="preserve">№ округа </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4 квартал. Ремонт тротуара вдоль ул. Дзержинского (от ТЦ Крокус до ул. </w:t>
            </w:r>
            <w:proofErr w:type="gramStart"/>
            <w:r>
              <w:rPr>
                <w:sz w:val="20"/>
                <w:szCs w:val="20"/>
                <w:lang w:eastAsia="en-US"/>
              </w:rPr>
              <w:t>Юбилейная</w:t>
            </w:r>
            <w:proofErr w:type="gramEnd"/>
            <w:r>
              <w:rPr>
                <w:sz w:val="20"/>
                <w:szCs w:val="20"/>
                <w:lang w:eastAsia="en-US"/>
              </w:rPr>
              <w:t>)</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южнее МКД №13 по Московскому проспекту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2 квартал. Проезд севернее МКД №63 по ул. Дзержинского</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2 квартал. Устройство тротуара от ул. </w:t>
            </w:r>
            <w:proofErr w:type="gramStart"/>
            <w:r>
              <w:rPr>
                <w:sz w:val="20"/>
                <w:szCs w:val="20"/>
                <w:lang w:eastAsia="en-US"/>
              </w:rPr>
              <w:t>Революционная</w:t>
            </w:r>
            <w:proofErr w:type="gramEnd"/>
            <w:r>
              <w:rPr>
                <w:sz w:val="20"/>
                <w:szCs w:val="20"/>
                <w:lang w:eastAsia="en-US"/>
              </w:rPr>
              <w:t xml:space="preserve"> вдоль здания №6  к жилому дому №4 по 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5</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 квартал. Проезд от ул. </w:t>
            </w:r>
            <w:proofErr w:type="gramStart"/>
            <w:r>
              <w:rPr>
                <w:sz w:val="20"/>
                <w:szCs w:val="20"/>
                <w:lang w:eastAsia="en-US"/>
              </w:rPr>
              <w:t>Революционная</w:t>
            </w:r>
            <w:proofErr w:type="gramEnd"/>
            <w:r>
              <w:rPr>
                <w:sz w:val="20"/>
                <w:szCs w:val="20"/>
                <w:lang w:eastAsia="en-US"/>
              </w:rPr>
              <w:t xml:space="preserve"> к МКД №24 по ул. Революционная</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 квартал. Ремонт участка дороги от ул. Революционная вдоль МКД №30 по ул. Революционная </w:t>
            </w:r>
            <w:proofErr w:type="gramStart"/>
            <w:r>
              <w:rPr>
                <w:sz w:val="20"/>
                <w:szCs w:val="20"/>
                <w:lang w:eastAsia="en-US"/>
              </w:rPr>
              <w:t xml:space="preserve">( </w:t>
            </w:r>
            <w:proofErr w:type="gramEnd"/>
            <w:r>
              <w:rPr>
                <w:sz w:val="20"/>
                <w:szCs w:val="20"/>
                <w:lang w:eastAsia="en-US"/>
              </w:rPr>
              <w:t>с северной и восточной стороны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3 квартал. Сквозной проезд от ул. Фрунзе </w:t>
            </w:r>
            <w:proofErr w:type="gramStart"/>
            <w:r>
              <w:rPr>
                <w:sz w:val="20"/>
                <w:szCs w:val="20"/>
                <w:lang w:eastAsia="en-US"/>
              </w:rPr>
              <w:t>до</w:t>
            </w:r>
            <w:proofErr w:type="gramEnd"/>
            <w:r>
              <w:rPr>
                <w:sz w:val="20"/>
                <w:szCs w:val="20"/>
                <w:lang w:eastAsia="en-US"/>
              </w:rPr>
              <w:t xml:space="preserve"> пр-т Ленинский, 29</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М/з по ул. Фрунзе, проезд к ул. Фрунзе, 27</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8 квартал. Въезд с ул. </w:t>
            </w:r>
            <w:proofErr w:type="gramStart"/>
            <w:r>
              <w:rPr>
                <w:sz w:val="20"/>
                <w:szCs w:val="20"/>
                <w:lang w:eastAsia="en-US"/>
              </w:rPr>
              <w:t>Юбилейная</w:t>
            </w:r>
            <w:proofErr w:type="gramEnd"/>
            <w:r>
              <w:rPr>
                <w:sz w:val="20"/>
                <w:szCs w:val="20"/>
                <w:lang w:eastAsia="en-US"/>
              </w:rPr>
              <w:t>, к домам ул. Юбилейная, 67, 85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8 квартал, ул. Юбилейная, 75, дорога с южной и восточной стороны</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6 квартал, прое</w:t>
            </w:r>
            <w:proofErr w:type="gramStart"/>
            <w:r>
              <w:rPr>
                <w:sz w:val="20"/>
                <w:szCs w:val="20"/>
                <w:lang w:eastAsia="en-US"/>
              </w:rPr>
              <w:t xml:space="preserve">зд с </w:t>
            </w:r>
            <w:proofErr w:type="spellStart"/>
            <w:r>
              <w:rPr>
                <w:sz w:val="20"/>
                <w:szCs w:val="20"/>
                <w:lang w:eastAsia="en-US"/>
              </w:rPr>
              <w:t>пр</w:t>
            </w:r>
            <w:proofErr w:type="spellEnd"/>
            <w:proofErr w:type="gramEnd"/>
            <w:r>
              <w:rPr>
                <w:sz w:val="20"/>
                <w:szCs w:val="20"/>
                <w:lang w:eastAsia="en-US"/>
              </w:rPr>
              <w:t>-та Московский к б-р Королева, 12 (МБУ СОШ №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lastRenderedPageBreak/>
              <w:t>12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10 квартал, въезд к дому 14 по бул. Луначарского с местного заезда по </w:t>
            </w:r>
            <w:proofErr w:type="spellStart"/>
            <w:r>
              <w:rPr>
                <w:sz w:val="20"/>
                <w:szCs w:val="20"/>
                <w:lang w:eastAsia="en-US"/>
              </w:rPr>
              <w:t>пр</w:t>
            </w:r>
            <w:proofErr w:type="spellEnd"/>
            <w:r>
              <w:rPr>
                <w:sz w:val="20"/>
                <w:szCs w:val="20"/>
                <w:lang w:eastAsia="en-US"/>
              </w:rPr>
              <w:t>-ту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4 квартал, </w:t>
            </w:r>
            <w:proofErr w:type="spellStart"/>
            <w:r>
              <w:rPr>
                <w:sz w:val="20"/>
                <w:szCs w:val="20"/>
                <w:lang w:eastAsia="en-US"/>
              </w:rPr>
              <w:t>периметровый</w:t>
            </w:r>
            <w:proofErr w:type="spellEnd"/>
            <w:r>
              <w:rPr>
                <w:sz w:val="20"/>
                <w:szCs w:val="20"/>
                <w:lang w:eastAsia="en-US"/>
              </w:rPr>
              <w:t xml:space="preserve"> тротуар по </w:t>
            </w:r>
            <w:proofErr w:type="spellStart"/>
            <w:r>
              <w:rPr>
                <w:sz w:val="20"/>
                <w:szCs w:val="20"/>
                <w:lang w:eastAsia="en-US"/>
              </w:rPr>
              <w:t>пр</w:t>
            </w:r>
            <w:proofErr w:type="spellEnd"/>
            <w:r>
              <w:rPr>
                <w:sz w:val="20"/>
                <w:szCs w:val="20"/>
                <w:lang w:eastAsia="en-US"/>
              </w:rPr>
              <w:t>-ту Степана Разина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 ул</w:t>
            </w:r>
            <w:proofErr w:type="gramStart"/>
            <w:r>
              <w:rPr>
                <w:sz w:val="20"/>
                <w:szCs w:val="20"/>
                <w:lang w:eastAsia="en-US"/>
              </w:rPr>
              <w:t>.В</w:t>
            </w:r>
            <w:proofErr w:type="gramEnd"/>
            <w:r>
              <w:rPr>
                <w:sz w:val="20"/>
                <w:szCs w:val="20"/>
                <w:lang w:eastAsia="en-US"/>
              </w:rPr>
              <w:t>орошилова,12- ремонт проезжей части и тротуара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10 квартал</w:t>
            </w:r>
            <w:proofErr w:type="gramStart"/>
            <w:r>
              <w:rPr>
                <w:sz w:val="20"/>
                <w:szCs w:val="20"/>
                <w:lang w:eastAsia="en-US"/>
              </w:rPr>
              <w:t>.</w:t>
            </w:r>
            <w:proofErr w:type="gramEnd"/>
            <w:r>
              <w:rPr>
                <w:sz w:val="20"/>
                <w:szCs w:val="20"/>
                <w:lang w:eastAsia="en-US"/>
              </w:rPr>
              <w:t xml:space="preserve"> </w:t>
            </w:r>
            <w:proofErr w:type="gramStart"/>
            <w:r>
              <w:rPr>
                <w:sz w:val="20"/>
                <w:szCs w:val="20"/>
                <w:lang w:eastAsia="en-US"/>
              </w:rPr>
              <w:t>ш</w:t>
            </w:r>
            <w:proofErr w:type="gramEnd"/>
            <w:r>
              <w:rPr>
                <w:sz w:val="20"/>
                <w:szCs w:val="20"/>
                <w:lang w:eastAsia="en-US"/>
              </w:rPr>
              <w:t>ирокий тротуар по б-</w:t>
            </w:r>
            <w:proofErr w:type="spellStart"/>
            <w:r>
              <w:rPr>
                <w:sz w:val="20"/>
                <w:szCs w:val="20"/>
                <w:lang w:eastAsia="en-US"/>
              </w:rPr>
              <w:t>ру</w:t>
            </w:r>
            <w:proofErr w:type="spellEnd"/>
            <w:r>
              <w:rPr>
                <w:sz w:val="20"/>
                <w:szCs w:val="20"/>
                <w:lang w:eastAsia="en-US"/>
              </w:rPr>
              <w:t xml:space="preserve"> Луначарского от ул. Ворошилова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5</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3б квартал, пр-т Ленинский, 3Б - ул. Фрунзе, 4, проезжая часть, тротуар</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3а квартал, тротуар по Новому проезду вдоль ул. Фрунзе, 14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9 квартал. Ремонт тротуара от ул. Ворошилова до </w:t>
            </w:r>
            <w:proofErr w:type="gramStart"/>
            <w:r>
              <w:rPr>
                <w:sz w:val="20"/>
                <w:szCs w:val="20"/>
                <w:lang w:eastAsia="en-US"/>
              </w:rPr>
              <w:t>б-</w:t>
            </w:r>
            <w:proofErr w:type="spellStart"/>
            <w:r>
              <w:rPr>
                <w:sz w:val="20"/>
                <w:szCs w:val="20"/>
                <w:lang w:eastAsia="en-US"/>
              </w:rPr>
              <w:t>ра</w:t>
            </w:r>
            <w:proofErr w:type="spellEnd"/>
            <w:proofErr w:type="gramEnd"/>
            <w:r>
              <w:rPr>
                <w:sz w:val="20"/>
                <w:szCs w:val="20"/>
                <w:lang w:eastAsia="en-US"/>
              </w:rPr>
              <w:t xml:space="preserve"> Туполева (с южной стороны Ворошилова, 26, Туполева, 13, Туполева,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19</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6</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11 квартал, проезд с ул. Маршала Жукова к домам ул. Маршала Жукова, 32, 34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20</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11 квартал, проезд с </w:t>
            </w:r>
            <w:proofErr w:type="gramStart"/>
            <w:r>
              <w:rPr>
                <w:sz w:val="20"/>
                <w:szCs w:val="20"/>
                <w:lang w:eastAsia="en-US"/>
              </w:rPr>
              <w:t>б-</w:t>
            </w:r>
            <w:proofErr w:type="spellStart"/>
            <w:r>
              <w:rPr>
                <w:sz w:val="20"/>
                <w:szCs w:val="20"/>
                <w:lang w:eastAsia="en-US"/>
              </w:rPr>
              <w:t>ра</w:t>
            </w:r>
            <w:proofErr w:type="spellEnd"/>
            <w:proofErr w:type="gramEnd"/>
            <w:r>
              <w:rPr>
                <w:sz w:val="20"/>
                <w:szCs w:val="20"/>
                <w:lang w:eastAsia="en-US"/>
              </w:rPr>
              <w:t xml:space="preserve"> Приморский к дому ул. Маршала Жукова, 48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7 квартал, проезд юго-восточнее д. 20 по Приморскому бульвару</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22</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7</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15 квартал, </w:t>
            </w:r>
            <w:proofErr w:type="spellStart"/>
            <w:r>
              <w:rPr>
                <w:sz w:val="20"/>
                <w:szCs w:val="20"/>
                <w:lang w:eastAsia="en-US"/>
              </w:rPr>
              <w:t>периметровый</w:t>
            </w:r>
            <w:proofErr w:type="spellEnd"/>
            <w:r>
              <w:rPr>
                <w:sz w:val="20"/>
                <w:szCs w:val="20"/>
                <w:lang w:eastAsia="en-US"/>
              </w:rPr>
              <w:t xml:space="preserve"> тротуар по ул. Автостроителей (от ул. Дзержинского до Автостроителей, 42)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б-р Космонавтов к ул. Дзержинского, 44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24</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Автостроителей к ул. Автостроителей, 22 и тротуар к ООТ "Гостиница Лада"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Въезд с ул. Ворошилова между ул. Ворошилова, 5  и 11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15 квартал, проезд и тротуар ул.70 лет Октября, 51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27</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12 квартал, въезд с ул. Свердлова к домам ул. Свердлова, 2 - ул. Автостроителей, 104</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28</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14 квартал, ремонт проезда с северной стороны дома №5А по ул. Дзержинского (без кадастра)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29</w:t>
            </w:r>
          </w:p>
        </w:tc>
        <w:tc>
          <w:tcPr>
            <w:tcW w:w="89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8 и 4</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12 квартал, ремонт </w:t>
            </w:r>
            <w:proofErr w:type="spellStart"/>
            <w:r>
              <w:rPr>
                <w:sz w:val="20"/>
                <w:szCs w:val="20"/>
                <w:lang w:eastAsia="en-US"/>
              </w:rPr>
              <w:t>периметрового</w:t>
            </w:r>
            <w:proofErr w:type="spellEnd"/>
            <w:r>
              <w:rPr>
                <w:sz w:val="20"/>
                <w:szCs w:val="20"/>
                <w:lang w:eastAsia="en-US"/>
              </w:rPr>
              <w:t xml:space="preserve"> тротуара по ул. Свердлова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30</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9</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20 квартал, проезд с западной и северной стороны ул. </w:t>
            </w:r>
            <w:proofErr w:type="gramStart"/>
            <w:r>
              <w:rPr>
                <w:sz w:val="20"/>
                <w:szCs w:val="20"/>
                <w:lang w:eastAsia="en-US"/>
              </w:rPr>
              <w:t>Тополиная</w:t>
            </w:r>
            <w:proofErr w:type="gramEnd"/>
            <w:r>
              <w:rPr>
                <w:sz w:val="20"/>
                <w:szCs w:val="20"/>
                <w:lang w:eastAsia="en-US"/>
              </w:rPr>
              <w:t>, 1 к дому Южное шоссе, 45</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31</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20 квартал, проезд с северной стороны ул. </w:t>
            </w:r>
            <w:proofErr w:type="gramStart"/>
            <w:r>
              <w:rPr>
                <w:sz w:val="20"/>
                <w:szCs w:val="20"/>
                <w:lang w:eastAsia="en-US"/>
              </w:rPr>
              <w:t>Тополиная</w:t>
            </w:r>
            <w:proofErr w:type="gramEnd"/>
            <w:r>
              <w:rPr>
                <w:sz w:val="20"/>
                <w:szCs w:val="20"/>
                <w:lang w:eastAsia="en-US"/>
              </w:rPr>
              <w:t>, 9а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32</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19 квартал, восстановление бортового камня и ремонт тротуара по </w:t>
            </w:r>
            <w:proofErr w:type="spellStart"/>
            <w:r>
              <w:rPr>
                <w:sz w:val="20"/>
                <w:szCs w:val="20"/>
                <w:lang w:eastAsia="en-US"/>
              </w:rPr>
              <w:t>ул</w:t>
            </w:r>
            <w:proofErr w:type="gramStart"/>
            <w:r>
              <w:rPr>
                <w:sz w:val="20"/>
                <w:szCs w:val="20"/>
                <w:lang w:eastAsia="en-US"/>
              </w:rPr>
              <w:t>.Т</w:t>
            </w:r>
            <w:proofErr w:type="gramEnd"/>
            <w:r>
              <w:rPr>
                <w:sz w:val="20"/>
                <w:szCs w:val="20"/>
                <w:lang w:eastAsia="en-US"/>
              </w:rPr>
              <w:t>ополиной</w:t>
            </w:r>
            <w:proofErr w:type="spellEnd"/>
            <w:r>
              <w:rPr>
                <w:sz w:val="20"/>
                <w:szCs w:val="20"/>
                <w:lang w:eastAsia="en-US"/>
              </w:rPr>
              <w:t xml:space="preserve"> восточнее здания №22А (Аверс)</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33</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19 квартал, местный заезд ул. 70 лет Октября от 56 до 36 дома</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34</w:t>
            </w:r>
          </w:p>
        </w:tc>
        <w:tc>
          <w:tcPr>
            <w:tcW w:w="893" w:type="dxa"/>
            <w:vMerge w:val="restart"/>
            <w:tcBorders>
              <w:top w:val="single" w:sz="4" w:space="0" w:color="auto"/>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10</w:t>
            </w: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тротуар б-р Цветной, 20-22</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35</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18</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36</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б-р Цветной, в районе дома Цветной,1</w:t>
            </w:r>
          </w:p>
        </w:tc>
      </w:tr>
      <w:tr w:rsidR="007045B9" w:rsidTr="007045B9">
        <w:trPr>
          <w:jc w:val="center"/>
        </w:trPr>
        <w:tc>
          <w:tcPr>
            <w:tcW w:w="540" w:type="dxa"/>
            <w:tcBorders>
              <w:top w:val="single" w:sz="4" w:space="0" w:color="auto"/>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37</w:t>
            </w:r>
          </w:p>
        </w:tc>
        <w:tc>
          <w:tcPr>
            <w:tcW w:w="893" w:type="dxa"/>
            <w:vMerge/>
            <w:tcBorders>
              <w:top w:val="single" w:sz="4" w:space="0" w:color="auto"/>
              <w:left w:val="nil"/>
              <w:bottom w:val="single" w:sz="4" w:space="0" w:color="auto"/>
              <w:right w:val="single" w:sz="4" w:space="0" w:color="auto"/>
            </w:tcBorders>
            <w:vAlign w:val="center"/>
            <w:hideMark/>
          </w:tcPr>
          <w:p w:rsidR="007045B9" w:rsidRDefault="007045B9">
            <w:pPr>
              <w:rPr>
                <w:sz w:val="20"/>
                <w:szCs w:val="20"/>
                <w:lang w:eastAsia="en-US"/>
              </w:rPr>
            </w:pPr>
          </w:p>
        </w:tc>
        <w:tc>
          <w:tcPr>
            <w:tcW w:w="8363" w:type="dxa"/>
            <w:tcBorders>
              <w:top w:val="single" w:sz="4" w:space="0" w:color="auto"/>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16 квартал, проезд с южной стороны б-р Цветной, 12</w:t>
            </w:r>
          </w:p>
        </w:tc>
      </w:tr>
    </w:tbl>
    <w:p w:rsidR="007045B9" w:rsidRDefault="007045B9" w:rsidP="00434A9C">
      <w:pPr>
        <w:autoSpaceDE w:val="0"/>
        <w:autoSpaceDN w:val="0"/>
        <w:adjustRightInd w:val="0"/>
        <w:ind w:rightChars="-9" w:right="-22"/>
        <w:jc w:val="both"/>
        <w:rPr>
          <w:sz w:val="28"/>
          <w:szCs w:val="28"/>
        </w:rPr>
      </w:pPr>
    </w:p>
    <w:tbl>
      <w:tblPr>
        <w:tblW w:w="9747" w:type="dxa"/>
        <w:jc w:val="center"/>
        <w:tblLook w:val="04A0" w:firstRow="1" w:lastRow="0" w:firstColumn="1" w:lastColumn="0" w:noHBand="0" w:noVBand="1"/>
      </w:tblPr>
      <w:tblGrid>
        <w:gridCol w:w="461"/>
        <w:gridCol w:w="974"/>
        <w:gridCol w:w="8312"/>
      </w:tblGrid>
      <w:tr w:rsidR="007045B9" w:rsidTr="007045B9">
        <w:trPr>
          <w:jc w:val="center"/>
        </w:trPr>
        <w:tc>
          <w:tcPr>
            <w:tcW w:w="9655" w:type="dxa"/>
            <w:gridSpan w:val="3"/>
            <w:tcBorders>
              <w:top w:val="single" w:sz="4" w:space="0" w:color="auto"/>
              <w:left w:val="single" w:sz="4" w:space="0" w:color="auto"/>
              <w:bottom w:val="single" w:sz="4" w:space="0" w:color="auto"/>
              <w:right w:val="single" w:sz="4" w:space="0" w:color="auto"/>
            </w:tcBorders>
            <w:hideMark/>
          </w:tcPr>
          <w:p w:rsidR="007045B9" w:rsidRDefault="007045B9">
            <w:pPr>
              <w:spacing w:line="276" w:lineRule="auto"/>
              <w:jc w:val="center"/>
              <w:rPr>
                <w:b/>
                <w:bCs/>
                <w:sz w:val="20"/>
                <w:szCs w:val="20"/>
                <w:lang w:eastAsia="en-US"/>
              </w:rPr>
            </w:pPr>
            <w:r>
              <w:rPr>
                <w:b/>
                <w:bCs/>
                <w:sz w:val="20"/>
                <w:szCs w:val="20"/>
                <w:lang w:eastAsia="en-US"/>
              </w:rPr>
              <w:t>Центральный район</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14</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93, тротуар от ул. </w:t>
            </w:r>
            <w:proofErr w:type="spellStart"/>
            <w:r>
              <w:rPr>
                <w:sz w:val="20"/>
                <w:szCs w:val="20"/>
                <w:lang w:eastAsia="en-US"/>
              </w:rPr>
              <w:t>Баныкина</w:t>
            </w:r>
            <w:proofErr w:type="spellEnd"/>
            <w:r>
              <w:rPr>
                <w:sz w:val="20"/>
                <w:szCs w:val="20"/>
                <w:lang w:eastAsia="en-US"/>
              </w:rPr>
              <w:t xml:space="preserve"> вдоль домов №27,29 по ул. </w:t>
            </w:r>
            <w:proofErr w:type="gramStart"/>
            <w:r>
              <w:rPr>
                <w:sz w:val="20"/>
                <w:szCs w:val="20"/>
                <w:lang w:eastAsia="en-US"/>
              </w:rPr>
              <w:t>Белорусской</w:t>
            </w:r>
            <w:proofErr w:type="gramEnd"/>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72, ремонт проезда от ул. </w:t>
            </w:r>
            <w:proofErr w:type="spellStart"/>
            <w:r>
              <w:rPr>
                <w:sz w:val="20"/>
                <w:szCs w:val="20"/>
                <w:lang w:eastAsia="en-US"/>
              </w:rPr>
              <w:t>Голосова</w:t>
            </w:r>
            <w:proofErr w:type="spellEnd"/>
            <w:r>
              <w:rPr>
                <w:sz w:val="20"/>
                <w:szCs w:val="20"/>
                <w:lang w:eastAsia="en-US"/>
              </w:rPr>
              <w:t xml:space="preserve"> вдоль д.32Б (АТС) до школы №65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96, ул. </w:t>
            </w:r>
            <w:proofErr w:type="gramStart"/>
            <w:r>
              <w:rPr>
                <w:sz w:val="20"/>
                <w:szCs w:val="20"/>
                <w:lang w:eastAsia="en-US"/>
              </w:rPr>
              <w:t>Советская</w:t>
            </w:r>
            <w:proofErr w:type="gramEnd"/>
            <w:r>
              <w:rPr>
                <w:sz w:val="20"/>
                <w:szCs w:val="20"/>
                <w:lang w:eastAsia="en-US"/>
              </w:rPr>
              <w:t>, 71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62, ул. Карла Маркса д.69,71</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д/с "Тополек" западная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75, проезд вдоль детского сада "Тополек" восточная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7</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15</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w:t>
            </w:r>
            <w:proofErr w:type="gramStart"/>
            <w:r>
              <w:rPr>
                <w:sz w:val="20"/>
                <w:szCs w:val="20"/>
                <w:lang w:eastAsia="en-US"/>
              </w:rPr>
              <w:t>56,58,58</w:t>
            </w:r>
            <w:proofErr w:type="gramEnd"/>
            <w:r>
              <w:rPr>
                <w:sz w:val="20"/>
                <w:szCs w:val="20"/>
                <w:lang w:eastAsia="en-US"/>
              </w:rPr>
              <w:t>а по ул. Победы</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8</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26, проезд вдоль домов №66,68,70 по ул. Победы и  д/с №51 "Чиполино"</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9</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26, проезд вдоль д/с №76 "Куколка" и домов №66,68,70 по </w:t>
            </w:r>
            <w:proofErr w:type="spellStart"/>
            <w:r>
              <w:rPr>
                <w:sz w:val="20"/>
                <w:szCs w:val="20"/>
                <w:lang w:eastAsia="en-US"/>
              </w:rPr>
              <w:t>ул</w:t>
            </w:r>
            <w:proofErr w:type="gramStart"/>
            <w:r>
              <w:rPr>
                <w:sz w:val="20"/>
                <w:szCs w:val="20"/>
                <w:lang w:eastAsia="en-US"/>
              </w:rPr>
              <w:t>.П</w:t>
            </w:r>
            <w:proofErr w:type="gramEnd"/>
            <w:r>
              <w:rPr>
                <w:sz w:val="20"/>
                <w:szCs w:val="20"/>
                <w:lang w:eastAsia="en-US"/>
              </w:rPr>
              <w:t>обеда</w:t>
            </w:r>
            <w:proofErr w:type="spellEnd"/>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10</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26, проезд от ул. </w:t>
            </w:r>
            <w:proofErr w:type="spellStart"/>
            <w:r>
              <w:rPr>
                <w:sz w:val="20"/>
                <w:szCs w:val="20"/>
                <w:lang w:eastAsia="en-US"/>
              </w:rPr>
              <w:t>Голосова</w:t>
            </w:r>
            <w:proofErr w:type="spellEnd"/>
            <w:r>
              <w:rPr>
                <w:sz w:val="20"/>
                <w:szCs w:val="20"/>
                <w:lang w:eastAsia="en-US"/>
              </w:rPr>
              <w:t xml:space="preserve"> между домами №57 по ул. </w:t>
            </w:r>
            <w:proofErr w:type="spellStart"/>
            <w:r>
              <w:rPr>
                <w:sz w:val="20"/>
                <w:szCs w:val="20"/>
                <w:lang w:eastAsia="en-US"/>
              </w:rPr>
              <w:t>Голосова</w:t>
            </w:r>
            <w:proofErr w:type="spellEnd"/>
            <w:r>
              <w:rPr>
                <w:sz w:val="20"/>
                <w:szCs w:val="20"/>
                <w:lang w:eastAsia="en-US"/>
              </w:rPr>
              <w:t xml:space="preserve"> и д.25 по ул. </w:t>
            </w:r>
            <w:proofErr w:type="spellStart"/>
            <w:r>
              <w:rPr>
                <w:sz w:val="20"/>
                <w:szCs w:val="20"/>
                <w:lang w:eastAsia="en-US"/>
              </w:rPr>
              <w:t>Новопромышленной</w:t>
            </w:r>
            <w:proofErr w:type="spellEnd"/>
            <w:r>
              <w:rPr>
                <w:sz w:val="20"/>
                <w:szCs w:val="20"/>
                <w:lang w:eastAsia="en-US"/>
              </w:rPr>
              <w:t xml:space="preserve"> до Филармонии</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11</w:t>
            </w:r>
          </w:p>
        </w:tc>
        <w:tc>
          <w:tcPr>
            <w:tcW w:w="965" w:type="dxa"/>
            <w:vMerge w:val="restart"/>
            <w:tcBorders>
              <w:top w:val="nil"/>
              <w:left w:val="single" w:sz="4" w:space="0" w:color="auto"/>
              <w:bottom w:val="single" w:sz="4" w:space="0" w:color="000000"/>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16</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88-54, ул. Мира, д.50</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12</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36, проезд между д.18, 22 по ул. Жилина </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13</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122, тротуар вдоль домов №28 и 30 по Автозаводскому шоссе</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14</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47, тротуар по ул. Строителей (нечетная сторона)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15</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24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16</w:t>
            </w:r>
          </w:p>
        </w:tc>
        <w:tc>
          <w:tcPr>
            <w:tcW w:w="0" w:type="auto"/>
            <w:vMerge/>
            <w:tcBorders>
              <w:top w:val="nil"/>
              <w:left w:val="single" w:sz="4" w:space="0" w:color="auto"/>
              <w:bottom w:val="single" w:sz="4" w:space="0" w:color="000000"/>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 ул. Карла Маркса, 40 (без кадастра)</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17</w:t>
            </w:r>
          </w:p>
        </w:tc>
        <w:tc>
          <w:tcPr>
            <w:tcW w:w="965" w:type="dxa"/>
            <w:vMerge w:val="restart"/>
            <w:tcBorders>
              <w:top w:val="nil"/>
              <w:left w:val="single" w:sz="4" w:space="0" w:color="auto"/>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17</w:t>
            </w: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110а, ул. Победы,5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18</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 xml:space="preserve">квартал 4 от ул. </w:t>
            </w:r>
            <w:proofErr w:type="gramStart"/>
            <w:r>
              <w:rPr>
                <w:sz w:val="20"/>
                <w:szCs w:val="20"/>
                <w:lang w:eastAsia="en-US"/>
              </w:rPr>
              <w:t>Самарская</w:t>
            </w:r>
            <w:proofErr w:type="gramEnd"/>
            <w:r>
              <w:rPr>
                <w:sz w:val="20"/>
                <w:szCs w:val="20"/>
                <w:lang w:eastAsia="en-US"/>
              </w:rPr>
              <w:t xml:space="preserve"> к школе №4 (ул. Октябрьская д.57)</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19</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143 тротуар вдоль Автозаводского шоссе от д.23</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20</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127 тротуар вдоль ул. Кирова д/с №2 "Золотая искорка" ул</w:t>
            </w:r>
            <w:proofErr w:type="gramStart"/>
            <w:r>
              <w:rPr>
                <w:sz w:val="20"/>
                <w:szCs w:val="20"/>
                <w:lang w:eastAsia="en-US"/>
              </w:rPr>
              <w:t>.Л</w:t>
            </w:r>
            <w:proofErr w:type="gramEnd"/>
            <w:r>
              <w:rPr>
                <w:sz w:val="20"/>
                <w:szCs w:val="20"/>
                <w:lang w:eastAsia="en-US"/>
              </w:rPr>
              <w:t>енина,45</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lastRenderedPageBreak/>
              <w:t>21</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128 тротуар вдоль ул. Кирова, школа 27 ул</w:t>
            </w:r>
            <w:proofErr w:type="gramStart"/>
            <w:r>
              <w:rPr>
                <w:sz w:val="20"/>
                <w:szCs w:val="20"/>
                <w:lang w:eastAsia="en-US"/>
              </w:rPr>
              <w:t>.Л</w:t>
            </w:r>
            <w:proofErr w:type="gramEnd"/>
            <w:r>
              <w:rPr>
                <w:sz w:val="20"/>
                <w:szCs w:val="20"/>
                <w:lang w:eastAsia="en-US"/>
              </w:rPr>
              <w:t>енина,58</w:t>
            </w:r>
          </w:p>
        </w:tc>
      </w:tr>
      <w:tr w:rsidR="007045B9" w:rsidTr="007045B9">
        <w:trPr>
          <w:jc w:val="center"/>
        </w:trPr>
        <w:tc>
          <w:tcPr>
            <w:tcW w:w="456" w:type="dxa"/>
            <w:tcBorders>
              <w:top w:val="nil"/>
              <w:left w:val="single" w:sz="4" w:space="0" w:color="auto"/>
              <w:bottom w:val="single" w:sz="4" w:space="0" w:color="auto"/>
              <w:right w:val="single" w:sz="4" w:space="0" w:color="auto"/>
            </w:tcBorders>
            <w:shd w:val="clear" w:color="auto" w:fill="FFFFFF"/>
            <w:hideMark/>
          </w:tcPr>
          <w:p w:rsidR="007045B9" w:rsidRDefault="007045B9">
            <w:pPr>
              <w:spacing w:line="276" w:lineRule="auto"/>
              <w:jc w:val="center"/>
              <w:rPr>
                <w:sz w:val="20"/>
                <w:szCs w:val="20"/>
                <w:lang w:eastAsia="en-US"/>
              </w:rPr>
            </w:pPr>
            <w:r>
              <w:rPr>
                <w:sz w:val="20"/>
                <w:szCs w:val="20"/>
                <w:lang w:eastAsia="en-US"/>
              </w:rPr>
              <w:t>22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4" w:type="dxa"/>
            <w:tcBorders>
              <w:top w:val="nil"/>
              <w:left w:val="nil"/>
              <w:bottom w:val="single" w:sz="4" w:space="0" w:color="auto"/>
              <w:right w:val="single" w:sz="4" w:space="0" w:color="auto"/>
            </w:tcBorders>
            <w:hideMark/>
          </w:tcPr>
          <w:p w:rsidR="007045B9" w:rsidRDefault="007045B9">
            <w:pPr>
              <w:spacing w:line="276" w:lineRule="auto"/>
              <w:rPr>
                <w:sz w:val="20"/>
                <w:szCs w:val="20"/>
                <w:lang w:eastAsia="en-US"/>
              </w:rPr>
            </w:pPr>
            <w:r>
              <w:rPr>
                <w:sz w:val="20"/>
                <w:szCs w:val="20"/>
                <w:lang w:eastAsia="en-US"/>
              </w:rPr>
              <w:t>квартал 138 ул. Ленина 43</w:t>
            </w:r>
          </w:p>
        </w:tc>
      </w:tr>
    </w:tbl>
    <w:p w:rsidR="007045B9" w:rsidRDefault="007045B9" w:rsidP="00434A9C">
      <w:pPr>
        <w:autoSpaceDE w:val="0"/>
        <w:autoSpaceDN w:val="0"/>
        <w:adjustRightInd w:val="0"/>
        <w:ind w:rightChars="-9" w:right="-22"/>
        <w:jc w:val="both"/>
        <w:rPr>
          <w:sz w:val="28"/>
          <w:szCs w:val="28"/>
        </w:rPr>
      </w:pPr>
    </w:p>
    <w:tbl>
      <w:tblPr>
        <w:tblW w:w="0" w:type="auto"/>
        <w:jc w:val="center"/>
        <w:tblLook w:val="04A0" w:firstRow="1" w:lastRow="0" w:firstColumn="1" w:lastColumn="0" w:noHBand="0" w:noVBand="1"/>
      </w:tblPr>
      <w:tblGrid>
        <w:gridCol w:w="613"/>
        <w:gridCol w:w="882"/>
        <w:gridCol w:w="8054"/>
      </w:tblGrid>
      <w:tr w:rsidR="007045B9" w:rsidTr="007045B9">
        <w:trPr>
          <w:jc w:val="center"/>
        </w:trPr>
        <w:tc>
          <w:tcPr>
            <w:tcW w:w="9758" w:type="dxa"/>
            <w:gridSpan w:val="3"/>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b/>
                <w:sz w:val="20"/>
                <w:szCs w:val="20"/>
                <w:lang w:eastAsia="en-US"/>
              </w:rPr>
            </w:pPr>
            <w:r>
              <w:rPr>
                <w:b/>
                <w:sz w:val="20"/>
                <w:szCs w:val="20"/>
                <w:lang w:eastAsia="en-US"/>
              </w:rPr>
              <w:t>Комсомольский район</w:t>
            </w:r>
          </w:p>
        </w:tc>
      </w:tr>
      <w:tr w:rsidR="007045B9" w:rsidTr="007045B9">
        <w:trPr>
          <w:jc w:val="center"/>
        </w:trPr>
        <w:tc>
          <w:tcPr>
            <w:tcW w:w="622"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xml:space="preserve">№ </w:t>
            </w:r>
            <w:proofErr w:type="gramStart"/>
            <w:r>
              <w:rPr>
                <w:sz w:val="20"/>
                <w:szCs w:val="20"/>
                <w:lang w:eastAsia="en-US"/>
              </w:rPr>
              <w:t>п</w:t>
            </w:r>
            <w:proofErr w:type="gramEnd"/>
            <w:r>
              <w:rPr>
                <w:sz w:val="20"/>
                <w:szCs w:val="20"/>
                <w:lang w:eastAsia="en-US"/>
              </w:rPr>
              <w:t>/п</w:t>
            </w:r>
          </w:p>
        </w:tc>
        <w:tc>
          <w:tcPr>
            <w:tcW w:w="898" w:type="dxa"/>
            <w:tcBorders>
              <w:top w:val="single" w:sz="4" w:space="0" w:color="auto"/>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 округа</w:t>
            </w:r>
          </w:p>
        </w:tc>
        <w:tc>
          <w:tcPr>
            <w:tcW w:w="8238" w:type="dxa"/>
            <w:tcBorders>
              <w:top w:val="single" w:sz="4" w:space="0" w:color="auto"/>
              <w:left w:val="nil"/>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Наименование объекта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1</w:t>
            </w:r>
          </w:p>
        </w:tc>
        <w:tc>
          <w:tcPr>
            <w:tcW w:w="898" w:type="dxa"/>
            <w:vMerge w:val="restart"/>
            <w:tcBorders>
              <w:top w:val="nil"/>
              <w:left w:val="single" w:sz="4" w:space="0" w:color="auto"/>
              <w:bottom w:val="single" w:sz="4" w:space="0" w:color="auto"/>
              <w:right w:val="single" w:sz="4" w:space="0" w:color="auto"/>
            </w:tcBorders>
            <w:noWrap/>
            <w:vAlign w:val="center"/>
            <w:hideMark/>
          </w:tcPr>
          <w:p w:rsidR="007045B9" w:rsidRDefault="007045B9">
            <w:pPr>
              <w:spacing w:line="276" w:lineRule="auto"/>
              <w:jc w:val="center"/>
              <w:rPr>
                <w:sz w:val="20"/>
                <w:szCs w:val="20"/>
                <w:lang w:eastAsia="en-US"/>
              </w:rPr>
            </w:pPr>
            <w:r>
              <w:rPr>
                <w:sz w:val="20"/>
                <w:szCs w:val="20"/>
                <w:lang w:eastAsia="en-US"/>
              </w:rPr>
              <w:t>11</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Аллея с восточной стороны школы №55 (ул</w:t>
            </w:r>
            <w:proofErr w:type="gramStart"/>
            <w:r>
              <w:rPr>
                <w:sz w:val="20"/>
                <w:szCs w:val="20"/>
                <w:lang w:eastAsia="en-US"/>
              </w:rPr>
              <w:t>.Ч</w:t>
            </w:r>
            <w:proofErr w:type="gramEnd"/>
            <w:r>
              <w:rPr>
                <w:sz w:val="20"/>
                <w:szCs w:val="20"/>
                <w:lang w:eastAsia="en-US"/>
              </w:rPr>
              <w:t>айкиной,57)</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2</w:t>
            </w:r>
          </w:p>
        </w:tc>
        <w:tc>
          <w:tcPr>
            <w:tcW w:w="0" w:type="auto"/>
            <w:vMerge/>
            <w:tcBorders>
              <w:top w:val="nil"/>
              <w:left w:val="single" w:sz="4" w:space="0" w:color="auto"/>
              <w:bottom w:val="single" w:sz="4" w:space="0" w:color="auto"/>
              <w:right w:val="single" w:sz="4" w:space="0" w:color="auto"/>
            </w:tcBorders>
            <w:vAlign w:val="center"/>
            <w:hideMark/>
          </w:tcPr>
          <w:p w:rsidR="007045B9" w:rsidRDefault="007045B9">
            <w:pPr>
              <w:rPr>
                <w:sz w:val="20"/>
                <w:szCs w:val="20"/>
                <w:lang w:eastAsia="en-US"/>
              </w:rPr>
            </w:pP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r>
              <w:rPr>
                <w:sz w:val="20"/>
                <w:szCs w:val="20"/>
                <w:lang w:eastAsia="en-US"/>
              </w:rPr>
              <w:t>Проезд и тротуар ул. Механизаторов, 5Б (без кадастра)</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3</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jc w:val="center"/>
              <w:rPr>
                <w:sz w:val="20"/>
                <w:szCs w:val="20"/>
                <w:lang w:eastAsia="en-US"/>
              </w:rPr>
            </w:pPr>
            <w:r>
              <w:rPr>
                <w:sz w:val="20"/>
                <w:szCs w:val="20"/>
                <w:lang w:eastAsia="en-US"/>
              </w:rPr>
              <w:t>12</w:t>
            </w: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 xml:space="preserve">Тротуар от Майского проезда до ул. </w:t>
            </w:r>
            <w:proofErr w:type="spellStart"/>
            <w:r>
              <w:rPr>
                <w:sz w:val="20"/>
                <w:szCs w:val="20"/>
                <w:lang w:eastAsia="en-US"/>
              </w:rPr>
              <w:t>Нижнегородской</w:t>
            </w:r>
            <w:proofErr w:type="spellEnd"/>
            <w:r>
              <w:rPr>
                <w:sz w:val="20"/>
                <w:szCs w:val="20"/>
                <w:lang w:eastAsia="en-US"/>
              </w:rPr>
              <w:t xml:space="preserve"> вдоль домов №11,7</w:t>
            </w:r>
            <w:proofErr w:type="gramStart"/>
            <w:r>
              <w:rPr>
                <w:sz w:val="20"/>
                <w:szCs w:val="20"/>
                <w:lang w:eastAsia="en-US"/>
              </w:rPr>
              <w:t>Б</w:t>
            </w:r>
            <w:proofErr w:type="gramEnd"/>
            <w:r>
              <w:rPr>
                <w:sz w:val="20"/>
                <w:szCs w:val="20"/>
                <w:lang w:eastAsia="en-US"/>
              </w:rPr>
              <w:t xml:space="preserve"> по Майскому проезду, ул. Куйбышева, 18</w:t>
            </w:r>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4</w:t>
            </w:r>
          </w:p>
        </w:tc>
        <w:tc>
          <w:tcPr>
            <w:tcW w:w="898" w:type="dxa"/>
            <w:tcBorders>
              <w:top w:val="nil"/>
              <w:left w:val="nil"/>
              <w:bottom w:val="nil"/>
              <w:right w:val="single" w:sz="4" w:space="0" w:color="auto"/>
            </w:tcBorders>
            <w:vAlign w:val="center"/>
          </w:tcPr>
          <w:p w:rsidR="007045B9" w:rsidRDefault="007045B9">
            <w:pPr>
              <w:spacing w:line="276" w:lineRule="auto"/>
              <w:jc w:val="center"/>
              <w:rPr>
                <w:sz w:val="20"/>
                <w:szCs w:val="20"/>
                <w:lang w:eastAsia="en-US"/>
              </w:rPr>
            </w:pPr>
          </w:p>
          <w:p w:rsidR="007045B9" w:rsidRDefault="007045B9">
            <w:pPr>
              <w:spacing w:line="276" w:lineRule="auto"/>
              <w:jc w:val="center"/>
              <w:rPr>
                <w:sz w:val="20"/>
                <w:szCs w:val="20"/>
                <w:lang w:eastAsia="en-US"/>
              </w:rPr>
            </w:pPr>
            <w:r>
              <w:rPr>
                <w:sz w:val="20"/>
                <w:szCs w:val="20"/>
                <w:lang w:eastAsia="en-US"/>
              </w:rPr>
              <w:t>13</w:t>
            </w:r>
          </w:p>
        </w:tc>
        <w:tc>
          <w:tcPr>
            <w:tcW w:w="8238" w:type="dxa"/>
            <w:tcBorders>
              <w:top w:val="nil"/>
              <w:left w:val="nil"/>
              <w:bottom w:val="single" w:sz="4" w:space="0" w:color="auto"/>
              <w:right w:val="single" w:sz="4" w:space="0" w:color="auto"/>
            </w:tcBorders>
            <w:noWrap/>
            <w:vAlign w:val="center"/>
            <w:hideMark/>
          </w:tcPr>
          <w:p w:rsidR="007045B9" w:rsidRDefault="007045B9">
            <w:pPr>
              <w:spacing w:line="276" w:lineRule="auto"/>
              <w:rPr>
                <w:sz w:val="20"/>
                <w:szCs w:val="20"/>
                <w:lang w:eastAsia="en-US"/>
              </w:rPr>
            </w:pPr>
            <w:proofErr w:type="gramStart"/>
            <w:r>
              <w:rPr>
                <w:sz w:val="20"/>
                <w:szCs w:val="20"/>
                <w:lang w:eastAsia="en-US"/>
              </w:rPr>
              <w:t>Ремонт тротуара по ул. Гидротехнической (нечетная сторона) от ул. Куйбышева до ул. Шлюзовая, вдоль домов №17- 43 ул. Гидротехническая и по четной стороне от ул. Куйбышева до ул. Гидротехническая, 10</w:t>
            </w:r>
            <w:proofErr w:type="gramEnd"/>
          </w:p>
        </w:tc>
      </w:tr>
      <w:tr w:rsidR="007045B9" w:rsidTr="007045B9">
        <w:trPr>
          <w:jc w:val="center"/>
        </w:trPr>
        <w:tc>
          <w:tcPr>
            <w:tcW w:w="622" w:type="dxa"/>
            <w:tcBorders>
              <w:top w:val="nil"/>
              <w:left w:val="single" w:sz="4" w:space="0" w:color="auto"/>
              <w:bottom w:val="single" w:sz="4" w:space="0" w:color="auto"/>
              <w:right w:val="single" w:sz="4" w:space="0" w:color="auto"/>
            </w:tcBorders>
            <w:shd w:val="clear" w:color="auto" w:fill="FFFFFF"/>
            <w:noWrap/>
            <w:vAlign w:val="center"/>
            <w:hideMark/>
          </w:tcPr>
          <w:p w:rsidR="007045B9" w:rsidRDefault="007045B9">
            <w:pPr>
              <w:spacing w:line="276" w:lineRule="auto"/>
              <w:jc w:val="center"/>
              <w:rPr>
                <w:sz w:val="20"/>
                <w:szCs w:val="20"/>
                <w:lang w:eastAsia="en-US"/>
              </w:rPr>
            </w:pPr>
            <w:r>
              <w:rPr>
                <w:sz w:val="20"/>
                <w:szCs w:val="20"/>
                <w:lang w:eastAsia="en-US"/>
              </w:rPr>
              <w:t>5</w:t>
            </w:r>
          </w:p>
        </w:tc>
        <w:tc>
          <w:tcPr>
            <w:tcW w:w="898" w:type="dxa"/>
            <w:tcBorders>
              <w:top w:val="nil"/>
              <w:left w:val="nil"/>
              <w:bottom w:val="single" w:sz="4" w:space="0" w:color="auto"/>
              <w:right w:val="single" w:sz="4" w:space="0" w:color="auto"/>
            </w:tcBorders>
            <w:vAlign w:val="center"/>
            <w:hideMark/>
          </w:tcPr>
          <w:p w:rsidR="007045B9" w:rsidRDefault="007045B9">
            <w:pPr>
              <w:spacing w:line="276" w:lineRule="auto"/>
              <w:rPr>
                <w:rFonts w:ascii="Calibri" w:eastAsia="Calibri" w:hAnsi="Calibri"/>
                <w:sz w:val="22"/>
                <w:szCs w:val="22"/>
                <w:lang w:eastAsia="en-US"/>
              </w:rPr>
            </w:pPr>
          </w:p>
        </w:tc>
        <w:tc>
          <w:tcPr>
            <w:tcW w:w="8238" w:type="dxa"/>
            <w:tcBorders>
              <w:top w:val="nil"/>
              <w:left w:val="nil"/>
              <w:bottom w:val="single" w:sz="4" w:space="0" w:color="auto"/>
              <w:right w:val="single" w:sz="4" w:space="0" w:color="auto"/>
            </w:tcBorders>
            <w:vAlign w:val="center"/>
            <w:hideMark/>
          </w:tcPr>
          <w:p w:rsidR="007045B9" w:rsidRDefault="007045B9">
            <w:pPr>
              <w:spacing w:line="276" w:lineRule="auto"/>
              <w:rPr>
                <w:sz w:val="20"/>
                <w:szCs w:val="20"/>
                <w:lang w:eastAsia="en-US"/>
              </w:rPr>
            </w:pPr>
            <w:r>
              <w:rPr>
                <w:sz w:val="20"/>
                <w:szCs w:val="20"/>
                <w:lang w:eastAsia="en-US"/>
              </w:rPr>
              <w:t>Внутриквартальный проезд по ул. Шлюзовая, от ул. Никонова до ДЦ "Русич" (Носова, 10) вдоль ул. Шлюзовая, 3, Носова, 13</w:t>
            </w:r>
          </w:p>
        </w:tc>
      </w:tr>
    </w:tbl>
    <w:p w:rsidR="007045B9" w:rsidRDefault="007045B9" w:rsidP="00434A9C">
      <w:pPr>
        <w:autoSpaceDE w:val="0"/>
        <w:autoSpaceDN w:val="0"/>
        <w:adjustRightInd w:val="0"/>
        <w:ind w:rightChars="-9" w:right="-22"/>
        <w:jc w:val="both"/>
        <w:rPr>
          <w:sz w:val="28"/>
          <w:szCs w:val="28"/>
        </w:rPr>
      </w:pPr>
    </w:p>
    <w:p w:rsidR="00AC446E" w:rsidRDefault="00AC446E" w:rsidP="00434A9C">
      <w:pPr>
        <w:autoSpaceDE w:val="0"/>
        <w:autoSpaceDN w:val="0"/>
        <w:adjustRightInd w:val="0"/>
        <w:ind w:rightChars="-9" w:right="-22"/>
        <w:jc w:val="both"/>
      </w:pPr>
    </w:p>
    <w:p w:rsidR="00AC446E" w:rsidRDefault="00AC446E" w:rsidP="00434A9C">
      <w:pPr>
        <w:autoSpaceDE w:val="0"/>
        <w:autoSpaceDN w:val="0"/>
        <w:adjustRightInd w:val="0"/>
        <w:ind w:rightChars="-9" w:right="-22"/>
        <w:jc w:val="both"/>
      </w:pPr>
    </w:p>
    <w:p w:rsidR="00AC446E" w:rsidRDefault="00AC446E" w:rsidP="00434A9C">
      <w:pPr>
        <w:autoSpaceDE w:val="0"/>
        <w:autoSpaceDN w:val="0"/>
        <w:adjustRightInd w:val="0"/>
        <w:ind w:rightChars="-9" w:right="-22"/>
        <w:jc w:val="both"/>
      </w:pPr>
      <w:r>
        <w:t>Выполнение работ по ремонту дворовых территорий многоквартирных домов, проездов к дворовым территориям многоквартирных домов городского округа Тольятти</w:t>
      </w:r>
    </w:p>
    <w:p w:rsidR="00AC446E" w:rsidRDefault="00AC446E" w:rsidP="00434A9C">
      <w:pPr>
        <w:autoSpaceDE w:val="0"/>
        <w:autoSpaceDN w:val="0"/>
        <w:adjustRightInd w:val="0"/>
        <w:ind w:rightChars="-9" w:right="-22"/>
        <w:jc w:val="both"/>
      </w:pPr>
      <w:r>
        <w:t>ООО «ПДС-Строй»</w:t>
      </w:r>
    </w:p>
    <w:tbl>
      <w:tblPr>
        <w:tblStyle w:val="a6"/>
        <w:tblW w:w="0" w:type="auto"/>
        <w:tblLook w:val="04A0" w:firstRow="1" w:lastRow="0" w:firstColumn="1" w:lastColumn="0" w:noHBand="0" w:noVBand="1"/>
      </w:tblPr>
      <w:tblGrid>
        <w:gridCol w:w="6629"/>
        <w:gridCol w:w="2920"/>
      </w:tblGrid>
      <w:tr w:rsidR="00AC446E" w:rsidTr="00AC446E">
        <w:tc>
          <w:tcPr>
            <w:tcW w:w="6629" w:type="dxa"/>
          </w:tcPr>
          <w:p w:rsidR="00AC446E" w:rsidRDefault="00AC446E" w:rsidP="00AC446E">
            <w:pPr>
              <w:autoSpaceDE w:val="0"/>
              <w:autoSpaceDN w:val="0"/>
              <w:adjustRightInd w:val="0"/>
              <w:ind w:rightChars="-9" w:right="-22"/>
              <w:jc w:val="center"/>
            </w:pPr>
            <w:r>
              <w:t>Наименование объектов</w:t>
            </w:r>
          </w:p>
        </w:tc>
        <w:tc>
          <w:tcPr>
            <w:tcW w:w="2920" w:type="dxa"/>
          </w:tcPr>
          <w:p w:rsidR="00AC446E" w:rsidRDefault="00AC446E" w:rsidP="00AC446E">
            <w:pPr>
              <w:autoSpaceDE w:val="0"/>
              <w:autoSpaceDN w:val="0"/>
              <w:adjustRightInd w:val="0"/>
              <w:ind w:rightChars="-9" w:right="-22"/>
              <w:jc w:val="center"/>
            </w:pPr>
            <w:r>
              <w:t>Стоимость работ, руб.</w:t>
            </w:r>
          </w:p>
        </w:tc>
      </w:tr>
      <w:tr w:rsidR="00AC446E" w:rsidTr="00AC446E">
        <w:tc>
          <w:tcPr>
            <w:tcW w:w="6629" w:type="dxa"/>
          </w:tcPr>
          <w:p w:rsidR="00AC446E" w:rsidRDefault="00AC446E" w:rsidP="00434A9C">
            <w:pPr>
              <w:autoSpaceDE w:val="0"/>
              <w:autoSpaceDN w:val="0"/>
              <w:adjustRightInd w:val="0"/>
              <w:ind w:rightChars="-9" w:right="-22"/>
              <w:jc w:val="both"/>
            </w:pPr>
            <w:r>
              <w:t>кв.30, проезд от ул. Ленина, 100 до ул. Победы</w:t>
            </w:r>
          </w:p>
        </w:tc>
        <w:tc>
          <w:tcPr>
            <w:tcW w:w="2920" w:type="dxa"/>
          </w:tcPr>
          <w:p w:rsidR="00AC446E" w:rsidRDefault="00AC446E" w:rsidP="00AC446E">
            <w:pPr>
              <w:autoSpaceDE w:val="0"/>
              <w:autoSpaceDN w:val="0"/>
              <w:adjustRightInd w:val="0"/>
              <w:ind w:rightChars="-9" w:right="-22"/>
              <w:jc w:val="right"/>
            </w:pPr>
            <w:r>
              <w:t>3 592 404,00</w:t>
            </w:r>
          </w:p>
        </w:tc>
      </w:tr>
      <w:tr w:rsidR="00AC446E" w:rsidTr="00AC446E">
        <w:tc>
          <w:tcPr>
            <w:tcW w:w="6629" w:type="dxa"/>
          </w:tcPr>
          <w:p w:rsidR="00AC446E" w:rsidRDefault="00AC446E" w:rsidP="00434A9C">
            <w:pPr>
              <w:autoSpaceDE w:val="0"/>
              <w:autoSpaceDN w:val="0"/>
              <w:adjustRightInd w:val="0"/>
              <w:ind w:rightChars="-9" w:right="-22"/>
              <w:jc w:val="both"/>
            </w:pPr>
            <w:r>
              <w:t>кв.30, тротуар по Молодежному бульвару четная сторона от ул. Ленина до ул. Победы</w:t>
            </w:r>
          </w:p>
        </w:tc>
        <w:tc>
          <w:tcPr>
            <w:tcW w:w="2920" w:type="dxa"/>
          </w:tcPr>
          <w:p w:rsidR="00AC446E" w:rsidRDefault="00AC446E" w:rsidP="00AC446E">
            <w:pPr>
              <w:autoSpaceDE w:val="0"/>
              <w:autoSpaceDN w:val="0"/>
              <w:adjustRightInd w:val="0"/>
              <w:ind w:rightChars="-9" w:right="-22"/>
              <w:jc w:val="right"/>
            </w:pPr>
            <w:r>
              <w:t>2 004 888,00</w:t>
            </w:r>
          </w:p>
        </w:tc>
      </w:tr>
    </w:tbl>
    <w:p w:rsidR="00AC446E" w:rsidRDefault="00AC446E" w:rsidP="00434A9C">
      <w:pPr>
        <w:autoSpaceDE w:val="0"/>
        <w:autoSpaceDN w:val="0"/>
        <w:adjustRightInd w:val="0"/>
        <w:ind w:rightChars="-9" w:right="-22"/>
        <w:jc w:val="both"/>
        <w:rPr>
          <w:sz w:val="28"/>
          <w:szCs w:val="28"/>
        </w:rPr>
      </w:pPr>
      <w:r>
        <w:t xml:space="preserve"> </w:t>
      </w:r>
    </w:p>
    <w:p w:rsidR="00AC446E" w:rsidRDefault="00AC446E" w:rsidP="00434A9C">
      <w:pPr>
        <w:autoSpaceDE w:val="0"/>
        <w:autoSpaceDN w:val="0"/>
        <w:adjustRightInd w:val="0"/>
        <w:ind w:rightChars="-9" w:right="-22"/>
        <w:jc w:val="both"/>
        <w:rPr>
          <w:sz w:val="28"/>
          <w:szCs w:val="28"/>
        </w:rPr>
      </w:pPr>
    </w:p>
    <w:p w:rsidR="0090743F" w:rsidRPr="00E9346A" w:rsidRDefault="003477E8" w:rsidP="005F2672">
      <w:pPr>
        <w:autoSpaceDE w:val="0"/>
        <w:autoSpaceDN w:val="0"/>
        <w:adjustRightInd w:val="0"/>
        <w:ind w:rightChars="-9" w:right="-22" w:firstLine="709"/>
        <w:jc w:val="both"/>
        <w:rPr>
          <w:b/>
          <w:sz w:val="28"/>
          <w:szCs w:val="28"/>
        </w:rPr>
      </w:pPr>
      <w:r w:rsidRPr="00E9346A">
        <w:rPr>
          <w:b/>
          <w:sz w:val="28"/>
          <w:szCs w:val="28"/>
        </w:rPr>
        <w:t>Предлагаем администрации представить дополнительную информацию:</w:t>
      </w:r>
    </w:p>
    <w:p w:rsidR="008F49F9" w:rsidRDefault="00E77707" w:rsidP="00FE0B51">
      <w:pPr>
        <w:pStyle w:val="ad"/>
        <w:numPr>
          <w:ilvl w:val="0"/>
          <w:numId w:val="28"/>
        </w:numPr>
        <w:autoSpaceDE w:val="0"/>
        <w:autoSpaceDN w:val="0"/>
        <w:adjustRightInd w:val="0"/>
        <w:ind w:left="0" w:rightChars="-9" w:right="-22" w:firstLine="710"/>
        <w:jc w:val="both"/>
        <w:rPr>
          <w:sz w:val="28"/>
          <w:szCs w:val="28"/>
        </w:rPr>
      </w:pPr>
      <w:r w:rsidRPr="00E54C2C">
        <w:rPr>
          <w:sz w:val="28"/>
          <w:szCs w:val="28"/>
        </w:rPr>
        <w:t xml:space="preserve">О </w:t>
      </w:r>
      <w:r w:rsidR="00FE0B51">
        <w:rPr>
          <w:sz w:val="28"/>
          <w:szCs w:val="28"/>
        </w:rPr>
        <w:t xml:space="preserve">причинах необходимости </w:t>
      </w:r>
      <w:r w:rsidR="00FE0B51" w:rsidRPr="00FE0B51">
        <w:rPr>
          <w:sz w:val="28"/>
          <w:szCs w:val="28"/>
        </w:rPr>
        <w:t xml:space="preserve">корректировки проектно-сметной документации </w:t>
      </w:r>
      <w:r w:rsidR="00FE0B51">
        <w:rPr>
          <w:sz w:val="28"/>
          <w:szCs w:val="28"/>
        </w:rPr>
        <w:t xml:space="preserve">на строительство </w:t>
      </w:r>
      <w:r w:rsidR="00E54C2C">
        <w:rPr>
          <w:sz w:val="28"/>
          <w:szCs w:val="28"/>
        </w:rPr>
        <w:t xml:space="preserve">ул. </w:t>
      </w:r>
      <w:proofErr w:type="spellStart"/>
      <w:r w:rsidR="00E54C2C">
        <w:rPr>
          <w:sz w:val="28"/>
          <w:szCs w:val="28"/>
        </w:rPr>
        <w:t>В.Высоцкого</w:t>
      </w:r>
      <w:proofErr w:type="spellEnd"/>
      <w:r w:rsidR="00FE0B51">
        <w:rPr>
          <w:sz w:val="28"/>
          <w:szCs w:val="28"/>
        </w:rPr>
        <w:t xml:space="preserve"> и планах администрации по завершению работ</w:t>
      </w:r>
    </w:p>
    <w:p w:rsidR="00E54C2C" w:rsidRPr="00E54C2C" w:rsidRDefault="000528AF" w:rsidP="000528AF">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существенных обстоятельствах (причинах) неисполнения </w:t>
      </w:r>
      <w:r w:rsidRPr="000528AF">
        <w:rPr>
          <w:sz w:val="28"/>
          <w:szCs w:val="28"/>
        </w:rPr>
        <w:t>муниципальн</w:t>
      </w:r>
      <w:r>
        <w:rPr>
          <w:sz w:val="28"/>
          <w:szCs w:val="28"/>
        </w:rPr>
        <w:t>ого</w:t>
      </w:r>
      <w:r w:rsidRPr="000528AF">
        <w:rPr>
          <w:sz w:val="28"/>
          <w:szCs w:val="28"/>
        </w:rPr>
        <w:t xml:space="preserve"> контракт</w:t>
      </w:r>
      <w:r>
        <w:rPr>
          <w:sz w:val="28"/>
          <w:szCs w:val="28"/>
        </w:rPr>
        <w:t>а</w:t>
      </w:r>
      <w:r w:rsidRPr="000528AF">
        <w:rPr>
          <w:sz w:val="28"/>
          <w:szCs w:val="28"/>
        </w:rPr>
        <w:t xml:space="preserve"> с ООО «Базис» от 21.06.2021 №08422000021210000880001 на выполнение проектных и изыскательских работ</w:t>
      </w:r>
    </w:p>
    <w:p w:rsidR="008C5948" w:rsidRPr="008C5948" w:rsidRDefault="008C5948" w:rsidP="008C5948">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сроках выполнения работ по </w:t>
      </w:r>
      <w:r w:rsidRPr="008C5948">
        <w:rPr>
          <w:sz w:val="28"/>
          <w:szCs w:val="28"/>
        </w:rPr>
        <w:t>муниципальн</w:t>
      </w:r>
      <w:r>
        <w:rPr>
          <w:sz w:val="28"/>
          <w:szCs w:val="28"/>
        </w:rPr>
        <w:t>ому</w:t>
      </w:r>
      <w:r w:rsidRPr="008C5948">
        <w:rPr>
          <w:sz w:val="28"/>
          <w:szCs w:val="28"/>
        </w:rPr>
        <w:t xml:space="preserve"> контракт</w:t>
      </w:r>
      <w:r>
        <w:rPr>
          <w:sz w:val="28"/>
          <w:szCs w:val="28"/>
        </w:rPr>
        <w:t>у</w:t>
      </w:r>
      <w:r w:rsidRPr="008C5948">
        <w:rPr>
          <w:sz w:val="28"/>
          <w:szCs w:val="28"/>
        </w:rPr>
        <w:t xml:space="preserve"> от 03.08.2022 № 0842300004022000203_259977</w:t>
      </w:r>
      <w:r>
        <w:rPr>
          <w:sz w:val="28"/>
          <w:szCs w:val="28"/>
        </w:rPr>
        <w:t xml:space="preserve"> с </w:t>
      </w:r>
      <w:r w:rsidRPr="008C5948">
        <w:rPr>
          <w:sz w:val="28"/>
          <w:szCs w:val="28"/>
        </w:rPr>
        <w:t>ООО «С</w:t>
      </w:r>
      <w:r>
        <w:rPr>
          <w:sz w:val="28"/>
          <w:szCs w:val="28"/>
        </w:rPr>
        <w:t>К «ГЕ</w:t>
      </w:r>
      <w:r w:rsidRPr="008C5948">
        <w:rPr>
          <w:sz w:val="28"/>
          <w:szCs w:val="28"/>
        </w:rPr>
        <w:t>ВАРД</w:t>
      </w:r>
      <w:r>
        <w:rPr>
          <w:sz w:val="28"/>
          <w:szCs w:val="28"/>
        </w:rPr>
        <w:t>»</w:t>
      </w:r>
      <w:r w:rsidRPr="008C5948">
        <w:rPr>
          <w:sz w:val="28"/>
          <w:szCs w:val="28"/>
        </w:rPr>
        <w:t>».</w:t>
      </w:r>
    </w:p>
    <w:p w:rsidR="00484C53" w:rsidRDefault="00484C53" w:rsidP="00484C53">
      <w:pPr>
        <w:pStyle w:val="ad"/>
        <w:numPr>
          <w:ilvl w:val="0"/>
          <w:numId w:val="28"/>
        </w:numPr>
        <w:autoSpaceDE w:val="0"/>
        <w:autoSpaceDN w:val="0"/>
        <w:adjustRightInd w:val="0"/>
        <w:ind w:left="0" w:rightChars="-9" w:right="-22" w:firstLine="710"/>
        <w:jc w:val="both"/>
        <w:rPr>
          <w:sz w:val="28"/>
          <w:szCs w:val="28"/>
        </w:rPr>
      </w:pPr>
      <w:r>
        <w:rPr>
          <w:sz w:val="28"/>
          <w:szCs w:val="28"/>
        </w:rPr>
        <w:t>О завершении работ по капитальному ремонту п</w:t>
      </w:r>
      <w:r w:rsidRPr="00E535F0">
        <w:rPr>
          <w:sz w:val="28"/>
          <w:szCs w:val="28"/>
        </w:rPr>
        <w:t>одземн</w:t>
      </w:r>
      <w:r>
        <w:rPr>
          <w:sz w:val="28"/>
          <w:szCs w:val="28"/>
        </w:rPr>
        <w:t>ого</w:t>
      </w:r>
      <w:r w:rsidRPr="00E535F0">
        <w:rPr>
          <w:sz w:val="28"/>
          <w:szCs w:val="28"/>
        </w:rPr>
        <w:t xml:space="preserve"> переход</w:t>
      </w:r>
      <w:r>
        <w:rPr>
          <w:sz w:val="28"/>
          <w:szCs w:val="28"/>
        </w:rPr>
        <w:t>а</w:t>
      </w:r>
      <w:r w:rsidRPr="00E535F0">
        <w:rPr>
          <w:sz w:val="28"/>
          <w:szCs w:val="28"/>
        </w:rPr>
        <w:t xml:space="preserve"> через автомобильную дорогу по адресу: Самарская область, г. Тольятти, ул. Свердлова, в районе дома №80</w:t>
      </w:r>
      <w:r w:rsidR="00805831">
        <w:rPr>
          <w:sz w:val="28"/>
          <w:szCs w:val="28"/>
        </w:rPr>
        <w:t>, в том числе в связи с несостоявшимся аукционом 28.10.2022.</w:t>
      </w:r>
    </w:p>
    <w:p w:rsidR="008C5948" w:rsidRDefault="00484C53" w:rsidP="00484C53">
      <w:pPr>
        <w:pStyle w:val="ad"/>
        <w:numPr>
          <w:ilvl w:val="0"/>
          <w:numId w:val="28"/>
        </w:numPr>
        <w:autoSpaceDE w:val="0"/>
        <w:autoSpaceDN w:val="0"/>
        <w:adjustRightInd w:val="0"/>
        <w:ind w:left="0" w:rightChars="-9" w:right="-22" w:firstLine="710"/>
        <w:jc w:val="both"/>
        <w:rPr>
          <w:sz w:val="28"/>
          <w:szCs w:val="28"/>
        </w:rPr>
      </w:pPr>
      <w:r>
        <w:rPr>
          <w:sz w:val="28"/>
          <w:szCs w:val="28"/>
        </w:rPr>
        <w:t xml:space="preserve">О сроках выполнения работ по </w:t>
      </w:r>
      <w:r w:rsidRPr="008C5948">
        <w:rPr>
          <w:sz w:val="28"/>
          <w:szCs w:val="28"/>
        </w:rPr>
        <w:t>муниципальн</w:t>
      </w:r>
      <w:r>
        <w:rPr>
          <w:sz w:val="28"/>
          <w:szCs w:val="28"/>
        </w:rPr>
        <w:t>ому</w:t>
      </w:r>
      <w:r w:rsidRPr="008C5948">
        <w:rPr>
          <w:sz w:val="28"/>
          <w:szCs w:val="28"/>
        </w:rPr>
        <w:t xml:space="preserve"> контракт</w:t>
      </w:r>
      <w:r>
        <w:rPr>
          <w:sz w:val="28"/>
          <w:szCs w:val="28"/>
        </w:rPr>
        <w:t>у</w:t>
      </w:r>
      <w:r w:rsidRPr="00484C53">
        <w:rPr>
          <w:sz w:val="28"/>
          <w:szCs w:val="28"/>
        </w:rPr>
        <w:t xml:space="preserve"> от 12.07.2022 №08422000021220000049_259977 </w:t>
      </w:r>
      <w:r>
        <w:rPr>
          <w:sz w:val="28"/>
          <w:szCs w:val="28"/>
        </w:rPr>
        <w:t xml:space="preserve">с </w:t>
      </w:r>
      <w:r w:rsidRPr="00484C53">
        <w:rPr>
          <w:sz w:val="28"/>
          <w:szCs w:val="28"/>
        </w:rPr>
        <w:t>ООО «ПДС-Строй»</w:t>
      </w:r>
      <w:r>
        <w:rPr>
          <w:sz w:val="28"/>
          <w:szCs w:val="28"/>
        </w:rPr>
        <w:t xml:space="preserve"> и причинах неисполнения работ в срок, предусмотренный контрактом.</w:t>
      </w:r>
      <w:r w:rsidR="008C5948" w:rsidRPr="008C5948">
        <w:rPr>
          <w:sz w:val="28"/>
          <w:szCs w:val="28"/>
        </w:rPr>
        <w:t xml:space="preserve"> </w:t>
      </w:r>
    </w:p>
    <w:p w:rsidR="00484C53" w:rsidRPr="001E72A6" w:rsidRDefault="001E72A6" w:rsidP="001E72A6">
      <w:pPr>
        <w:pStyle w:val="ad"/>
        <w:numPr>
          <w:ilvl w:val="0"/>
          <w:numId w:val="28"/>
        </w:numPr>
        <w:autoSpaceDE w:val="0"/>
        <w:autoSpaceDN w:val="0"/>
        <w:adjustRightInd w:val="0"/>
        <w:ind w:left="0" w:rightChars="-9" w:right="-22" w:firstLine="710"/>
        <w:jc w:val="both"/>
        <w:rPr>
          <w:sz w:val="28"/>
          <w:szCs w:val="28"/>
        </w:rPr>
      </w:pPr>
      <w:r w:rsidRPr="001E72A6">
        <w:rPr>
          <w:sz w:val="28"/>
          <w:szCs w:val="28"/>
        </w:rPr>
        <w:t xml:space="preserve">О сроках повторного размещения аукциона на </w:t>
      </w:r>
      <w:r>
        <w:rPr>
          <w:sz w:val="28"/>
          <w:szCs w:val="28"/>
        </w:rPr>
        <w:t>в</w:t>
      </w:r>
      <w:r w:rsidRPr="001E72A6">
        <w:rPr>
          <w:sz w:val="28"/>
          <w:szCs w:val="28"/>
        </w:rPr>
        <w:t xml:space="preserve">ыполнение строительно-монтажных работ по объекту </w:t>
      </w:r>
      <w:r>
        <w:rPr>
          <w:sz w:val="28"/>
          <w:szCs w:val="28"/>
        </w:rPr>
        <w:t>«</w:t>
      </w:r>
      <w:r w:rsidRPr="001E72A6">
        <w:rPr>
          <w:sz w:val="28"/>
          <w:szCs w:val="28"/>
        </w:rPr>
        <w:t xml:space="preserve">Реконструкция магистральной улицы районного значения транспортно-пешеходной по бульвару </w:t>
      </w:r>
      <w:r w:rsidRPr="001E72A6">
        <w:rPr>
          <w:sz w:val="28"/>
          <w:szCs w:val="28"/>
        </w:rPr>
        <w:lastRenderedPageBreak/>
        <w:t>Приморский от Московского проспекта до обводной дороги пос. Приморский (1 этап)</w:t>
      </w:r>
      <w:r>
        <w:rPr>
          <w:sz w:val="28"/>
          <w:szCs w:val="28"/>
        </w:rPr>
        <w:t>», возможных причинах отсутствия участников аукциона.</w:t>
      </w:r>
      <w:bookmarkStart w:id="2" w:name="_GoBack"/>
      <w:bookmarkEnd w:id="2"/>
    </w:p>
    <w:p w:rsidR="00512D4B" w:rsidRDefault="00512D4B" w:rsidP="005F2672">
      <w:pPr>
        <w:ind w:rightChars="-9" w:right="-22" w:firstLine="720"/>
        <w:jc w:val="both"/>
        <w:rPr>
          <w:sz w:val="28"/>
          <w:szCs w:val="28"/>
        </w:rPr>
      </w:pPr>
    </w:p>
    <w:p w:rsidR="00642BFC" w:rsidRDefault="00642BFC" w:rsidP="005F2672">
      <w:pPr>
        <w:ind w:rightChars="-9" w:right="-22" w:firstLine="720"/>
        <w:jc w:val="both"/>
        <w:rPr>
          <w:sz w:val="28"/>
          <w:szCs w:val="28"/>
        </w:rPr>
      </w:pPr>
      <w:proofErr w:type="gramStart"/>
      <w:r w:rsidRPr="00957C64">
        <w:rPr>
          <w:sz w:val="28"/>
          <w:szCs w:val="28"/>
        </w:rPr>
        <w:t xml:space="preserve">Вывод: </w:t>
      </w:r>
      <w:r w:rsidR="00860CB6" w:rsidRPr="00860CB6">
        <w:rPr>
          <w:sz w:val="28"/>
          <w:szCs w:val="28"/>
        </w:rPr>
        <w:t>информаци</w:t>
      </w:r>
      <w:r w:rsidR="00860CB6">
        <w:rPr>
          <w:sz w:val="28"/>
          <w:szCs w:val="28"/>
        </w:rPr>
        <w:t>я</w:t>
      </w:r>
      <w:r w:rsidR="00860CB6" w:rsidRPr="00860CB6">
        <w:rPr>
          <w:sz w:val="28"/>
          <w:szCs w:val="28"/>
        </w:rPr>
        <w:t xml:space="preserve"> администрации городского округа Тольятти о мероприятиях подпрограммы «Модернизация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2021 - 2025 гг.»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w:t>
      </w:r>
      <w:r w:rsidR="00CF1079" w:rsidRPr="00CF1079">
        <w:rPr>
          <w:sz w:val="28"/>
          <w:szCs w:val="28"/>
        </w:rPr>
        <w:t>по</w:t>
      </w:r>
      <w:proofErr w:type="gramEnd"/>
      <w:r w:rsidR="00CF1079" w:rsidRPr="00CF1079">
        <w:rPr>
          <w:sz w:val="28"/>
          <w:szCs w:val="28"/>
        </w:rPr>
        <w:t xml:space="preserve"> </w:t>
      </w:r>
      <w:proofErr w:type="gramStart"/>
      <w:r w:rsidR="00CF1079" w:rsidRPr="00CF1079">
        <w:rPr>
          <w:sz w:val="28"/>
          <w:szCs w:val="28"/>
        </w:rPr>
        <w:t xml:space="preserve">состоянию на </w:t>
      </w:r>
      <w:r w:rsidR="00E535F0">
        <w:rPr>
          <w:sz w:val="28"/>
          <w:szCs w:val="28"/>
        </w:rPr>
        <w:t>01</w:t>
      </w:r>
      <w:r w:rsidR="00860CB6" w:rsidRPr="00860CB6">
        <w:rPr>
          <w:sz w:val="28"/>
          <w:szCs w:val="28"/>
        </w:rPr>
        <w:t>.0</w:t>
      </w:r>
      <w:r w:rsidR="00565B92">
        <w:rPr>
          <w:sz w:val="28"/>
          <w:szCs w:val="28"/>
        </w:rPr>
        <w:t>11</w:t>
      </w:r>
      <w:r w:rsidR="00860CB6" w:rsidRPr="00860CB6">
        <w:rPr>
          <w:sz w:val="28"/>
          <w:szCs w:val="28"/>
        </w:rPr>
        <w:t>2022</w:t>
      </w:r>
      <w:r w:rsidR="005F2672">
        <w:rPr>
          <w:sz w:val="28"/>
          <w:szCs w:val="28"/>
        </w:rPr>
        <w:t xml:space="preserve"> </w:t>
      </w:r>
      <w:r w:rsidRPr="00957C64">
        <w:rPr>
          <w:sz w:val="28"/>
          <w:szCs w:val="28"/>
        </w:rPr>
        <w:t>может быть рассмотрена на заседании Думы городского округа Тольятти</w:t>
      </w:r>
      <w:r w:rsidR="00E9346A">
        <w:rPr>
          <w:sz w:val="28"/>
          <w:szCs w:val="28"/>
        </w:rPr>
        <w:t xml:space="preserve"> с учетом настоящего заключения</w:t>
      </w:r>
      <w:r w:rsidR="001109B9" w:rsidRPr="00957C64">
        <w:rPr>
          <w:sz w:val="28"/>
          <w:szCs w:val="28"/>
        </w:rPr>
        <w:t>.</w:t>
      </w:r>
      <w:r w:rsidRPr="00957C64">
        <w:rPr>
          <w:sz w:val="28"/>
          <w:szCs w:val="28"/>
        </w:rPr>
        <w:t xml:space="preserve"> </w:t>
      </w:r>
      <w:proofErr w:type="gramEnd"/>
    </w:p>
    <w:p w:rsidR="0083748C" w:rsidRDefault="0083748C" w:rsidP="000270A5">
      <w:pPr>
        <w:ind w:rightChars="-9" w:right="-22" w:firstLine="720"/>
        <w:jc w:val="both"/>
        <w:rPr>
          <w:sz w:val="28"/>
          <w:szCs w:val="28"/>
        </w:rPr>
      </w:pPr>
    </w:p>
    <w:p w:rsidR="002A7AA5" w:rsidRDefault="002A7AA5" w:rsidP="000270A5">
      <w:pPr>
        <w:ind w:rightChars="-9" w:right="-22" w:firstLine="720"/>
        <w:jc w:val="both"/>
        <w:rPr>
          <w:sz w:val="28"/>
          <w:szCs w:val="28"/>
        </w:rPr>
      </w:pPr>
    </w:p>
    <w:p w:rsidR="00415176" w:rsidRDefault="00415176" w:rsidP="000270A5">
      <w:pPr>
        <w:ind w:rightChars="-9" w:right="-22" w:firstLine="720"/>
        <w:jc w:val="both"/>
        <w:rPr>
          <w:sz w:val="28"/>
          <w:szCs w:val="28"/>
        </w:rPr>
      </w:pPr>
    </w:p>
    <w:p w:rsidR="001C312D" w:rsidRPr="00957C64" w:rsidRDefault="00CF0FE4" w:rsidP="00CF0FE4">
      <w:pPr>
        <w:ind w:right="-23"/>
        <w:jc w:val="both"/>
      </w:pPr>
      <w:r>
        <w:rPr>
          <w:sz w:val="28"/>
          <w:szCs w:val="28"/>
        </w:rPr>
        <w:t>Н</w:t>
      </w:r>
      <w:r w:rsidR="00CE51E1" w:rsidRPr="00957C64">
        <w:rPr>
          <w:sz w:val="28"/>
          <w:szCs w:val="28"/>
        </w:rPr>
        <w:t xml:space="preserve">ачальник отдела                                                                           </w:t>
      </w:r>
      <w:proofErr w:type="spellStart"/>
      <w:r w:rsidR="00CE51E1" w:rsidRPr="00957C64">
        <w:rPr>
          <w:sz w:val="28"/>
          <w:szCs w:val="28"/>
        </w:rPr>
        <w:t>Д.В.Замчевский</w:t>
      </w:r>
      <w:proofErr w:type="spellEnd"/>
      <w:r w:rsidR="00CE51E1" w:rsidRPr="00957C64">
        <w:rPr>
          <w:sz w:val="28"/>
          <w:szCs w:val="28"/>
        </w:rPr>
        <w:t xml:space="preserve"> </w:t>
      </w:r>
    </w:p>
    <w:sectPr w:rsidR="001C312D" w:rsidRPr="00957C64" w:rsidSect="005F2672">
      <w:headerReference w:type="even" r:id="rId10"/>
      <w:headerReference w:type="default" r:id="rId11"/>
      <w:pgSz w:w="11906" w:h="16838"/>
      <w:pgMar w:top="1134" w:right="1133" w:bottom="1135"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46E" w:rsidRDefault="00AC446E">
      <w:r>
        <w:separator/>
      </w:r>
    </w:p>
  </w:endnote>
  <w:endnote w:type="continuationSeparator" w:id="0">
    <w:p w:rsidR="00AC446E" w:rsidRDefault="00AC4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46E" w:rsidRDefault="00AC446E">
      <w:r>
        <w:separator/>
      </w:r>
    </w:p>
  </w:footnote>
  <w:footnote w:type="continuationSeparator" w:id="0">
    <w:p w:rsidR="00AC446E" w:rsidRDefault="00AC4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46E" w:rsidRDefault="00AC446E"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C446E" w:rsidRDefault="00AC446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46E" w:rsidRDefault="00AC446E"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E72A6">
      <w:rPr>
        <w:rStyle w:val="a9"/>
        <w:noProof/>
      </w:rPr>
      <w:t>16</w:t>
    </w:r>
    <w:r>
      <w:rPr>
        <w:rStyle w:val="a9"/>
      </w:rPr>
      <w:fldChar w:fldCharType="end"/>
    </w:r>
  </w:p>
  <w:p w:rsidR="00AC446E" w:rsidRDefault="00AC446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numFmt w:val="decimal"/>
      <w:lvlText w:val="99409,%1"/>
      <w:lvlJc w:val="left"/>
      <w:rPr>
        <w:b w:val="0"/>
        <w:bCs w:val="0"/>
        <w:i w:val="0"/>
        <w:iCs w:val="0"/>
        <w:smallCaps w:val="0"/>
        <w:strike w:val="0"/>
        <w:color w:val="000000"/>
        <w:spacing w:val="0"/>
        <w:w w:val="100"/>
        <w:position w:val="0"/>
        <w:sz w:val="26"/>
        <w:szCs w:val="26"/>
        <w:u w:val="none"/>
      </w:rPr>
    </w:lvl>
    <w:lvl w:ilvl="1">
      <w:numFmt w:val="decimal"/>
      <w:lvlText w:val="99409,%1"/>
      <w:lvlJc w:val="left"/>
      <w:rPr>
        <w:b w:val="0"/>
        <w:bCs w:val="0"/>
        <w:i w:val="0"/>
        <w:iCs w:val="0"/>
        <w:smallCaps w:val="0"/>
        <w:strike w:val="0"/>
        <w:color w:val="000000"/>
        <w:spacing w:val="0"/>
        <w:w w:val="100"/>
        <w:position w:val="0"/>
        <w:sz w:val="26"/>
        <w:szCs w:val="26"/>
        <w:u w:val="none"/>
      </w:rPr>
    </w:lvl>
    <w:lvl w:ilvl="2">
      <w:numFmt w:val="decimal"/>
      <w:lvlText w:val="99409,%1"/>
      <w:lvlJc w:val="left"/>
      <w:rPr>
        <w:b w:val="0"/>
        <w:bCs w:val="0"/>
        <w:i w:val="0"/>
        <w:iCs w:val="0"/>
        <w:smallCaps w:val="0"/>
        <w:strike w:val="0"/>
        <w:color w:val="000000"/>
        <w:spacing w:val="0"/>
        <w:w w:val="100"/>
        <w:position w:val="0"/>
        <w:sz w:val="26"/>
        <w:szCs w:val="26"/>
        <w:u w:val="none"/>
      </w:rPr>
    </w:lvl>
    <w:lvl w:ilvl="3">
      <w:numFmt w:val="decimal"/>
      <w:lvlText w:val="99409,%1"/>
      <w:lvlJc w:val="left"/>
      <w:rPr>
        <w:b w:val="0"/>
        <w:bCs w:val="0"/>
        <w:i w:val="0"/>
        <w:iCs w:val="0"/>
        <w:smallCaps w:val="0"/>
        <w:strike w:val="0"/>
        <w:color w:val="000000"/>
        <w:spacing w:val="0"/>
        <w:w w:val="100"/>
        <w:position w:val="0"/>
        <w:sz w:val="26"/>
        <w:szCs w:val="26"/>
        <w:u w:val="none"/>
      </w:rPr>
    </w:lvl>
    <w:lvl w:ilvl="4">
      <w:numFmt w:val="decimal"/>
      <w:lvlText w:val="99409,%1"/>
      <w:lvlJc w:val="left"/>
      <w:rPr>
        <w:b w:val="0"/>
        <w:bCs w:val="0"/>
        <w:i w:val="0"/>
        <w:iCs w:val="0"/>
        <w:smallCaps w:val="0"/>
        <w:strike w:val="0"/>
        <w:color w:val="000000"/>
        <w:spacing w:val="0"/>
        <w:w w:val="100"/>
        <w:position w:val="0"/>
        <w:sz w:val="26"/>
        <w:szCs w:val="26"/>
        <w:u w:val="none"/>
      </w:rPr>
    </w:lvl>
    <w:lvl w:ilvl="5">
      <w:numFmt w:val="decimal"/>
      <w:lvlText w:val="99409,%1"/>
      <w:lvlJc w:val="left"/>
      <w:rPr>
        <w:b w:val="0"/>
        <w:bCs w:val="0"/>
        <w:i w:val="0"/>
        <w:iCs w:val="0"/>
        <w:smallCaps w:val="0"/>
        <w:strike w:val="0"/>
        <w:color w:val="000000"/>
        <w:spacing w:val="0"/>
        <w:w w:val="100"/>
        <w:position w:val="0"/>
        <w:sz w:val="26"/>
        <w:szCs w:val="26"/>
        <w:u w:val="none"/>
      </w:rPr>
    </w:lvl>
    <w:lvl w:ilvl="6">
      <w:numFmt w:val="decimal"/>
      <w:lvlText w:val="99409,%1"/>
      <w:lvlJc w:val="left"/>
      <w:rPr>
        <w:b w:val="0"/>
        <w:bCs w:val="0"/>
        <w:i w:val="0"/>
        <w:iCs w:val="0"/>
        <w:smallCaps w:val="0"/>
        <w:strike w:val="0"/>
        <w:color w:val="000000"/>
        <w:spacing w:val="0"/>
        <w:w w:val="100"/>
        <w:position w:val="0"/>
        <w:sz w:val="26"/>
        <w:szCs w:val="26"/>
        <w:u w:val="none"/>
      </w:rPr>
    </w:lvl>
    <w:lvl w:ilvl="7">
      <w:numFmt w:val="decimal"/>
      <w:lvlText w:val="99409,%1"/>
      <w:lvlJc w:val="left"/>
      <w:rPr>
        <w:b w:val="0"/>
        <w:bCs w:val="0"/>
        <w:i w:val="0"/>
        <w:iCs w:val="0"/>
        <w:smallCaps w:val="0"/>
        <w:strike w:val="0"/>
        <w:color w:val="000000"/>
        <w:spacing w:val="0"/>
        <w:w w:val="100"/>
        <w:position w:val="0"/>
        <w:sz w:val="26"/>
        <w:szCs w:val="26"/>
        <w:u w:val="none"/>
      </w:rPr>
    </w:lvl>
    <w:lvl w:ilvl="8">
      <w:numFmt w:val="decimal"/>
      <w:lvlText w:val="99409,%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numFmt w:val="decimal"/>
      <w:lvlText w:val="45.%1"/>
      <w:lvlJc w:val="left"/>
      <w:rPr>
        <w:b w:val="0"/>
        <w:bCs w:val="0"/>
        <w:i w:val="0"/>
        <w:iCs w:val="0"/>
        <w:smallCaps w:val="0"/>
        <w:strike w:val="0"/>
        <w:color w:val="000000"/>
        <w:spacing w:val="0"/>
        <w:w w:val="100"/>
        <w:position w:val="0"/>
        <w:sz w:val="26"/>
        <w:szCs w:val="26"/>
        <w:u w:val="none"/>
      </w:rPr>
    </w:lvl>
    <w:lvl w:ilvl="1">
      <w:numFmt w:val="decimal"/>
      <w:lvlText w:val="45.%1"/>
      <w:lvlJc w:val="left"/>
      <w:rPr>
        <w:b w:val="0"/>
        <w:bCs w:val="0"/>
        <w:i w:val="0"/>
        <w:iCs w:val="0"/>
        <w:smallCaps w:val="0"/>
        <w:strike w:val="0"/>
        <w:color w:val="000000"/>
        <w:spacing w:val="0"/>
        <w:w w:val="100"/>
        <w:position w:val="0"/>
        <w:sz w:val="26"/>
        <w:szCs w:val="26"/>
        <w:u w:val="none"/>
      </w:rPr>
    </w:lvl>
    <w:lvl w:ilvl="2">
      <w:numFmt w:val="decimal"/>
      <w:lvlText w:val="45.%1"/>
      <w:lvlJc w:val="left"/>
      <w:rPr>
        <w:b w:val="0"/>
        <w:bCs w:val="0"/>
        <w:i w:val="0"/>
        <w:iCs w:val="0"/>
        <w:smallCaps w:val="0"/>
        <w:strike w:val="0"/>
        <w:color w:val="000000"/>
        <w:spacing w:val="0"/>
        <w:w w:val="100"/>
        <w:position w:val="0"/>
        <w:sz w:val="26"/>
        <w:szCs w:val="26"/>
        <w:u w:val="none"/>
      </w:rPr>
    </w:lvl>
    <w:lvl w:ilvl="3">
      <w:numFmt w:val="decimal"/>
      <w:lvlText w:val="45.%1"/>
      <w:lvlJc w:val="left"/>
      <w:rPr>
        <w:b w:val="0"/>
        <w:bCs w:val="0"/>
        <w:i w:val="0"/>
        <w:iCs w:val="0"/>
        <w:smallCaps w:val="0"/>
        <w:strike w:val="0"/>
        <w:color w:val="000000"/>
        <w:spacing w:val="0"/>
        <w:w w:val="100"/>
        <w:position w:val="0"/>
        <w:sz w:val="26"/>
        <w:szCs w:val="26"/>
        <w:u w:val="none"/>
      </w:rPr>
    </w:lvl>
    <w:lvl w:ilvl="4">
      <w:numFmt w:val="decimal"/>
      <w:lvlText w:val="45.%1"/>
      <w:lvlJc w:val="left"/>
      <w:rPr>
        <w:b w:val="0"/>
        <w:bCs w:val="0"/>
        <w:i w:val="0"/>
        <w:iCs w:val="0"/>
        <w:smallCaps w:val="0"/>
        <w:strike w:val="0"/>
        <w:color w:val="000000"/>
        <w:spacing w:val="0"/>
        <w:w w:val="100"/>
        <w:position w:val="0"/>
        <w:sz w:val="26"/>
        <w:szCs w:val="26"/>
        <w:u w:val="none"/>
      </w:rPr>
    </w:lvl>
    <w:lvl w:ilvl="5">
      <w:numFmt w:val="decimal"/>
      <w:lvlText w:val="45.%1"/>
      <w:lvlJc w:val="left"/>
      <w:rPr>
        <w:b w:val="0"/>
        <w:bCs w:val="0"/>
        <w:i w:val="0"/>
        <w:iCs w:val="0"/>
        <w:smallCaps w:val="0"/>
        <w:strike w:val="0"/>
        <w:color w:val="000000"/>
        <w:spacing w:val="0"/>
        <w:w w:val="100"/>
        <w:position w:val="0"/>
        <w:sz w:val="26"/>
        <w:szCs w:val="26"/>
        <w:u w:val="none"/>
      </w:rPr>
    </w:lvl>
    <w:lvl w:ilvl="6">
      <w:numFmt w:val="decimal"/>
      <w:lvlText w:val="45.%1"/>
      <w:lvlJc w:val="left"/>
      <w:rPr>
        <w:b w:val="0"/>
        <w:bCs w:val="0"/>
        <w:i w:val="0"/>
        <w:iCs w:val="0"/>
        <w:smallCaps w:val="0"/>
        <w:strike w:val="0"/>
        <w:color w:val="000000"/>
        <w:spacing w:val="0"/>
        <w:w w:val="100"/>
        <w:position w:val="0"/>
        <w:sz w:val="26"/>
        <w:szCs w:val="26"/>
        <w:u w:val="none"/>
      </w:rPr>
    </w:lvl>
    <w:lvl w:ilvl="7">
      <w:numFmt w:val="decimal"/>
      <w:lvlText w:val="45.%1"/>
      <w:lvlJc w:val="left"/>
      <w:rPr>
        <w:b w:val="0"/>
        <w:bCs w:val="0"/>
        <w:i w:val="0"/>
        <w:iCs w:val="0"/>
        <w:smallCaps w:val="0"/>
        <w:strike w:val="0"/>
        <w:color w:val="000000"/>
        <w:spacing w:val="0"/>
        <w:w w:val="100"/>
        <w:position w:val="0"/>
        <w:sz w:val="26"/>
        <w:szCs w:val="26"/>
        <w:u w:val="none"/>
      </w:rPr>
    </w:lvl>
    <w:lvl w:ilvl="8">
      <w:numFmt w:val="decimal"/>
      <w:lvlText w:val="45.%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upperRoman"/>
      <w:lvlText w:val="%1."/>
      <w:lvlJc w:val="left"/>
      <w:rPr>
        <w:b/>
        <w:bCs/>
        <w:i w:val="0"/>
        <w:iCs w:val="0"/>
        <w:smallCaps w:val="0"/>
        <w:strike w:val="0"/>
        <w:color w:val="000000"/>
        <w:spacing w:val="0"/>
        <w:w w:val="100"/>
        <w:position w:val="0"/>
        <w:sz w:val="26"/>
        <w:szCs w:val="26"/>
        <w:u w:val="none"/>
      </w:rPr>
    </w:lvl>
    <w:lvl w:ilvl="1">
      <w:start w:val="1"/>
      <w:numFmt w:val="upperRoman"/>
      <w:lvlText w:val="%1."/>
      <w:lvlJc w:val="left"/>
      <w:rPr>
        <w:b/>
        <w:bCs/>
        <w:i w:val="0"/>
        <w:iCs w:val="0"/>
        <w:smallCaps w:val="0"/>
        <w:strike w:val="0"/>
        <w:color w:val="000000"/>
        <w:spacing w:val="0"/>
        <w:w w:val="100"/>
        <w:position w:val="0"/>
        <w:sz w:val="26"/>
        <w:szCs w:val="26"/>
        <w:u w:val="none"/>
      </w:rPr>
    </w:lvl>
    <w:lvl w:ilvl="2">
      <w:start w:val="1"/>
      <w:numFmt w:val="upperRoman"/>
      <w:lvlText w:val="%1."/>
      <w:lvlJc w:val="left"/>
      <w:rPr>
        <w:b/>
        <w:bCs/>
        <w:i w:val="0"/>
        <w:iCs w:val="0"/>
        <w:smallCaps w:val="0"/>
        <w:strike w:val="0"/>
        <w:color w:val="000000"/>
        <w:spacing w:val="0"/>
        <w:w w:val="100"/>
        <w:position w:val="0"/>
        <w:sz w:val="26"/>
        <w:szCs w:val="26"/>
        <w:u w:val="none"/>
      </w:rPr>
    </w:lvl>
    <w:lvl w:ilvl="3">
      <w:start w:val="1"/>
      <w:numFmt w:val="upperRoman"/>
      <w:lvlText w:val="%1."/>
      <w:lvlJc w:val="left"/>
      <w:rPr>
        <w:b/>
        <w:bCs/>
        <w:i w:val="0"/>
        <w:iCs w:val="0"/>
        <w:smallCaps w:val="0"/>
        <w:strike w:val="0"/>
        <w:color w:val="000000"/>
        <w:spacing w:val="0"/>
        <w:w w:val="100"/>
        <w:position w:val="0"/>
        <w:sz w:val="26"/>
        <w:szCs w:val="26"/>
        <w:u w:val="none"/>
      </w:rPr>
    </w:lvl>
    <w:lvl w:ilvl="4">
      <w:start w:val="1"/>
      <w:numFmt w:val="upperRoman"/>
      <w:lvlText w:val="%1."/>
      <w:lvlJc w:val="left"/>
      <w:rPr>
        <w:b/>
        <w:bCs/>
        <w:i w:val="0"/>
        <w:iCs w:val="0"/>
        <w:smallCaps w:val="0"/>
        <w:strike w:val="0"/>
        <w:color w:val="000000"/>
        <w:spacing w:val="0"/>
        <w:w w:val="100"/>
        <w:position w:val="0"/>
        <w:sz w:val="26"/>
        <w:szCs w:val="26"/>
        <w:u w:val="none"/>
      </w:rPr>
    </w:lvl>
    <w:lvl w:ilvl="5">
      <w:start w:val="1"/>
      <w:numFmt w:val="upperRoman"/>
      <w:lvlText w:val="%1."/>
      <w:lvlJc w:val="left"/>
      <w:rPr>
        <w:b/>
        <w:bCs/>
        <w:i w:val="0"/>
        <w:iCs w:val="0"/>
        <w:smallCaps w:val="0"/>
        <w:strike w:val="0"/>
        <w:color w:val="000000"/>
        <w:spacing w:val="0"/>
        <w:w w:val="100"/>
        <w:position w:val="0"/>
        <w:sz w:val="26"/>
        <w:szCs w:val="26"/>
        <w:u w:val="none"/>
      </w:rPr>
    </w:lvl>
    <w:lvl w:ilvl="6">
      <w:start w:val="1"/>
      <w:numFmt w:val="upperRoman"/>
      <w:lvlText w:val="%1."/>
      <w:lvlJc w:val="left"/>
      <w:rPr>
        <w:b/>
        <w:bCs/>
        <w:i w:val="0"/>
        <w:iCs w:val="0"/>
        <w:smallCaps w:val="0"/>
        <w:strike w:val="0"/>
        <w:color w:val="000000"/>
        <w:spacing w:val="0"/>
        <w:w w:val="100"/>
        <w:position w:val="0"/>
        <w:sz w:val="26"/>
        <w:szCs w:val="26"/>
        <w:u w:val="none"/>
      </w:rPr>
    </w:lvl>
    <w:lvl w:ilvl="7">
      <w:start w:val="1"/>
      <w:numFmt w:val="upperRoman"/>
      <w:lvlText w:val="%1."/>
      <w:lvlJc w:val="left"/>
      <w:rPr>
        <w:b/>
        <w:bCs/>
        <w:i w:val="0"/>
        <w:iCs w:val="0"/>
        <w:smallCaps w:val="0"/>
        <w:strike w:val="0"/>
        <w:color w:val="000000"/>
        <w:spacing w:val="0"/>
        <w:w w:val="100"/>
        <w:position w:val="0"/>
        <w:sz w:val="26"/>
        <w:szCs w:val="26"/>
        <w:u w:val="none"/>
      </w:rPr>
    </w:lvl>
    <w:lvl w:ilvl="8">
      <w:start w:val="1"/>
      <w:numFmt w:val="upperRoman"/>
      <w:lvlText w:val="%1."/>
      <w:lvlJc w:val="left"/>
      <w:rPr>
        <w:b/>
        <w:bCs/>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numFmt w:val="decimal"/>
      <w:lvlText w:val="284084.%1"/>
      <w:lvlJc w:val="left"/>
      <w:rPr>
        <w:b w:val="0"/>
        <w:bCs w:val="0"/>
        <w:i w:val="0"/>
        <w:iCs w:val="0"/>
        <w:smallCaps w:val="0"/>
        <w:strike w:val="0"/>
        <w:color w:val="000000"/>
        <w:spacing w:val="0"/>
        <w:w w:val="100"/>
        <w:position w:val="0"/>
        <w:sz w:val="26"/>
        <w:szCs w:val="26"/>
        <w:u w:val="none"/>
      </w:rPr>
    </w:lvl>
    <w:lvl w:ilvl="1">
      <w:numFmt w:val="decimal"/>
      <w:lvlText w:val="284084.%1"/>
      <w:lvlJc w:val="left"/>
      <w:rPr>
        <w:b w:val="0"/>
        <w:bCs w:val="0"/>
        <w:i w:val="0"/>
        <w:iCs w:val="0"/>
        <w:smallCaps w:val="0"/>
        <w:strike w:val="0"/>
        <w:color w:val="000000"/>
        <w:spacing w:val="0"/>
        <w:w w:val="100"/>
        <w:position w:val="0"/>
        <w:sz w:val="26"/>
        <w:szCs w:val="26"/>
        <w:u w:val="none"/>
      </w:rPr>
    </w:lvl>
    <w:lvl w:ilvl="2">
      <w:numFmt w:val="decimal"/>
      <w:lvlText w:val="284084.%1"/>
      <w:lvlJc w:val="left"/>
      <w:rPr>
        <w:b w:val="0"/>
        <w:bCs w:val="0"/>
        <w:i w:val="0"/>
        <w:iCs w:val="0"/>
        <w:smallCaps w:val="0"/>
        <w:strike w:val="0"/>
        <w:color w:val="000000"/>
        <w:spacing w:val="0"/>
        <w:w w:val="100"/>
        <w:position w:val="0"/>
        <w:sz w:val="26"/>
        <w:szCs w:val="26"/>
        <w:u w:val="none"/>
      </w:rPr>
    </w:lvl>
    <w:lvl w:ilvl="3">
      <w:numFmt w:val="decimal"/>
      <w:lvlText w:val="284084.%1"/>
      <w:lvlJc w:val="left"/>
      <w:rPr>
        <w:b w:val="0"/>
        <w:bCs w:val="0"/>
        <w:i w:val="0"/>
        <w:iCs w:val="0"/>
        <w:smallCaps w:val="0"/>
        <w:strike w:val="0"/>
        <w:color w:val="000000"/>
        <w:spacing w:val="0"/>
        <w:w w:val="100"/>
        <w:position w:val="0"/>
        <w:sz w:val="26"/>
        <w:szCs w:val="26"/>
        <w:u w:val="none"/>
      </w:rPr>
    </w:lvl>
    <w:lvl w:ilvl="4">
      <w:numFmt w:val="decimal"/>
      <w:lvlText w:val="284084.%1"/>
      <w:lvlJc w:val="left"/>
      <w:rPr>
        <w:b w:val="0"/>
        <w:bCs w:val="0"/>
        <w:i w:val="0"/>
        <w:iCs w:val="0"/>
        <w:smallCaps w:val="0"/>
        <w:strike w:val="0"/>
        <w:color w:val="000000"/>
        <w:spacing w:val="0"/>
        <w:w w:val="100"/>
        <w:position w:val="0"/>
        <w:sz w:val="26"/>
        <w:szCs w:val="26"/>
        <w:u w:val="none"/>
      </w:rPr>
    </w:lvl>
    <w:lvl w:ilvl="5">
      <w:numFmt w:val="decimal"/>
      <w:lvlText w:val="284084.%1"/>
      <w:lvlJc w:val="left"/>
      <w:rPr>
        <w:b w:val="0"/>
        <w:bCs w:val="0"/>
        <w:i w:val="0"/>
        <w:iCs w:val="0"/>
        <w:smallCaps w:val="0"/>
        <w:strike w:val="0"/>
        <w:color w:val="000000"/>
        <w:spacing w:val="0"/>
        <w:w w:val="100"/>
        <w:position w:val="0"/>
        <w:sz w:val="26"/>
        <w:szCs w:val="26"/>
        <w:u w:val="none"/>
      </w:rPr>
    </w:lvl>
    <w:lvl w:ilvl="6">
      <w:numFmt w:val="decimal"/>
      <w:lvlText w:val="284084.%1"/>
      <w:lvlJc w:val="left"/>
      <w:rPr>
        <w:b w:val="0"/>
        <w:bCs w:val="0"/>
        <w:i w:val="0"/>
        <w:iCs w:val="0"/>
        <w:smallCaps w:val="0"/>
        <w:strike w:val="0"/>
        <w:color w:val="000000"/>
        <w:spacing w:val="0"/>
        <w:w w:val="100"/>
        <w:position w:val="0"/>
        <w:sz w:val="26"/>
        <w:szCs w:val="26"/>
        <w:u w:val="none"/>
      </w:rPr>
    </w:lvl>
    <w:lvl w:ilvl="7">
      <w:numFmt w:val="decimal"/>
      <w:lvlText w:val="284084.%1"/>
      <w:lvlJc w:val="left"/>
      <w:rPr>
        <w:b w:val="0"/>
        <w:bCs w:val="0"/>
        <w:i w:val="0"/>
        <w:iCs w:val="0"/>
        <w:smallCaps w:val="0"/>
        <w:strike w:val="0"/>
        <w:color w:val="000000"/>
        <w:spacing w:val="0"/>
        <w:w w:val="100"/>
        <w:position w:val="0"/>
        <w:sz w:val="26"/>
        <w:szCs w:val="26"/>
        <w:u w:val="none"/>
      </w:rPr>
    </w:lvl>
    <w:lvl w:ilvl="8">
      <w:numFmt w:val="decimal"/>
      <w:lvlText w:val="284084.%1"/>
      <w:lvlJc w:val="left"/>
      <w:rPr>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numFmt w:val="decimal"/>
      <w:lvlText w:val="10000.%1"/>
      <w:lvlJc w:val="left"/>
      <w:rPr>
        <w:b w:val="0"/>
        <w:bCs w:val="0"/>
        <w:i w:val="0"/>
        <w:iCs w:val="0"/>
        <w:smallCaps w:val="0"/>
        <w:strike w:val="0"/>
        <w:color w:val="000000"/>
        <w:spacing w:val="0"/>
        <w:w w:val="100"/>
        <w:position w:val="0"/>
        <w:sz w:val="26"/>
        <w:szCs w:val="26"/>
        <w:u w:val="none"/>
      </w:rPr>
    </w:lvl>
    <w:lvl w:ilvl="1">
      <w:numFmt w:val="decimal"/>
      <w:lvlText w:val="10000.%1"/>
      <w:lvlJc w:val="left"/>
      <w:rPr>
        <w:b w:val="0"/>
        <w:bCs w:val="0"/>
        <w:i w:val="0"/>
        <w:iCs w:val="0"/>
        <w:smallCaps w:val="0"/>
        <w:strike w:val="0"/>
        <w:color w:val="000000"/>
        <w:spacing w:val="0"/>
        <w:w w:val="100"/>
        <w:position w:val="0"/>
        <w:sz w:val="26"/>
        <w:szCs w:val="26"/>
        <w:u w:val="none"/>
      </w:rPr>
    </w:lvl>
    <w:lvl w:ilvl="2">
      <w:numFmt w:val="decimal"/>
      <w:lvlText w:val="10000.%1"/>
      <w:lvlJc w:val="left"/>
      <w:rPr>
        <w:b w:val="0"/>
        <w:bCs w:val="0"/>
        <w:i w:val="0"/>
        <w:iCs w:val="0"/>
        <w:smallCaps w:val="0"/>
        <w:strike w:val="0"/>
        <w:color w:val="000000"/>
        <w:spacing w:val="0"/>
        <w:w w:val="100"/>
        <w:position w:val="0"/>
        <w:sz w:val="26"/>
        <w:szCs w:val="26"/>
        <w:u w:val="none"/>
      </w:rPr>
    </w:lvl>
    <w:lvl w:ilvl="3">
      <w:numFmt w:val="decimal"/>
      <w:lvlText w:val="10000.%1"/>
      <w:lvlJc w:val="left"/>
      <w:rPr>
        <w:b w:val="0"/>
        <w:bCs w:val="0"/>
        <w:i w:val="0"/>
        <w:iCs w:val="0"/>
        <w:smallCaps w:val="0"/>
        <w:strike w:val="0"/>
        <w:color w:val="000000"/>
        <w:spacing w:val="0"/>
        <w:w w:val="100"/>
        <w:position w:val="0"/>
        <w:sz w:val="26"/>
        <w:szCs w:val="26"/>
        <w:u w:val="none"/>
      </w:rPr>
    </w:lvl>
    <w:lvl w:ilvl="4">
      <w:numFmt w:val="decimal"/>
      <w:lvlText w:val="10000.%1"/>
      <w:lvlJc w:val="left"/>
      <w:rPr>
        <w:b w:val="0"/>
        <w:bCs w:val="0"/>
        <w:i w:val="0"/>
        <w:iCs w:val="0"/>
        <w:smallCaps w:val="0"/>
        <w:strike w:val="0"/>
        <w:color w:val="000000"/>
        <w:spacing w:val="0"/>
        <w:w w:val="100"/>
        <w:position w:val="0"/>
        <w:sz w:val="26"/>
        <w:szCs w:val="26"/>
        <w:u w:val="none"/>
      </w:rPr>
    </w:lvl>
    <w:lvl w:ilvl="5">
      <w:numFmt w:val="decimal"/>
      <w:lvlText w:val="10000.%1"/>
      <w:lvlJc w:val="left"/>
      <w:rPr>
        <w:b w:val="0"/>
        <w:bCs w:val="0"/>
        <w:i w:val="0"/>
        <w:iCs w:val="0"/>
        <w:smallCaps w:val="0"/>
        <w:strike w:val="0"/>
        <w:color w:val="000000"/>
        <w:spacing w:val="0"/>
        <w:w w:val="100"/>
        <w:position w:val="0"/>
        <w:sz w:val="26"/>
        <w:szCs w:val="26"/>
        <w:u w:val="none"/>
      </w:rPr>
    </w:lvl>
    <w:lvl w:ilvl="6">
      <w:numFmt w:val="decimal"/>
      <w:lvlText w:val="10000.%1"/>
      <w:lvlJc w:val="left"/>
      <w:rPr>
        <w:b w:val="0"/>
        <w:bCs w:val="0"/>
        <w:i w:val="0"/>
        <w:iCs w:val="0"/>
        <w:smallCaps w:val="0"/>
        <w:strike w:val="0"/>
        <w:color w:val="000000"/>
        <w:spacing w:val="0"/>
        <w:w w:val="100"/>
        <w:position w:val="0"/>
        <w:sz w:val="26"/>
        <w:szCs w:val="26"/>
        <w:u w:val="none"/>
      </w:rPr>
    </w:lvl>
    <w:lvl w:ilvl="7">
      <w:numFmt w:val="decimal"/>
      <w:lvlText w:val="10000.%1"/>
      <w:lvlJc w:val="left"/>
      <w:rPr>
        <w:b w:val="0"/>
        <w:bCs w:val="0"/>
        <w:i w:val="0"/>
        <w:iCs w:val="0"/>
        <w:smallCaps w:val="0"/>
        <w:strike w:val="0"/>
        <w:color w:val="000000"/>
        <w:spacing w:val="0"/>
        <w:w w:val="100"/>
        <w:position w:val="0"/>
        <w:sz w:val="26"/>
        <w:szCs w:val="26"/>
        <w:u w:val="none"/>
      </w:rPr>
    </w:lvl>
    <w:lvl w:ilvl="8">
      <w:numFmt w:val="decimal"/>
      <w:lvlText w:val="10000.%1"/>
      <w:lvlJc w:val="left"/>
      <w:rPr>
        <w:b w:val="0"/>
        <w:bCs w:val="0"/>
        <w:i w:val="0"/>
        <w:iCs w:val="0"/>
        <w:smallCaps w:val="0"/>
        <w:strike w:val="0"/>
        <w:color w:val="000000"/>
        <w:spacing w:val="0"/>
        <w:w w:val="100"/>
        <w:position w:val="0"/>
        <w:sz w:val="26"/>
        <w:szCs w:val="26"/>
        <w:u w:val="none"/>
      </w:rPr>
    </w:lvl>
  </w:abstractNum>
  <w:abstractNum w:abstractNumId="5">
    <w:nsid w:val="02CC7452"/>
    <w:multiLevelType w:val="hybridMultilevel"/>
    <w:tmpl w:val="8B384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7">
    <w:nsid w:val="07E161B3"/>
    <w:multiLevelType w:val="hybridMultilevel"/>
    <w:tmpl w:val="5A087D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B364469"/>
    <w:multiLevelType w:val="hybridMultilevel"/>
    <w:tmpl w:val="7AA80D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2805D95"/>
    <w:multiLevelType w:val="hybridMultilevel"/>
    <w:tmpl w:val="D93EC5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01328C1"/>
    <w:multiLevelType w:val="hybridMultilevel"/>
    <w:tmpl w:val="37BEC6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306A7C4E"/>
    <w:multiLevelType w:val="hybridMultilevel"/>
    <w:tmpl w:val="3B4AF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71E493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8C52081"/>
    <w:multiLevelType w:val="hybridMultilevel"/>
    <w:tmpl w:val="767CD16A"/>
    <w:lvl w:ilvl="0" w:tplc="EA127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19">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0">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456D3C07"/>
    <w:multiLevelType w:val="hybridMultilevel"/>
    <w:tmpl w:val="30582362"/>
    <w:lvl w:ilvl="0" w:tplc="E522E48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D06551"/>
    <w:multiLevelType w:val="hybridMultilevel"/>
    <w:tmpl w:val="6898F74A"/>
    <w:lvl w:ilvl="0" w:tplc="04190001">
      <w:start w:val="1"/>
      <w:numFmt w:val="bullet"/>
      <w:lvlText w:val=""/>
      <w:lvlJc w:val="left"/>
      <w:pPr>
        <w:ind w:left="911" w:hanging="360"/>
      </w:pPr>
      <w:rPr>
        <w:rFonts w:ascii="Symbol" w:hAnsi="Symbol" w:hint="default"/>
      </w:rPr>
    </w:lvl>
    <w:lvl w:ilvl="1" w:tplc="04190003" w:tentative="1">
      <w:start w:val="1"/>
      <w:numFmt w:val="bullet"/>
      <w:lvlText w:val="o"/>
      <w:lvlJc w:val="left"/>
      <w:pPr>
        <w:ind w:left="1631" w:hanging="360"/>
      </w:pPr>
      <w:rPr>
        <w:rFonts w:ascii="Courier New" w:hAnsi="Courier New" w:cs="Courier New" w:hint="default"/>
      </w:rPr>
    </w:lvl>
    <w:lvl w:ilvl="2" w:tplc="04190005" w:tentative="1">
      <w:start w:val="1"/>
      <w:numFmt w:val="bullet"/>
      <w:lvlText w:val=""/>
      <w:lvlJc w:val="left"/>
      <w:pPr>
        <w:ind w:left="2351" w:hanging="360"/>
      </w:pPr>
      <w:rPr>
        <w:rFonts w:ascii="Wingdings" w:hAnsi="Wingdings" w:hint="default"/>
      </w:rPr>
    </w:lvl>
    <w:lvl w:ilvl="3" w:tplc="04190001" w:tentative="1">
      <w:start w:val="1"/>
      <w:numFmt w:val="bullet"/>
      <w:lvlText w:val=""/>
      <w:lvlJc w:val="left"/>
      <w:pPr>
        <w:ind w:left="3071" w:hanging="360"/>
      </w:pPr>
      <w:rPr>
        <w:rFonts w:ascii="Symbol" w:hAnsi="Symbol" w:hint="default"/>
      </w:rPr>
    </w:lvl>
    <w:lvl w:ilvl="4" w:tplc="04190003" w:tentative="1">
      <w:start w:val="1"/>
      <w:numFmt w:val="bullet"/>
      <w:lvlText w:val="o"/>
      <w:lvlJc w:val="left"/>
      <w:pPr>
        <w:ind w:left="3791" w:hanging="360"/>
      </w:pPr>
      <w:rPr>
        <w:rFonts w:ascii="Courier New" w:hAnsi="Courier New" w:cs="Courier New" w:hint="default"/>
      </w:rPr>
    </w:lvl>
    <w:lvl w:ilvl="5" w:tplc="04190005" w:tentative="1">
      <w:start w:val="1"/>
      <w:numFmt w:val="bullet"/>
      <w:lvlText w:val=""/>
      <w:lvlJc w:val="left"/>
      <w:pPr>
        <w:ind w:left="4511" w:hanging="360"/>
      </w:pPr>
      <w:rPr>
        <w:rFonts w:ascii="Wingdings" w:hAnsi="Wingdings" w:hint="default"/>
      </w:rPr>
    </w:lvl>
    <w:lvl w:ilvl="6" w:tplc="04190001" w:tentative="1">
      <w:start w:val="1"/>
      <w:numFmt w:val="bullet"/>
      <w:lvlText w:val=""/>
      <w:lvlJc w:val="left"/>
      <w:pPr>
        <w:ind w:left="5231" w:hanging="360"/>
      </w:pPr>
      <w:rPr>
        <w:rFonts w:ascii="Symbol" w:hAnsi="Symbol" w:hint="default"/>
      </w:rPr>
    </w:lvl>
    <w:lvl w:ilvl="7" w:tplc="04190003" w:tentative="1">
      <w:start w:val="1"/>
      <w:numFmt w:val="bullet"/>
      <w:lvlText w:val="o"/>
      <w:lvlJc w:val="left"/>
      <w:pPr>
        <w:ind w:left="5951" w:hanging="360"/>
      </w:pPr>
      <w:rPr>
        <w:rFonts w:ascii="Courier New" w:hAnsi="Courier New" w:cs="Courier New" w:hint="default"/>
      </w:rPr>
    </w:lvl>
    <w:lvl w:ilvl="8" w:tplc="04190005" w:tentative="1">
      <w:start w:val="1"/>
      <w:numFmt w:val="bullet"/>
      <w:lvlText w:val=""/>
      <w:lvlJc w:val="left"/>
      <w:pPr>
        <w:ind w:left="6671" w:hanging="360"/>
      </w:pPr>
      <w:rPr>
        <w:rFonts w:ascii="Wingdings" w:hAnsi="Wingdings" w:hint="default"/>
      </w:rPr>
    </w:lvl>
  </w:abstractNum>
  <w:abstractNum w:abstractNumId="24">
    <w:nsid w:val="4BEC54DE"/>
    <w:multiLevelType w:val="hybridMultilevel"/>
    <w:tmpl w:val="131EE8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26B11EF"/>
    <w:multiLevelType w:val="hybridMultilevel"/>
    <w:tmpl w:val="60A2B1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84467A9"/>
    <w:multiLevelType w:val="hybridMultilevel"/>
    <w:tmpl w:val="B9464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1D682B"/>
    <w:multiLevelType w:val="hybridMultilevel"/>
    <w:tmpl w:val="022465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9">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D855243"/>
    <w:multiLevelType w:val="hybridMultilevel"/>
    <w:tmpl w:val="4F92188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1">
    <w:nsid w:val="74970A4E"/>
    <w:multiLevelType w:val="hybridMultilevel"/>
    <w:tmpl w:val="2CD68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B80EBE"/>
    <w:multiLevelType w:val="hybridMultilevel"/>
    <w:tmpl w:val="628AB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B16BB4"/>
    <w:multiLevelType w:val="hybridMultilevel"/>
    <w:tmpl w:val="3776F0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4"/>
  </w:num>
  <w:num w:numId="2">
    <w:abstractNumId w:val="29"/>
  </w:num>
  <w:num w:numId="3">
    <w:abstractNumId w:val="13"/>
  </w:num>
  <w:num w:numId="4">
    <w:abstractNumId w:val="22"/>
  </w:num>
  <w:num w:numId="5">
    <w:abstractNumId w:val="11"/>
  </w:num>
  <w:num w:numId="6">
    <w:abstractNumId w:val="20"/>
  </w:num>
  <w:num w:numId="7">
    <w:abstractNumId w:val="1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0"/>
  </w:num>
  <w:num w:numId="15">
    <w:abstractNumId w:val="1"/>
  </w:num>
  <w:num w:numId="16">
    <w:abstractNumId w:val="2"/>
  </w:num>
  <w:num w:numId="17">
    <w:abstractNumId w:val="3"/>
  </w:num>
  <w:num w:numId="18">
    <w:abstractNumId w:val="4"/>
  </w:num>
  <w:num w:numId="19">
    <w:abstractNumId w:val="6"/>
  </w:num>
  <w:num w:numId="20">
    <w:abstractNumId w:val="10"/>
  </w:num>
  <w:num w:numId="21">
    <w:abstractNumId w:val="25"/>
  </w:num>
  <w:num w:numId="22">
    <w:abstractNumId w:val="31"/>
  </w:num>
  <w:num w:numId="23">
    <w:abstractNumId w:val="23"/>
  </w:num>
  <w:num w:numId="24">
    <w:abstractNumId w:val="24"/>
  </w:num>
  <w:num w:numId="25">
    <w:abstractNumId w:val="31"/>
  </w:num>
  <w:num w:numId="26">
    <w:abstractNumId w:val="23"/>
  </w:num>
  <w:num w:numId="27">
    <w:abstractNumId w:val="32"/>
  </w:num>
  <w:num w:numId="28">
    <w:abstractNumId w:val="21"/>
  </w:num>
  <w:num w:numId="29">
    <w:abstractNumId w:val="8"/>
  </w:num>
  <w:num w:numId="30">
    <w:abstractNumId w:val="17"/>
  </w:num>
  <w:num w:numId="31">
    <w:abstractNumId w:val="27"/>
  </w:num>
  <w:num w:numId="32">
    <w:abstractNumId w:val="9"/>
  </w:num>
  <w:num w:numId="33">
    <w:abstractNumId w:val="5"/>
  </w:num>
  <w:num w:numId="34">
    <w:abstractNumId w:val="30"/>
  </w:num>
  <w:num w:numId="35">
    <w:abstractNumId w:val="14"/>
  </w:num>
  <w:num w:numId="36">
    <w:abstractNumId w:val="16"/>
  </w:num>
  <w:num w:numId="37">
    <w:abstractNumId w:val="12"/>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32B"/>
    <w:rsid w:val="0000358F"/>
    <w:rsid w:val="00003B67"/>
    <w:rsid w:val="000046A5"/>
    <w:rsid w:val="000048E8"/>
    <w:rsid w:val="0000585D"/>
    <w:rsid w:val="0001030E"/>
    <w:rsid w:val="0001313F"/>
    <w:rsid w:val="00013D96"/>
    <w:rsid w:val="000149DA"/>
    <w:rsid w:val="00017983"/>
    <w:rsid w:val="00017F52"/>
    <w:rsid w:val="00020548"/>
    <w:rsid w:val="000205A7"/>
    <w:rsid w:val="0002087A"/>
    <w:rsid w:val="00020CAC"/>
    <w:rsid w:val="000220B4"/>
    <w:rsid w:val="00023AEA"/>
    <w:rsid w:val="0002483A"/>
    <w:rsid w:val="00025CC4"/>
    <w:rsid w:val="000262D0"/>
    <w:rsid w:val="00026EF8"/>
    <w:rsid w:val="000270A5"/>
    <w:rsid w:val="000272FE"/>
    <w:rsid w:val="00027B13"/>
    <w:rsid w:val="0003064E"/>
    <w:rsid w:val="00030AC7"/>
    <w:rsid w:val="00030BD3"/>
    <w:rsid w:val="00032301"/>
    <w:rsid w:val="0003233A"/>
    <w:rsid w:val="00032365"/>
    <w:rsid w:val="000325FD"/>
    <w:rsid w:val="0003421B"/>
    <w:rsid w:val="000345BB"/>
    <w:rsid w:val="000346CC"/>
    <w:rsid w:val="00034E3D"/>
    <w:rsid w:val="0003679F"/>
    <w:rsid w:val="00036F94"/>
    <w:rsid w:val="00037093"/>
    <w:rsid w:val="00037306"/>
    <w:rsid w:val="000374C4"/>
    <w:rsid w:val="0004154E"/>
    <w:rsid w:val="00042E62"/>
    <w:rsid w:val="000439FF"/>
    <w:rsid w:val="000453C1"/>
    <w:rsid w:val="00045994"/>
    <w:rsid w:val="00047A2F"/>
    <w:rsid w:val="00050976"/>
    <w:rsid w:val="00050F94"/>
    <w:rsid w:val="00051C07"/>
    <w:rsid w:val="00051E71"/>
    <w:rsid w:val="000528AF"/>
    <w:rsid w:val="00052A41"/>
    <w:rsid w:val="00052C85"/>
    <w:rsid w:val="00054A8F"/>
    <w:rsid w:val="0005533B"/>
    <w:rsid w:val="000554BB"/>
    <w:rsid w:val="0005556F"/>
    <w:rsid w:val="00056DBD"/>
    <w:rsid w:val="0005746A"/>
    <w:rsid w:val="00060915"/>
    <w:rsid w:val="00064DB2"/>
    <w:rsid w:val="00064EA2"/>
    <w:rsid w:val="0006729D"/>
    <w:rsid w:val="000677EA"/>
    <w:rsid w:val="0006785E"/>
    <w:rsid w:val="000705B4"/>
    <w:rsid w:val="00070915"/>
    <w:rsid w:val="00070BD8"/>
    <w:rsid w:val="00070E91"/>
    <w:rsid w:val="0007102B"/>
    <w:rsid w:val="00071A93"/>
    <w:rsid w:val="000722E3"/>
    <w:rsid w:val="00072A0A"/>
    <w:rsid w:val="00072FD3"/>
    <w:rsid w:val="00073A55"/>
    <w:rsid w:val="00073E1D"/>
    <w:rsid w:val="00074E52"/>
    <w:rsid w:val="0007550F"/>
    <w:rsid w:val="00075546"/>
    <w:rsid w:val="0007591A"/>
    <w:rsid w:val="000774F0"/>
    <w:rsid w:val="000801BF"/>
    <w:rsid w:val="000801D7"/>
    <w:rsid w:val="0008090A"/>
    <w:rsid w:val="00081DE2"/>
    <w:rsid w:val="0008285A"/>
    <w:rsid w:val="00082B3F"/>
    <w:rsid w:val="000836E6"/>
    <w:rsid w:val="00084084"/>
    <w:rsid w:val="0008414D"/>
    <w:rsid w:val="00084D7E"/>
    <w:rsid w:val="0008633A"/>
    <w:rsid w:val="000863B5"/>
    <w:rsid w:val="0008794A"/>
    <w:rsid w:val="000908F2"/>
    <w:rsid w:val="00090E96"/>
    <w:rsid w:val="00092DC1"/>
    <w:rsid w:val="00092F72"/>
    <w:rsid w:val="000938A5"/>
    <w:rsid w:val="000943E4"/>
    <w:rsid w:val="000948BA"/>
    <w:rsid w:val="000956F6"/>
    <w:rsid w:val="00096DFB"/>
    <w:rsid w:val="00097381"/>
    <w:rsid w:val="000A105C"/>
    <w:rsid w:val="000A1235"/>
    <w:rsid w:val="000A141E"/>
    <w:rsid w:val="000A1586"/>
    <w:rsid w:val="000A3487"/>
    <w:rsid w:val="000A34D7"/>
    <w:rsid w:val="000A3EC5"/>
    <w:rsid w:val="000A51C2"/>
    <w:rsid w:val="000A531F"/>
    <w:rsid w:val="000A6A83"/>
    <w:rsid w:val="000A7B0A"/>
    <w:rsid w:val="000B0CA1"/>
    <w:rsid w:val="000B146B"/>
    <w:rsid w:val="000B1893"/>
    <w:rsid w:val="000B260D"/>
    <w:rsid w:val="000B28E1"/>
    <w:rsid w:val="000B3483"/>
    <w:rsid w:val="000B3A4A"/>
    <w:rsid w:val="000B3F83"/>
    <w:rsid w:val="000C0643"/>
    <w:rsid w:val="000C0822"/>
    <w:rsid w:val="000C1041"/>
    <w:rsid w:val="000C13F6"/>
    <w:rsid w:val="000C1A41"/>
    <w:rsid w:val="000C1E38"/>
    <w:rsid w:val="000C27FB"/>
    <w:rsid w:val="000C4CDD"/>
    <w:rsid w:val="000C5441"/>
    <w:rsid w:val="000C62A7"/>
    <w:rsid w:val="000C6B17"/>
    <w:rsid w:val="000C6C57"/>
    <w:rsid w:val="000C6D3C"/>
    <w:rsid w:val="000C766F"/>
    <w:rsid w:val="000C7E8C"/>
    <w:rsid w:val="000D0BA7"/>
    <w:rsid w:val="000D18E0"/>
    <w:rsid w:val="000D2659"/>
    <w:rsid w:val="000D2B1B"/>
    <w:rsid w:val="000D313C"/>
    <w:rsid w:val="000D4DA8"/>
    <w:rsid w:val="000D4DC4"/>
    <w:rsid w:val="000D4E4D"/>
    <w:rsid w:val="000D58A6"/>
    <w:rsid w:val="000D6370"/>
    <w:rsid w:val="000D6C5E"/>
    <w:rsid w:val="000D6D18"/>
    <w:rsid w:val="000D6E33"/>
    <w:rsid w:val="000D7788"/>
    <w:rsid w:val="000D79AF"/>
    <w:rsid w:val="000E2330"/>
    <w:rsid w:val="000E367E"/>
    <w:rsid w:val="000E371C"/>
    <w:rsid w:val="000E3DE6"/>
    <w:rsid w:val="000E4735"/>
    <w:rsid w:val="000E482F"/>
    <w:rsid w:val="000E585F"/>
    <w:rsid w:val="000E6091"/>
    <w:rsid w:val="000E6B62"/>
    <w:rsid w:val="000E6EAB"/>
    <w:rsid w:val="000E7C29"/>
    <w:rsid w:val="000E7EA3"/>
    <w:rsid w:val="000F100F"/>
    <w:rsid w:val="000F16BD"/>
    <w:rsid w:val="000F194B"/>
    <w:rsid w:val="000F20CA"/>
    <w:rsid w:val="000F20E4"/>
    <w:rsid w:val="000F231F"/>
    <w:rsid w:val="000F29A2"/>
    <w:rsid w:val="000F2EFE"/>
    <w:rsid w:val="000F36CB"/>
    <w:rsid w:val="000F4F63"/>
    <w:rsid w:val="000F4F95"/>
    <w:rsid w:val="000F5D72"/>
    <w:rsid w:val="00100A02"/>
    <w:rsid w:val="001012CA"/>
    <w:rsid w:val="00101572"/>
    <w:rsid w:val="00104266"/>
    <w:rsid w:val="00104D72"/>
    <w:rsid w:val="001052C9"/>
    <w:rsid w:val="00105344"/>
    <w:rsid w:val="00105A97"/>
    <w:rsid w:val="00105DF0"/>
    <w:rsid w:val="001101AE"/>
    <w:rsid w:val="0011031A"/>
    <w:rsid w:val="00110879"/>
    <w:rsid w:val="001109B9"/>
    <w:rsid w:val="00111818"/>
    <w:rsid w:val="00113AB8"/>
    <w:rsid w:val="00114640"/>
    <w:rsid w:val="0011584D"/>
    <w:rsid w:val="001163FE"/>
    <w:rsid w:val="00116977"/>
    <w:rsid w:val="00116DA8"/>
    <w:rsid w:val="00117C0B"/>
    <w:rsid w:val="00120442"/>
    <w:rsid w:val="00121BA7"/>
    <w:rsid w:val="0012261B"/>
    <w:rsid w:val="0012339D"/>
    <w:rsid w:val="00123931"/>
    <w:rsid w:val="00124793"/>
    <w:rsid w:val="001251EC"/>
    <w:rsid w:val="001262EE"/>
    <w:rsid w:val="00126E13"/>
    <w:rsid w:val="00127B92"/>
    <w:rsid w:val="00127D6B"/>
    <w:rsid w:val="00130166"/>
    <w:rsid w:val="001301CE"/>
    <w:rsid w:val="0013081C"/>
    <w:rsid w:val="001325BE"/>
    <w:rsid w:val="00132B3E"/>
    <w:rsid w:val="00133757"/>
    <w:rsid w:val="00134375"/>
    <w:rsid w:val="00135AA3"/>
    <w:rsid w:val="00137382"/>
    <w:rsid w:val="00137AF4"/>
    <w:rsid w:val="00137EA6"/>
    <w:rsid w:val="00141478"/>
    <w:rsid w:val="001421B3"/>
    <w:rsid w:val="0014255A"/>
    <w:rsid w:val="0014306E"/>
    <w:rsid w:val="001435C6"/>
    <w:rsid w:val="0014607E"/>
    <w:rsid w:val="001463CD"/>
    <w:rsid w:val="00146B35"/>
    <w:rsid w:val="00147A4B"/>
    <w:rsid w:val="00147ADC"/>
    <w:rsid w:val="00150352"/>
    <w:rsid w:val="00151007"/>
    <w:rsid w:val="00151932"/>
    <w:rsid w:val="001522DB"/>
    <w:rsid w:val="001528E3"/>
    <w:rsid w:val="00153FF4"/>
    <w:rsid w:val="00154280"/>
    <w:rsid w:val="001544DB"/>
    <w:rsid w:val="001549EE"/>
    <w:rsid w:val="00154C74"/>
    <w:rsid w:val="0015549E"/>
    <w:rsid w:val="0015572C"/>
    <w:rsid w:val="00155815"/>
    <w:rsid w:val="00155C0B"/>
    <w:rsid w:val="00155D19"/>
    <w:rsid w:val="00155D2E"/>
    <w:rsid w:val="00155FD1"/>
    <w:rsid w:val="001564A2"/>
    <w:rsid w:val="00156AAB"/>
    <w:rsid w:val="00156D79"/>
    <w:rsid w:val="00157550"/>
    <w:rsid w:val="00157E13"/>
    <w:rsid w:val="00161660"/>
    <w:rsid w:val="00163063"/>
    <w:rsid w:val="001633E9"/>
    <w:rsid w:val="001643AE"/>
    <w:rsid w:val="0016451A"/>
    <w:rsid w:val="001649D0"/>
    <w:rsid w:val="00164ACE"/>
    <w:rsid w:val="001655F7"/>
    <w:rsid w:val="00165A49"/>
    <w:rsid w:val="00165E69"/>
    <w:rsid w:val="00166E4E"/>
    <w:rsid w:val="00166E72"/>
    <w:rsid w:val="00167AF3"/>
    <w:rsid w:val="00172209"/>
    <w:rsid w:val="00172F45"/>
    <w:rsid w:val="001745EA"/>
    <w:rsid w:val="00174C9C"/>
    <w:rsid w:val="00175066"/>
    <w:rsid w:val="00175744"/>
    <w:rsid w:val="00175C1C"/>
    <w:rsid w:val="00176059"/>
    <w:rsid w:val="001761BB"/>
    <w:rsid w:val="00177460"/>
    <w:rsid w:val="00177507"/>
    <w:rsid w:val="001776AF"/>
    <w:rsid w:val="00177B05"/>
    <w:rsid w:val="00177C50"/>
    <w:rsid w:val="00177DE2"/>
    <w:rsid w:val="00180371"/>
    <w:rsid w:val="001804DF"/>
    <w:rsid w:val="00180509"/>
    <w:rsid w:val="00181299"/>
    <w:rsid w:val="0018228C"/>
    <w:rsid w:val="0018262F"/>
    <w:rsid w:val="0018411F"/>
    <w:rsid w:val="001849FA"/>
    <w:rsid w:val="00184EB3"/>
    <w:rsid w:val="0018560D"/>
    <w:rsid w:val="00185762"/>
    <w:rsid w:val="00185CD8"/>
    <w:rsid w:val="00185EDD"/>
    <w:rsid w:val="00186EE4"/>
    <w:rsid w:val="00186FAA"/>
    <w:rsid w:val="00187418"/>
    <w:rsid w:val="0019012E"/>
    <w:rsid w:val="00192377"/>
    <w:rsid w:val="00192497"/>
    <w:rsid w:val="00192955"/>
    <w:rsid w:val="00192E07"/>
    <w:rsid w:val="00193346"/>
    <w:rsid w:val="001939C3"/>
    <w:rsid w:val="001942AB"/>
    <w:rsid w:val="0019449E"/>
    <w:rsid w:val="001946B7"/>
    <w:rsid w:val="00194DB4"/>
    <w:rsid w:val="00195FBC"/>
    <w:rsid w:val="001A032A"/>
    <w:rsid w:val="001A0873"/>
    <w:rsid w:val="001A09BF"/>
    <w:rsid w:val="001A196C"/>
    <w:rsid w:val="001A3829"/>
    <w:rsid w:val="001A3F4A"/>
    <w:rsid w:val="001A4C54"/>
    <w:rsid w:val="001A502C"/>
    <w:rsid w:val="001A5031"/>
    <w:rsid w:val="001A5084"/>
    <w:rsid w:val="001A66D3"/>
    <w:rsid w:val="001A6974"/>
    <w:rsid w:val="001A6C7E"/>
    <w:rsid w:val="001A740A"/>
    <w:rsid w:val="001A7CF4"/>
    <w:rsid w:val="001B0CFF"/>
    <w:rsid w:val="001B127A"/>
    <w:rsid w:val="001B139E"/>
    <w:rsid w:val="001B1AEB"/>
    <w:rsid w:val="001B4738"/>
    <w:rsid w:val="001B5E30"/>
    <w:rsid w:val="001B6064"/>
    <w:rsid w:val="001B76E7"/>
    <w:rsid w:val="001C03F0"/>
    <w:rsid w:val="001C04A5"/>
    <w:rsid w:val="001C04CE"/>
    <w:rsid w:val="001C099E"/>
    <w:rsid w:val="001C1616"/>
    <w:rsid w:val="001C16F2"/>
    <w:rsid w:val="001C1A85"/>
    <w:rsid w:val="001C1C15"/>
    <w:rsid w:val="001C1DEF"/>
    <w:rsid w:val="001C259F"/>
    <w:rsid w:val="001C2F42"/>
    <w:rsid w:val="001C312D"/>
    <w:rsid w:val="001C38AD"/>
    <w:rsid w:val="001C4698"/>
    <w:rsid w:val="001C4EEB"/>
    <w:rsid w:val="001C5271"/>
    <w:rsid w:val="001C58F5"/>
    <w:rsid w:val="001C59DC"/>
    <w:rsid w:val="001C7412"/>
    <w:rsid w:val="001D1057"/>
    <w:rsid w:val="001D12DF"/>
    <w:rsid w:val="001D16EF"/>
    <w:rsid w:val="001D1DB9"/>
    <w:rsid w:val="001D1FE0"/>
    <w:rsid w:val="001D27CA"/>
    <w:rsid w:val="001D3018"/>
    <w:rsid w:val="001D3DA1"/>
    <w:rsid w:val="001D41C7"/>
    <w:rsid w:val="001D4C55"/>
    <w:rsid w:val="001D4C6F"/>
    <w:rsid w:val="001D5573"/>
    <w:rsid w:val="001D57AE"/>
    <w:rsid w:val="001D668D"/>
    <w:rsid w:val="001D6DFC"/>
    <w:rsid w:val="001E042A"/>
    <w:rsid w:val="001E17D1"/>
    <w:rsid w:val="001E25E2"/>
    <w:rsid w:val="001E2684"/>
    <w:rsid w:val="001E27FE"/>
    <w:rsid w:val="001E3DF4"/>
    <w:rsid w:val="001E44CA"/>
    <w:rsid w:val="001E4FE6"/>
    <w:rsid w:val="001E50FA"/>
    <w:rsid w:val="001E6294"/>
    <w:rsid w:val="001E728C"/>
    <w:rsid w:val="001E72A6"/>
    <w:rsid w:val="001E72F4"/>
    <w:rsid w:val="001E7E65"/>
    <w:rsid w:val="001F017F"/>
    <w:rsid w:val="001F0C39"/>
    <w:rsid w:val="001F0D22"/>
    <w:rsid w:val="001F1078"/>
    <w:rsid w:val="001F2013"/>
    <w:rsid w:val="001F374F"/>
    <w:rsid w:val="001F3DCD"/>
    <w:rsid w:val="001F40E2"/>
    <w:rsid w:val="001F420F"/>
    <w:rsid w:val="001F4F4C"/>
    <w:rsid w:val="001F5058"/>
    <w:rsid w:val="001F50C9"/>
    <w:rsid w:val="001F5253"/>
    <w:rsid w:val="001F5324"/>
    <w:rsid w:val="001F585C"/>
    <w:rsid w:val="001F5900"/>
    <w:rsid w:val="001F59CA"/>
    <w:rsid w:val="001F7AEE"/>
    <w:rsid w:val="0020044C"/>
    <w:rsid w:val="00200555"/>
    <w:rsid w:val="002006AC"/>
    <w:rsid w:val="00200901"/>
    <w:rsid w:val="002017B3"/>
    <w:rsid w:val="00202017"/>
    <w:rsid w:val="00203291"/>
    <w:rsid w:val="0020353E"/>
    <w:rsid w:val="00203FFB"/>
    <w:rsid w:val="0020497D"/>
    <w:rsid w:val="00204B4A"/>
    <w:rsid w:val="00205CF0"/>
    <w:rsid w:val="00205E62"/>
    <w:rsid w:val="002060EB"/>
    <w:rsid w:val="0020647A"/>
    <w:rsid w:val="0020762B"/>
    <w:rsid w:val="00207DDB"/>
    <w:rsid w:val="002109A2"/>
    <w:rsid w:val="0021128D"/>
    <w:rsid w:val="002132CA"/>
    <w:rsid w:val="002136A1"/>
    <w:rsid w:val="00213B65"/>
    <w:rsid w:val="00214AA8"/>
    <w:rsid w:val="00214E20"/>
    <w:rsid w:val="00215E59"/>
    <w:rsid w:val="00216A15"/>
    <w:rsid w:val="00216A84"/>
    <w:rsid w:val="00216E28"/>
    <w:rsid w:val="002175A7"/>
    <w:rsid w:val="002204E2"/>
    <w:rsid w:val="00221203"/>
    <w:rsid w:val="00221483"/>
    <w:rsid w:val="00221C0D"/>
    <w:rsid w:val="00222456"/>
    <w:rsid w:val="002237FB"/>
    <w:rsid w:val="00223F7E"/>
    <w:rsid w:val="00224C01"/>
    <w:rsid w:val="00224C72"/>
    <w:rsid w:val="002253FD"/>
    <w:rsid w:val="00225454"/>
    <w:rsid w:val="00226528"/>
    <w:rsid w:val="00226688"/>
    <w:rsid w:val="00226777"/>
    <w:rsid w:val="00226A45"/>
    <w:rsid w:val="00227655"/>
    <w:rsid w:val="00227D77"/>
    <w:rsid w:val="00227EED"/>
    <w:rsid w:val="002305E5"/>
    <w:rsid w:val="00230DC2"/>
    <w:rsid w:val="00232206"/>
    <w:rsid w:val="00232242"/>
    <w:rsid w:val="00232CAA"/>
    <w:rsid w:val="002331B5"/>
    <w:rsid w:val="0023481C"/>
    <w:rsid w:val="00235D9D"/>
    <w:rsid w:val="00236522"/>
    <w:rsid w:val="002369B9"/>
    <w:rsid w:val="002375E3"/>
    <w:rsid w:val="00240F2A"/>
    <w:rsid w:val="00241041"/>
    <w:rsid w:val="0024308A"/>
    <w:rsid w:val="0024571E"/>
    <w:rsid w:val="0024762B"/>
    <w:rsid w:val="00250E50"/>
    <w:rsid w:val="00251081"/>
    <w:rsid w:val="00252DC3"/>
    <w:rsid w:val="00253E3B"/>
    <w:rsid w:val="002547FC"/>
    <w:rsid w:val="00255556"/>
    <w:rsid w:val="0025630D"/>
    <w:rsid w:val="0025687E"/>
    <w:rsid w:val="00256FF9"/>
    <w:rsid w:val="00257464"/>
    <w:rsid w:val="00261664"/>
    <w:rsid w:val="0026276C"/>
    <w:rsid w:val="00262A5A"/>
    <w:rsid w:val="0026357F"/>
    <w:rsid w:val="00263941"/>
    <w:rsid w:val="002640B7"/>
    <w:rsid w:val="00264708"/>
    <w:rsid w:val="00264E47"/>
    <w:rsid w:val="00265360"/>
    <w:rsid w:val="002665C7"/>
    <w:rsid w:val="00270277"/>
    <w:rsid w:val="00270A12"/>
    <w:rsid w:val="00272948"/>
    <w:rsid w:val="002738D4"/>
    <w:rsid w:val="002740E2"/>
    <w:rsid w:val="00275AF5"/>
    <w:rsid w:val="00275D43"/>
    <w:rsid w:val="002760D1"/>
    <w:rsid w:val="00280461"/>
    <w:rsid w:val="00280641"/>
    <w:rsid w:val="002807C5"/>
    <w:rsid w:val="00280A7A"/>
    <w:rsid w:val="00282E4D"/>
    <w:rsid w:val="002834A6"/>
    <w:rsid w:val="0028362A"/>
    <w:rsid w:val="0028430C"/>
    <w:rsid w:val="00284DE0"/>
    <w:rsid w:val="00285582"/>
    <w:rsid w:val="00285594"/>
    <w:rsid w:val="00286D5F"/>
    <w:rsid w:val="0028767B"/>
    <w:rsid w:val="00287959"/>
    <w:rsid w:val="00287C9E"/>
    <w:rsid w:val="0029105B"/>
    <w:rsid w:val="0029111D"/>
    <w:rsid w:val="0029137B"/>
    <w:rsid w:val="0029164C"/>
    <w:rsid w:val="00291D9A"/>
    <w:rsid w:val="002922A9"/>
    <w:rsid w:val="00292369"/>
    <w:rsid w:val="0029249B"/>
    <w:rsid w:val="0029261A"/>
    <w:rsid w:val="00294331"/>
    <w:rsid w:val="00294CC8"/>
    <w:rsid w:val="00294EE4"/>
    <w:rsid w:val="00295395"/>
    <w:rsid w:val="0029676D"/>
    <w:rsid w:val="00296ABA"/>
    <w:rsid w:val="00296D27"/>
    <w:rsid w:val="00296DB8"/>
    <w:rsid w:val="0029775F"/>
    <w:rsid w:val="00297E40"/>
    <w:rsid w:val="002A00BD"/>
    <w:rsid w:val="002A0769"/>
    <w:rsid w:val="002A0CAF"/>
    <w:rsid w:val="002A0EF2"/>
    <w:rsid w:val="002A1AC3"/>
    <w:rsid w:val="002A22E9"/>
    <w:rsid w:val="002A2ADF"/>
    <w:rsid w:val="002A2B59"/>
    <w:rsid w:val="002A3009"/>
    <w:rsid w:val="002A30AF"/>
    <w:rsid w:val="002A3A03"/>
    <w:rsid w:val="002A41AD"/>
    <w:rsid w:val="002A4E1B"/>
    <w:rsid w:val="002A5B9C"/>
    <w:rsid w:val="002A6C58"/>
    <w:rsid w:val="002A7AA5"/>
    <w:rsid w:val="002B14C7"/>
    <w:rsid w:val="002B1EA6"/>
    <w:rsid w:val="002B29C7"/>
    <w:rsid w:val="002B29E4"/>
    <w:rsid w:val="002B2C45"/>
    <w:rsid w:val="002B2EAE"/>
    <w:rsid w:val="002B32C2"/>
    <w:rsid w:val="002B3BD4"/>
    <w:rsid w:val="002B3CC2"/>
    <w:rsid w:val="002B4623"/>
    <w:rsid w:val="002B4933"/>
    <w:rsid w:val="002B6558"/>
    <w:rsid w:val="002B6675"/>
    <w:rsid w:val="002B6DAC"/>
    <w:rsid w:val="002B7BAE"/>
    <w:rsid w:val="002C0508"/>
    <w:rsid w:val="002C05D6"/>
    <w:rsid w:val="002C0C93"/>
    <w:rsid w:val="002C29B3"/>
    <w:rsid w:val="002C38B9"/>
    <w:rsid w:val="002C4867"/>
    <w:rsid w:val="002C4EDC"/>
    <w:rsid w:val="002C5DA1"/>
    <w:rsid w:val="002C683D"/>
    <w:rsid w:val="002C68B5"/>
    <w:rsid w:val="002C6919"/>
    <w:rsid w:val="002C6DF5"/>
    <w:rsid w:val="002C7A32"/>
    <w:rsid w:val="002D1B13"/>
    <w:rsid w:val="002D4135"/>
    <w:rsid w:val="002D491E"/>
    <w:rsid w:val="002D6F6B"/>
    <w:rsid w:val="002D6FC7"/>
    <w:rsid w:val="002D78F0"/>
    <w:rsid w:val="002D7E5E"/>
    <w:rsid w:val="002E0D5E"/>
    <w:rsid w:val="002E2DFA"/>
    <w:rsid w:val="002E3F62"/>
    <w:rsid w:val="002E4DBE"/>
    <w:rsid w:val="002E4E0B"/>
    <w:rsid w:val="002E6439"/>
    <w:rsid w:val="002E64F3"/>
    <w:rsid w:val="002E7178"/>
    <w:rsid w:val="002E7209"/>
    <w:rsid w:val="002E731F"/>
    <w:rsid w:val="002E7CE9"/>
    <w:rsid w:val="002F023E"/>
    <w:rsid w:val="002F2059"/>
    <w:rsid w:val="002F2ED0"/>
    <w:rsid w:val="002F394E"/>
    <w:rsid w:val="002F3F93"/>
    <w:rsid w:val="002F556E"/>
    <w:rsid w:val="002F59D8"/>
    <w:rsid w:val="002F7761"/>
    <w:rsid w:val="002F7855"/>
    <w:rsid w:val="003001D6"/>
    <w:rsid w:val="003025E9"/>
    <w:rsid w:val="00303A2D"/>
    <w:rsid w:val="003042DA"/>
    <w:rsid w:val="003051A5"/>
    <w:rsid w:val="00306655"/>
    <w:rsid w:val="003069C9"/>
    <w:rsid w:val="00307648"/>
    <w:rsid w:val="0031024E"/>
    <w:rsid w:val="00310CBE"/>
    <w:rsid w:val="003117CA"/>
    <w:rsid w:val="00314342"/>
    <w:rsid w:val="00314F01"/>
    <w:rsid w:val="003165BF"/>
    <w:rsid w:val="003175FC"/>
    <w:rsid w:val="00317E1E"/>
    <w:rsid w:val="0032040F"/>
    <w:rsid w:val="00322A9E"/>
    <w:rsid w:val="00323940"/>
    <w:rsid w:val="00323F0C"/>
    <w:rsid w:val="00324000"/>
    <w:rsid w:val="003241CA"/>
    <w:rsid w:val="00324939"/>
    <w:rsid w:val="00324F8A"/>
    <w:rsid w:val="00325263"/>
    <w:rsid w:val="00325D0F"/>
    <w:rsid w:val="00326222"/>
    <w:rsid w:val="00326D6C"/>
    <w:rsid w:val="00327577"/>
    <w:rsid w:val="00327D53"/>
    <w:rsid w:val="00330A66"/>
    <w:rsid w:val="00330E9A"/>
    <w:rsid w:val="00332783"/>
    <w:rsid w:val="00333013"/>
    <w:rsid w:val="00333ED3"/>
    <w:rsid w:val="00337352"/>
    <w:rsid w:val="00337499"/>
    <w:rsid w:val="00342C0E"/>
    <w:rsid w:val="00344104"/>
    <w:rsid w:val="0034461E"/>
    <w:rsid w:val="003447DB"/>
    <w:rsid w:val="00345A96"/>
    <w:rsid w:val="00345ADF"/>
    <w:rsid w:val="00346625"/>
    <w:rsid w:val="00346BB5"/>
    <w:rsid w:val="0034709B"/>
    <w:rsid w:val="003477E8"/>
    <w:rsid w:val="00347D50"/>
    <w:rsid w:val="00350EB3"/>
    <w:rsid w:val="003513D0"/>
    <w:rsid w:val="003534E3"/>
    <w:rsid w:val="00353A7B"/>
    <w:rsid w:val="00353C17"/>
    <w:rsid w:val="00353D4D"/>
    <w:rsid w:val="0035640F"/>
    <w:rsid w:val="00356714"/>
    <w:rsid w:val="0035698C"/>
    <w:rsid w:val="00356DE9"/>
    <w:rsid w:val="00356FE5"/>
    <w:rsid w:val="003576E6"/>
    <w:rsid w:val="00357E7B"/>
    <w:rsid w:val="003602BB"/>
    <w:rsid w:val="00361FA7"/>
    <w:rsid w:val="0036237E"/>
    <w:rsid w:val="0036400A"/>
    <w:rsid w:val="00364774"/>
    <w:rsid w:val="00366811"/>
    <w:rsid w:val="00367D63"/>
    <w:rsid w:val="00370797"/>
    <w:rsid w:val="003722C9"/>
    <w:rsid w:val="00372D10"/>
    <w:rsid w:val="00372D6B"/>
    <w:rsid w:val="00373B71"/>
    <w:rsid w:val="003748DD"/>
    <w:rsid w:val="003749D5"/>
    <w:rsid w:val="003755E3"/>
    <w:rsid w:val="00377276"/>
    <w:rsid w:val="00377277"/>
    <w:rsid w:val="00377FF8"/>
    <w:rsid w:val="0038039E"/>
    <w:rsid w:val="00380B9C"/>
    <w:rsid w:val="00384ACA"/>
    <w:rsid w:val="0038751C"/>
    <w:rsid w:val="00387DA5"/>
    <w:rsid w:val="00391899"/>
    <w:rsid w:val="0039251E"/>
    <w:rsid w:val="003932ED"/>
    <w:rsid w:val="003934DF"/>
    <w:rsid w:val="0039391D"/>
    <w:rsid w:val="0039401A"/>
    <w:rsid w:val="00394B19"/>
    <w:rsid w:val="0039607F"/>
    <w:rsid w:val="00396B5F"/>
    <w:rsid w:val="003979B4"/>
    <w:rsid w:val="003A06AF"/>
    <w:rsid w:val="003A24E7"/>
    <w:rsid w:val="003A394A"/>
    <w:rsid w:val="003A3A2A"/>
    <w:rsid w:val="003A3D49"/>
    <w:rsid w:val="003A4014"/>
    <w:rsid w:val="003A70F1"/>
    <w:rsid w:val="003A7535"/>
    <w:rsid w:val="003A7B43"/>
    <w:rsid w:val="003B0017"/>
    <w:rsid w:val="003B22AB"/>
    <w:rsid w:val="003B2D64"/>
    <w:rsid w:val="003B3D0E"/>
    <w:rsid w:val="003B467C"/>
    <w:rsid w:val="003B49A9"/>
    <w:rsid w:val="003B4EB3"/>
    <w:rsid w:val="003B512B"/>
    <w:rsid w:val="003B61CA"/>
    <w:rsid w:val="003B69E7"/>
    <w:rsid w:val="003B714C"/>
    <w:rsid w:val="003B772D"/>
    <w:rsid w:val="003B7A9E"/>
    <w:rsid w:val="003C0AA7"/>
    <w:rsid w:val="003C0D25"/>
    <w:rsid w:val="003C269A"/>
    <w:rsid w:val="003C26D9"/>
    <w:rsid w:val="003C2BFE"/>
    <w:rsid w:val="003C3092"/>
    <w:rsid w:val="003C30B7"/>
    <w:rsid w:val="003C47B0"/>
    <w:rsid w:val="003C556D"/>
    <w:rsid w:val="003C58CC"/>
    <w:rsid w:val="003C5C9B"/>
    <w:rsid w:val="003C757D"/>
    <w:rsid w:val="003D031B"/>
    <w:rsid w:val="003D11DC"/>
    <w:rsid w:val="003D180E"/>
    <w:rsid w:val="003D199F"/>
    <w:rsid w:val="003D3CC8"/>
    <w:rsid w:val="003D510D"/>
    <w:rsid w:val="003D55AD"/>
    <w:rsid w:val="003D580C"/>
    <w:rsid w:val="003D5890"/>
    <w:rsid w:val="003D5949"/>
    <w:rsid w:val="003D5B0B"/>
    <w:rsid w:val="003D63E9"/>
    <w:rsid w:val="003D7066"/>
    <w:rsid w:val="003D7427"/>
    <w:rsid w:val="003E0162"/>
    <w:rsid w:val="003E047F"/>
    <w:rsid w:val="003E0502"/>
    <w:rsid w:val="003E138A"/>
    <w:rsid w:val="003E17BE"/>
    <w:rsid w:val="003E1875"/>
    <w:rsid w:val="003E1BE4"/>
    <w:rsid w:val="003E1CB4"/>
    <w:rsid w:val="003E38F2"/>
    <w:rsid w:val="003E40C3"/>
    <w:rsid w:val="003E4295"/>
    <w:rsid w:val="003E457E"/>
    <w:rsid w:val="003E47D8"/>
    <w:rsid w:val="003E52FA"/>
    <w:rsid w:val="003E538D"/>
    <w:rsid w:val="003F0171"/>
    <w:rsid w:val="003F0E68"/>
    <w:rsid w:val="003F1666"/>
    <w:rsid w:val="003F241E"/>
    <w:rsid w:val="003F3831"/>
    <w:rsid w:val="003F4065"/>
    <w:rsid w:val="003F524B"/>
    <w:rsid w:val="003F5DE7"/>
    <w:rsid w:val="003F6F6B"/>
    <w:rsid w:val="003F7528"/>
    <w:rsid w:val="00402538"/>
    <w:rsid w:val="00402652"/>
    <w:rsid w:val="00402A3C"/>
    <w:rsid w:val="004031DB"/>
    <w:rsid w:val="00403D99"/>
    <w:rsid w:val="00404480"/>
    <w:rsid w:val="0040481C"/>
    <w:rsid w:val="00405855"/>
    <w:rsid w:val="0040670C"/>
    <w:rsid w:val="00406D28"/>
    <w:rsid w:val="004073E0"/>
    <w:rsid w:val="00407746"/>
    <w:rsid w:val="00410916"/>
    <w:rsid w:val="00411007"/>
    <w:rsid w:val="004116B9"/>
    <w:rsid w:val="00411B30"/>
    <w:rsid w:val="00411C55"/>
    <w:rsid w:val="0041255F"/>
    <w:rsid w:val="00412AAE"/>
    <w:rsid w:val="00413532"/>
    <w:rsid w:val="004136DA"/>
    <w:rsid w:val="00413B72"/>
    <w:rsid w:val="00415176"/>
    <w:rsid w:val="004151C6"/>
    <w:rsid w:val="00415BB9"/>
    <w:rsid w:val="00416113"/>
    <w:rsid w:val="0041618C"/>
    <w:rsid w:val="004170F9"/>
    <w:rsid w:val="0041798B"/>
    <w:rsid w:val="00420060"/>
    <w:rsid w:val="00420A8F"/>
    <w:rsid w:val="00420AB1"/>
    <w:rsid w:val="00420BD2"/>
    <w:rsid w:val="00421025"/>
    <w:rsid w:val="004210B3"/>
    <w:rsid w:val="0042329B"/>
    <w:rsid w:val="004233FF"/>
    <w:rsid w:val="0042495B"/>
    <w:rsid w:val="00424A3D"/>
    <w:rsid w:val="00425206"/>
    <w:rsid w:val="00426378"/>
    <w:rsid w:val="0042669C"/>
    <w:rsid w:val="004271CC"/>
    <w:rsid w:val="0042732A"/>
    <w:rsid w:val="004278EB"/>
    <w:rsid w:val="00427F65"/>
    <w:rsid w:val="00432634"/>
    <w:rsid w:val="00432B20"/>
    <w:rsid w:val="00434A9C"/>
    <w:rsid w:val="00435847"/>
    <w:rsid w:val="00435F3B"/>
    <w:rsid w:val="00435FC0"/>
    <w:rsid w:val="0043602E"/>
    <w:rsid w:val="0043613F"/>
    <w:rsid w:val="00436169"/>
    <w:rsid w:val="004367A8"/>
    <w:rsid w:val="00436F79"/>
    <w:rsid w:val="00437399"/>
    <w:rsid w:val="0044006E"/>
    <w:rsid w:val="00440376"/>
    <w:rsid w:val="00440585"/>
    <w:rsid w:val="004407FF"/>
    <w:rsid w:val="00441D79"/>
    <w:rsid w:val="00442C37"/>
    <w:rsid w:val="00443401"/>
    <w:rsid w:val="004436B3"/>
    <w:rsid w:val="00443888"/>
    <w:rsid w:val="00445406"/>
    <w:rsid w:val="00445721"/>
    <w:rsid w:val="00445FFF"/>
    <w:rsid w:val="004466E4"/>
    <w:rsid w:val="00447509"/>
    <w:rsid w:val="004501D7"/>
    <w:rsid w:val="00450439"/>
    <w:rsid w:val="00450ED7"/>
    <w:rsid w:val="0045169B"/>
    <w:rsid w:val="00451EB6"/>
    <w:rsid w:val="004521A8"/>
    <w:rsid w:val="004529DF"/>
    <w:rsid w:val="00453A40"/>
    <w:rsid w:val="00453A88"/>
    <w:rsid w:val="00453D1C"/>
    <w:rsid w:val="004540A1"/>
    <w:rsid w:val="00454789"/>
    <w:rsid w:val="00454D4D"/>
    <w:rsid w:val="004554B9"/>
    <w:rsid w:val="00455D46"/>
    <w:rsid w:val="00457E0D"/>
    <w:rsid w:val="0046097B"/>
    <w:rsid w:val="00460C4B"/>
    <w:rsid w:val="0046114A"/>
    <w:rsid w:val="0046180A"/>
    <w:rsid w:val="00461999"/>
    <w:rsid w:val="00461BD9"/>
    <w:rsid w:val="004640D8"/>
    <w:rsid w:val="0046512F"/>
    <w:rsid w:val="0046635F"/>
    <w:rsid w:val="00466381"/>
    <w:rsid w:val="00466CE7"/>
    <w:rsid w:val="00467624"/>
    <w:rsid w:val="004701B4"/>
    <w:rsid w:val="0047150D"/>
    <w:rsid w:val="00471DA1"/>
    <w:rsid w:val="00471ECF"/>
    <w:rsid w:val="00472912"/>
    <w:rsid w:val="00473B1A"/>
    <w:rsid w:val="00474603"/>
    <w:rsid w:val="00474FC3"/>
    <w:rsid w:val="00475741"/>
    <w:rsid w:val="0047613C"/>
    <w:rsid w:val="004777C2"/>
    <w:rsid w:val="00480ED5"/>
    <w:rsid w:val="00481141"/>
    <w:rsid w:val="00481842"/>
    <w:rsid w:val="00481BF1"/>
    <w:rsid w:val="00483413"/>
    <w:rsid w:val="00484923"/>
    <w:rsid w:val="00484C53"/>
    <w:rsid w:val="00486BDF"/>
    <w:rsid w:val="00486BEB"/>
    <w:rsid w:val="00486C99"/>
    <w:rsid w:val="00487113"/>
    <w:rsid w:val="00490A94"/>
    <w:rsid w:val="00491148"/>
    <w:rsid w:val="0049188A"/>
    <w:rsid w:val="004933C8"/>
    <w:rsid w:val="0049437D"/>
    <w:rsid w:val="004947FD"/>
    <w:rsid w:val="00495828"/>
    <w:rsid w:val="00495B82"/>
    <w:rsid w:val="00495DBE"/>
    <w:rsid w:val="0049677F"/>
    <w:rsid w:val="00497E19"/>
    <w:rsid w:val="004A0937"/>
    <w:rsid w:val="004A0D69"/>
    <w:rsid w:val="004A13B2"/>
    <w:rsid w:val="004A2FC9"/>
    <w:rsid w:val="004A3B0D"/>
    <w:rsid w:val="004A4151"/>
    <w:rsid w:val="004A66EE"/>
    <w:rsid w:val="004A76EA"/>
    <w:rsid w:val="004B05A0"/>
    <w:rsid w:val="004B0930"/>
    <w:rsid w:val="004B0975"/>
    <w:rsid w:val="004B4CB2"/>
    <w:rsid w:val="004B4F2F"/>
    <w:rsid w:val="004B5DE6"/>
    <w:rsid w:val="004B6371"/>
    <w:rsid w:val="004B6499"/>
    <w:rsid w:val="004B6589"/>
    <w:rsid w:val="004B7269"/>
    <w:rsid w:val="004C0045"/>
    <w:rsid w:val="004C1014"/>
    <w:rsid w:val="004C1868"/>
    <w:rsid w:val="004C1B4F"/>
    <w:rsid w:val="004C20AF"/>
    <w:rsid w:val="004C291C"/>
    <w:rsid w:val="004C2BC3"/>
    <w:rsid w:val="004C38A8"/>
    <w:rsid w:val="004C60CE"/>
    <w:rsid w:val="004C68A3"/>
    <w:rsid w:val="004C7635"/>
    <w:rsid w:val="004C77B1"/>
    <w:rsid w:val="004D20BD"/>
    <w:rsid w:val="004D50E6"/>
    <w:rsid w:val="004D5B79"/>
    <w:rsid w:val="004D5E63"/>
    <w:rsid w:val="004D6352"/>
    <w:rsid w:val="004D6783"/>
    <w:rsid w:val="004D6BED"/>
    <w:rsid w:val="004D7EB0"/>
    <w:rsid w:val="004E1151"/>
    <w:rsid w:val="004E1A4B"/>
    <w:rsid w:val="004E2FB2"/>
    <w:rsid w:val="004E3907"/>
    <w:rsid w:val="004E556C"/>
    <w:rsid w:val="004E6057"/>
    <w:rsid w:val="004E7FC6"/>
    <w:rsid w:val="004F0335"/>
    <w:rsid w:val="004F06CB"/>
    <w:rsid w:val="004F20FF"/>
    <w:rsid w:val="004F3E0C"/>
    <w:rsid w:val="004F60A3"/>
    <w:rsid w:val="004F6792"/>
    <w:rsid w:val="004F720B"/>
    <w:rsid w:val="004F7489"/>
    <w:rsid w:val="004F7B7B"/>
    <w:rsid w:val="004F7E3B"/>
    <w:rsid w:val="005002DC"/>
    <w:rsid w:val="005003FE"/>
    <w:rsid w:val="00501099"/>
    <w:rsid w:val="005011F2"/>
    <w:rsid w:val="005029D0"/>
    <w:rsid w:val="00502F04"/>
    <w:rsid w:val="005032A8"/>
    <w:rsid w:val="005034CD"/>
    <w:rsid w:val="005038AE"/>
    <w:rsid w:val="00504212"/>
    <w:rsid w:val="005045F5"/>
    <w:rsid w:val="00505150"/>
    <w:rsid w:val="005057CC"/>
    <w:rsid w:val="00505B17"/>
    <w:rsid w:val="00505EF3"/>
    <w:rsid w:val="00506529"/>
    <w:rsid w:val="005070DD"/>
    <w:rsid w:val="00507AC4"/>
    <w:rsid w:val="005101D6"/>
    <w:rsid w:val="00510862"/>
    <w:rsid w:val="00511471"/>
    <w:rsid w:val="00511EE8"/>
    <w:rsid w:val="0051252F"/>
    <w:rsid w:val="005125BC"/>
    <w:rsid w:val="00512C41"/>
    <w:rsid w:val="00512D4B"/>
    <w:rsid w:val="005155D7"/>
    <w:rsid w:val="00516393"/>
    <w:rsid w:val="00516F18"/>
    <w:rsid w:val="00520805"/>
    <w:rsid w:val="00521705"/>
    <w:rsid w:val="00522339"/>
    <w:rsid w:val="005230DB"/>
    <w:rsid w:val="00523C9E"/>
    <w:rsid w:val="005240EF"/>
    <w:rsid w:val="00524316"/>
    <w:rsid w:val="00524463"/>
    <w:rsid w:val="0052764E"/>
    <w:rsid w:val="0053020A"/>
    <w:rsid w:val="00530D52"/>
    <w:rsid w:val="0053151D"/>
    <w:rsid w:val="00531A01"/>
    <w:rsid w:val="00531B5C"/>
    <w:rsid w:val="00531FA2"/>
    <w:rsid w:val="00534632"/>
    <w:rsid w:val="00534D43"/>
    <w:rsid w:val="005366D7"/>
    <w:rsid w:val="00537581"/>
    <w:rsid w:val="00537582"/>
    <w:rsid w:val="00537C84"/>
    <w:rsid w:val="00537EF7"/>
    <w:rsid w:val="00540CD1"/>
    <w:rsid w:val="0054205C"/>
    <w:rsid w:val="005430D8"/>
    <w:rsid w:val="00543DEB"/>
    <w:rsid w:val="00543E84"/>
    <w:rsid w:val="00544EE7"/>
    <w:rsid w:val="00545C7B"/>
    <w:rsid w:val="00546C5E"/>
    <w:rsid w:val="005478A8"/>
    <w:rsid w:val="005513A8"/>
    <w:rsid w:val="005515C4"/>
    <w:rsid w:val="0055249D"/>
    <w:rsid w:val="00553A39"/>
    <w:rsid w:val="00553B48"/>
    <w:rsid w:val="00553D69"/>
    <w:rsid w:val="00553EDD"/>
    <w:rsid w:val="00554519"/>
    <w:rsid w:val="00554554"/>
    <w:rsid w:val="00554697"/>
    <w:rsid w:val="00554BAE"/>
    <w:rsid w:val="00554F55"/>
    <w:rsid w:val="00556299"/>
    <w:rsid w:val="00556753"/>
    <w:rsid w:val="00556DE7"/>
    <w:rsid w:val="00557745"/>
    <w:rsid w:val="005620D0"/>
    <w:rsid w:val="005636EE"/>
    <w:rsid w:val="00565B92"/>
    <w:rsid w:val="00566208"/>
    <w:rsid w:val="00566452"/>
    <w:rsid w:val="00566BCA"/>
    <w:rsid w:val="00567437"/>
    <w:rsid w:val="005679EF"/>
    <w:rsid w:val="00567DE8"/>
    <w:rsid w:val="00572CDA"/>
    <w:rsid w:val="00573AE5"/>
    <w:rsid w:val="005750E6"/>
    <w:rsid w:val="00575919"/>
    <w:rsid w:val="00575A88"/>
    <w:rsid w:val="00576549"/>
    <w:rsid w:val="00576FE1"/>
    <w:rsid w:val="005776C5"/>
    <w:rsid w:val="00577CD8"/>
    <w:rsid w:val="005802D6"/>
    <w:rsid w:val="0058090C"/>
    <w:rsid w:val="00580DDC"/>
    <w:rsid w:val="00580FFD"/>
    <w:rsid w:val="00581576"/>
    <w:rsid w:val="00581C70"/>
    <w:rsid w:val="005841D0"/>
    <w:rsid w:val="00584969"/>
    <w:rsid w:val="00584B38"/>
    <w:rsid w:val="00585885"/>
    <w:rsid w:val="00586C82"/>
    <w:rsid w:val="00586CEA"/>
    <w:rsid w:val="005877B5"/>
    <w:rsid w:val="00590423"/>
    <w:rsid w:val="00591EC2"/>
    <w:rsid w:val="005927F0"/>
    <w:rsid w:val="00592F4A"/>
    <w:rsid w:val="00593537"/>
    <w:rsid w:val="00594562"/>
    <w:rsid w:val="00594B77"/>
    <w:rsid w:val="00594FAD"/>
    <w:rsid w:val="005950B6"/>
    <w:rsid w:val="005966A1"/>
    <w:rsid w:val="00596EEE"/>
    <w:rsid w:val="005970FA"/>
    <w:rsid w:val="005979CF"/>
    <w:rsid w:val="00597AAC"/>
    <w:rsid w:val="005A0887"/>
    <w:rsid w:val="005A08BD"/>
    <w:rsid w:val="005A0C6E"/>
    <w:rsid w:val="005A0D4D"/>
    <w:rsid w:val="005A0ED8"/>
    <w:rsid w:val="005A189D"/>
    <w:rsid w:val="005A22D8"/>
    <w:rsid w:val="005A39AE"/>
    <w:rsid w:val="005A5004"/>
    <w:rsid w:val="005A67C3"/>
    <w:rsid w:val="005A6E3F"/>
    <w:rsid w:val="005A782B"/>
    <w:rsid w:val="005A7A2D"/>
    <w:rsid w:val="005B00C3"/>
    <w:rsid w:val="005B048F"/>
    <w:rsid w:val="005B0C2E"/>
    <w:rsid w:val="005B2598"/>
    <w:rsid w:val="005B3B2A"/>
    <w:rsid w:val="005B4C2D"/>
    <w:rsid w:val="005B5542"/>
    <w:rsid w:val="005B5A2F"/>
    <w:rsid w:val="005B6CFB"/>
    <w:rsid w:val="005B7263"/>
    <w:rsid w:val="005C0432"/>
    <w:rsid w:val="005C14D5"/>
    <w:rsid w:val="005C1C6C"/>
    <w:rsid w:val="005C237E"/>
    <w:rsid w:val="005C2C51"/>
    <w:rsid w:val="005C36D0"/>
    <w:rsid w:val="005C4047"/>
    <w:rsid w:val="005C40ED"/>
    <w:rsid w:val="005D063E"/>
    <w:rsid w:val="005D0C4F"/>
    <w:rsid w:val="005D121C"/>
    <w:rsid w:val="005D1344"/>
    <w:rsid w:val="005D139F"/>
    <w:rsid w:val="005D17CD"/>
    <w:rsid w:val="005D1A9D"/>
    <w:rsid w:val="005D2403"/>
    <w:rsid w:val="005D2D9E"/>
    <w:rsid w:val="005D4278"/>
    <w:rsid w:val="005D6BA4"/>
    <w:rsid w:val="005D6F52"/>
    <w:rsid w:val="005D7411"/>
    <w:rsid w:val="005E044D"/>
    <w:rsid w:val="005E047E"/>
    <w:rsid w:val="005E0BC2"/>
    <w:rsid w:val="005E10EE"/>
    <w:rsid w:val="005E1BD2"/>
    <w:rsid w:val="005E21F5"/>
    <w:rsid w:val="005E2618"/>
    <w:rsid w:val="005E2D3B"/>
    <w:rsid w:val="005E37BB"/>
    <w:rsid w:val="005E4559"/>
    <w:rsid w:val="005E5CED"/>
    <w:rsid w:val="005E5E00"/>
    <w:rsid w:val="005E6E47"/>
    <w:rsid w:val="005E7D61"/>
    <w:rsid w:val="005F088C"/>
    <w:rsid w:val="005F0F25"/>
    <w:rsid w:val="005F12B3"/>
    <w:rsid w:val="005F2521"/>
    <w:rsid w:val="005F2672"/>
    <w:rsid w:val="005F2840"/>
    <w:rsid w:val="005F30DA"/>
    <w:rsid w:val="005F39CB"/>
    <w:rsid w:val="005F4C41"/>
    <w:rsid w:val="005F4C73"/>
    <w:rsid w:val="005F4D7D"/>
    <w:rsid w:val="005F4DDD"/>
    <w:rsid w:val="005F531A"/>
    <w:rsid w:val="005F55C7"/>
    <w:rsid w:val="005F67A5"/>
    <w:rsid w:val="005F6BB2"/>
    <w:rsid w:val="005F7167"/>
    <w:rsid w:val="005F7A7D"/>
    <w:rsid w:val="00600DD3"/>
    <w:rsid w:val="00601854"/>
    <w:rsid w:val="00602217"/>
    <w:rsid w:val="00602422"/>
    <w:rsid w:val="006034FD"/>
    <w:rsid w:val="006036D2"/>
    <w:rsid w:val="00605FC2"/>
    <w:rsid w:val="006066D1"/>
    <w:rsid w:val="00607BA5"/>
    <w:rsid w:val="00607DDC"/>
    <w:rsid w:val="00607FD0"/>
    <w:rsid w:val="00610C89"/>
    <w:rsid w:val="006111D9"/>
    <w:rsid w:val="00611F2E"/>
    <w:rsid w:val="00611FA7"/>
    <w:rsid w:val="006136F8"/>
    <w:rsid w:val="00613AF6"/>
    <w:rsid w:val="00614AAD"/>
    <w:rsid w:val="006161B7"/>
    <w:rsid w:val="00617CCC"/>
    <w:rsid w:val="00620F5C"/>
    <w:rsid w:val="006214E6"/>
    <w:rsid w:val="00622826"/>
    <w:rsid w:val="00622E19"/>
    <w:rsid w:val="006232A7"/>
    <w:rsid w:val="00625524"/>
    <w:rsid w:val="00625A8D"/>
    <w:rsid w:val="0062747C"/>
    <w:rsid w:val="006275A5"/>
    <w:rsid w:val="00627EB8"/>
    <w:rsid w:val="00631CAB"/>
    <w:rsid w:val="006327AB"/>
    <w:rsid w:val="00632A32"/>
    <w:rsid w:val="00633C91"/>
    <w:rsid w:val="00633E04"/>
    <w:rsid w:val="00633F3F"/>
    <w:rsid w:val="00634029"/>
    <w:rsid w:val="00634271"/>
    <w:rsid w:val="006347C6"/>
    <w:rsid w:val="00635E02"/>
    <w:rsid w:val="00636634"/>
    <w:rsid w:val="00636B33"/>
    <w:rsid w:val="00636BB4"/>
    <w:rsid w:val="00637CC6"/>
    <w:rsid w:val="0064127A"/>
    <w:rsid w:val="0064277F"/>
    <w:rsid w:val="00642BFC"/>
    <w:rsid w:val="006447B3"/>
    <w:rsid w:val="006454FD"/>
    <w:rsid w:val="0064596C"/>
    <w:rsid w:val="006459F1"/>
    <w:rsid w:val="006463E0"/>
    <w:rsid w:val="00646AD1"/>
    <w:rsid w:val="006477FF"/>
    <w:rsid w:val="00647C6A"/>
    <w:rsid w:val="00650415"/>
    <w:rsid w:val="006532CF"/>
    <w:rsid w:val="00653677"/>
    <w:rsid w:val="00657FBE"/>
    <w:rsid w:val="00660B27"/>
    <w:rsid w:val="00660CDC"/>
    <w:rsid w:val="00661BAC"/>
    <w:rsid w:val="006635DE"/>
    <w:rsid w:val="0066427D"/>
    <w:rsid w:val="006650F2"/>
    <w:rsid w:val="00665331"/>
    <w:rsid w:val="00665A6A"/>
    <w:rsid w:val="00666B43"/>
    <w:rsid w:val="00667303"/>
    <w:rsid w:val="0066796A"/>
    <w:rsid w:val="00670129"/>
    <w:rsid w:val="00670675"/>
    <w:rsid w:val="00670FFE"/>
    <w:rsid w:val="006720FE"/>
    <w:rsid w:val="006724B4"/>
    <w:rsid w:val="00672A67"/>
    <w:rsid w:val="00672F55"/>
    <w:rsid w:val="00673737"/>
    <w:rsid w:val="0067377D"/>
    <w:rsid w:val="00673AF1"/>
    <w:rsid w:val="006741BA"/>
    <w:rsid w:val="006747D0"/>
    <w:rsid w:val="00674890"/>
    <w:rsid w:val="00676E28"/>
    <w:rsid w:val="00676F83"/>
    <w:rsid w:val="0067707D"/>
    <w:rsid w:val="00682414"/>
    <w:rsid w:val="006827A6"/>
    <w:rsid w:val="00682B47"/>
    <w:rsid w:val="00682F0D"/>
    <w:rsid w:val="00683EA1"/>
    <w:rsid w:val="00686334"/>
    <w:rsid w:val="00692A75"/>
    <w:rsid w:val="006931E9"/>
    <w:rsid w:val="0069375D"/>
    <w:rsid w:val="00693AFC"/>
    <w:rsid w:val="00693C5F"/>
    <w:rsid w:val="00694682"/>
    <w:rsid w:val="00694E2D"/>
    <w:rsid w:val="006959E8"/>
    <w:rsid w:val="00695B39"/>
    <w:rsid w:val="00695BB9"/>
    <w:rsid w:val="00695E6A"/>
    <w:rsid w:val="006A02E5"/>
    <w:rsid w:val="006A0BD8"/>
    <w:rsid w:val="006A126B"/>
    <w:rsid w:val="006A251E"/>
    <w:rsid w:val="006A280E"/>
    <w:rsid w:val="006A3109"/>
    <w:rsid w:val="006A4890"/>
    <w:rsid w:val="006A5046"/>
    <w:rsid w:val="006A5231"/>
    <w:rsid w:val="006A59F7"/>
    <w:rsid w:val="006A5BF7"/>
    <w:rsid w:val="006A632A"/>
    <w:rsid w:val="006A671C"/>
    <w:rsid w:val="006A6787"/>
    <w:rsid w:val="006A6E0F"/>
    <w:rsid w:val="006A703D"/>
    <w:rsid w:val="006B0195"/>
    <w:rsid w:val="006B033A"/>
    <w:rsid w:val="006B083D"/>
    <w:rsid w:val="006B20B8"/>
    <w:rsid w:val="006B33C1"/>
    <w:rsid w:val="006B41AD"/>
    <w:rsid w:val="006B5380"/>
    <w:rsid w:val="006B5B9A"/>
    <w:rsid w:val="006B6226"/>
    <w:rsid w:val="006B6BC3"/>
    <w:rsid w:val="006B787B"/>
    <w:rsid w:val="006B7B13"/>
    <w:rsid w:val="006C045C"/>
    <w:rsid w:val="006C1C91"/>
    <w:rsid w:val="006C1D4A"/>
    <w:rsid w:val="006C26A8"/>
    <w:rsid w:val="006C2E6C"/>
    <w:rsid w:val="006C2EDF"/>
    <w:rsid w:val="006C374F"/>
    <w:rsid w:val="006C3A9D"/>
    <w:rsid w:val="006C4069"/>
    <w:rsid w:val="006D1119"/>
    <w:rsid w:val="006D112E"/>
    <w:rsid w:val="006D25A9"/>
    <w:rsid w:val="006D3571"/>
    <w:rsid w:val="006D3B82"/>
    <w:rsid w:val="006D5A7B"/>
    <w:rsid w:val="006D6300"/>
    <w:rsid w:val="006D6C53"/>
    <w:rsid w:val="006D7407"/>
    <w:rsid w:val="006D7CE1"/>
    <w:rsid w:val="006E03D9"/>
    <w:rsid w:val="006E0688"/>
    <w:rsid w:val="006E2C90"/>
    <w:rsid w:val="006E309B"/>
    <w:rsid w:val="006E3350"/>
    <w:rsid w:val="006E40F1"/>
    <w:rsid w:val="006E4779"/>
    <w:rsid w:val="006E4F43"/>
    <w:rsid w:val="006E6D02"/>
    <w:rsid w:val="006E7E3D"/>
    <w:rsid w:val="006F06EF"/>
    <w:rsid w:val="006F09EC"/>
    <w:rsid w:val="006F1DBF"/>
    <w:rsid w:val="006F2A3C"/>
    <w:rsid w:val="006F3520"/>
    <w:rsid w:val="006F5305"/>
    <w:rsid w:val="006F54A4"/>
    <w:rsid w:val="006F5AC2"/>
    <w:rsid w:val="006F6DF0"/>
    <w:rsid w:val="006F72B3"/>
    <w:rsid w:val="007000D0"/>
    <w:rsid w:val="00700851"/>
    <w:rsid w:val="00701B63"/>
    <w:rsid w:val="00701BA5"/>
    <w:rsid w:val="007040BF"/>
    <w:rsid w:val="007045B9"/>
    <w:rsid w:val="00704E40"/>
    <w:rsid w:val="0070727A"/>
    <w:rsid w:val="0070778C"/>
    <w:rsid w:val="0071000A"/>
    <w:rsid w:val="00710ADF"/>
    <w:rsid w:val="00710CD7"/>
    <w:rsid w:val="0071197A"/>
    <w:rsid w:val="00712CC1"/>
    <w:rsid w:val="00714109"/>
    <w:rsid w:val="00714F12"/>
    <w:rsid w:val="00715164"/>
    <w:rsid w:val="00716510"/>
    <w:rsid w:val="007165EB"/>
    <w:rsid w:val="00716DFF"/>
    <w:rsid w:val="00717EAC"/>
    <w:rsid w:val="007211AA"/>
    <w:rsid w:val="007218FA"/>
    <w:rsid w:val="00721CD9"/>
    <w:rsid w:val="0072260C"/>
    <w:rsid w:val="0072311C"/>
    <w:rsid w:val="007238D7"/>
    <w:rsid w:val="007246B1"/>
    <w:rsid w:val="00725BBB"/>
    <w:rsid w:val="00725EEE"/>
    <w:rsid w:val="00730B50"/>
    <w:rsid w:val="00731104"/>
    <w:rsid w:val="00731DD0"/>
    <w:rsid w:val="00732136"/>
    <w:rsid w:val="0073222C"/>
    <w:rsid w:val="0073314D"/>
    <w:rsid w:val="00733BBB"/>
    <w:rsid w:val="00733BFF"/>
    <w:rsid w:val="007346BA"/>
    <w:rsid w:val="0073473F"/>
    <w:rsid w:val="00734EEF"/>
    <w:rsid w:val="007354F4"/>
    <w:rsid w:val="0073564E"/>
    <w:rsid w:val="00736275"/>
    <w:rsid w:val="007362B3"/>
    <w:rsid w:val="0073696C"/>
    <w:rsid w:val="00736EAF"/>
    <w:rsid w:val="00736FFE"/>
    <w:rsid w:val="00741058"/>
    <w:rsid w:val="0074120B"/>
    <w:rsid w:val="00741234"/>
    <w:rsid w:val="007415EA"/>
    <w:rsid w:val="00742542"/>
    <w:rsid w:val="0074358D"/>
    <w:rsid w:val="0074474B"/>
    <w:rsid w:val="00744D2A"/>
    <w:rsid w:val="00745BB8"/>
    <w:rsid w:val="00746AFC"/>
    <w:rsid w:val="00753AF9"/>
    <w:rsid w:val="00754A33"/>
    <w:rsid w:val="00754F4A"/>
    <w:rsid w:val="0075564D"/>
    <w:rsid w:val="007556B5"/>
    <w:rsid w:val="007563C5"/>
    <w:rsid w:val="00756940"/>
    <w:rsid w:val="00757014"/>
    <w:rsid w:val="0075709B"/>
    <w:rsid w:val="0075794C"/>
    <w:rsid w:val="00757FD3"/>
    <w:rsid w:val="00760CA2"/>
    <w:rsid w:val="007612CE"/>
    <w:rsid w:val="007621CC"/>
    <w:rsid w:val="00763046"/>
    <w:rsid w:val="007639BB"/>
    <w:rsid w:val="00764775"/>
    <w:rsid w:val="00764826"/>
    <w:rsid w:val="00764B88"/>
    <w:rsid w:val="00764F68"/>
    <w:rsid w:val="00765A26"/>
    <w:rsid w:val="00766792"/>
    <w:rsid w:val="00767C00"/>
    <w:rsid w:val="007705BE"/>
    <w:rsid w:val="00770AD4"/>
    <w:rsid w:val="00770ADA"/>
    <w:rsid w:val="00770CA2"/>
    <w:rsid w:val="00771780"/>
    <w:rsid w:val="00771E44"/>
    <w:rsid w:val="00772B92"/>
    <w:rsid w:val="00774061"/>
    <w:rsid w:val="007747ED"/>
    <w:rsid w:val="00777132"/>
    <w:rsid w:val="0077738A"/>
    <w:rsid w:val="007775ED"/>
    <w:rsid w:val="0078208F"/>
    <w:rsid w:val="007823B9"/>
    <w:rsid w:val="00783FE2"/>
    <w:rsid w:val="00784868"/>
    <w:rsid w:val="00785613"/>
    <w:rsid w:val="0078590E"/>
    <w:rsid w:val="00785915"/>
    <w:rsid w:val="00785B76"/>
    <w:rsid w:val="00786F23"/>
    <w:rsid w:val="00787CAA"/>
    <w:rsid w:val="007902A4"/>
    <w:rsid w:val="007910A3"/>
    <w:rsid w:val="00791721"/>
    <w:rsid w:val="0079199E"/>
    <w:rsid w:val="007919A2"/>
    <w:rsid w:val="007934B6"/>
    <w:rsid w:val="0079364B"/>
    <w:rsid w:val="00794B65"/>
    <w:rsid w:val="00795674"/>
    <w:rsid w:val="00796D7E"/>
    <w:rsid w:val="00797459"/>
    <w:rsid w:val="0079771F"/>
    <w:rsid w:val="007A04D7"/>
    <w:rsid w:val="007A1949"/>
    <w:rsid w:val="007A1D59"/>
    <w:rsid w:val="007A529C"/>
    <w:rsid w:val="007A5A98"/>
    <w:rsid w:val="007A5FCF"/>
    <w:rsid w:val="007A726B"/>
    <w:rsid w:val="007B04C8"/>
    <w:rsid w:val="007B141F"/>
    <w:rsid w:val="007B17E5"/>
    <w:rsid w:val="007B2F5A"/>
    <w:rsid w:val="007B33BA"/>
    <w:rsid w:val="007B49E7"/>
    <w:rsid w:val="007B4E96"/>
    <w:rsid w:val="007B5D6D"/>
    <w:rsid w:val="007B60FE"/>
    <w:rsid w:val="007B6AFE"/>
    <w:rsid w:val="007B6EBE"/>
    <w:rsid w:val="007B7FC3"/>
    <w:rsid w:val="007C1E5F"/>
    <w:rsid w:val="007C22DD"/>
    <w:rsid w:val="007C39B7"/>
    <w:rsid w:val="007C5182"/>
    <w:rsid w:val="007C55F2"/>
    <w:rsid w:val="007C5DB9"/>
    <w:rsid w:val="007C62A2"/>
    <w:rsid w:val="007C68D5"/>
    <w:rsid w:val="007C6E5D"/>
    <w:rsid w:val="007C7C64"/>
    <w:rsid w:val="007C7D5F"/>
    <w:rsid w:val="007D26EE"/>
    <w:rsid w:val="007D34D1"/>
    <w:rsid w:val="007D3ADC"/>
    <w:rsid w:val="007D6095"/>
    <w:rsid w:val="007D723B"/>
    <w:rsid w:val="007D765B"/>
    <w:rsid w:val="007E0030"/>
    <w:rsid w:val="007E01F5"/>
    <w:rsid w:val="007E1473"/>
    <w:rsid w:val="007E32CF"/>
    <w:rsid w:val="007E4185"/>
    <w:rsid w:val="007E47B9"/>
    <w:rsid w:val="007E51AA"/>
    <w:rsid w:val="007E540A"/>
    <w:rsid w:val="007E5B0F"/>
    <w:rsid w:val="007E652C"/>
    <w:rsid w:val="007E6F57"/>
    <w:rsid w:val="007E7772"/>
    <w:rsid w:val="007F022F"/>
    <w:rsid w:val="007F07F9"/>
    <w:rsid w:val="007F1831"/>
    <w:rsid w:val="007F188B"/>
    <w:rsid w:val="007F2B9C"/>
    <w:rsid w:val="007F3349"/>
    <w:rsid w:val="007F3BE0"/>
    <w:rsid w:val="007F435D"/>
    <w:rsid w:val="007F5C6D"/>
    <w:rsid w:val="007F5CDC"/>
    <w:rsid w:val="007F7053"/>
    <w:rsid w:val="007F7B30"/>
    <w:rsid w:val="008006ED"/>
    <w:rsid w:val="00800CCC"/>
    <w:rsid w:val="00800D76"/>
    <w:rsid w:val="00801BE0"/>
    <w:rsid w:val="00804378"/>
    <w:rsid w:val="00804A25"/>
    <w:rsid w:val="00804D5A"/>
    <w:rsid w:val="00805831"/>
    <w:rsid w:val="00805D9D"/>
    <w:rsid w:val="008074EB"/>
    <w:rsid w:val="0081009F"/>
    <w:rsid w:val="0081144B"/>
    <w:rsid w:val="0081210D"/>
    <w:rsid w:val="00813F29"/>
    <w:rsid w:val="00814E2F"/>
    <w:rsid w:val="008150CE"/>
    <w:rsid w:val="0081547B"/>
    <w:rsid w:val="008168AC"/>
    <w:rsid w:val="008172BA"/>
    <w:rsid w:val="0081749E"/>
    <w:rsid w:val="00820F38"/>
    <w:rsid w:val="00822175"/>
    <w:rsid w:val="00823716"/>
    <w:rsid w:val="00824330"/>
    <w:rsid w:val="008260ED"/>
    <w:rsid w:val="00826301"/>
    <w:rsid w:val="00830129"/>
    <w:rsid w:val="00830EEF"/>
    <w:rsid w:val="00832AF9"/>
    <w:rsid w:val="00833265"/>
    <w:rsid w:val="00833804"/>
    <w:rsid w:val="008341FC"/>
    <w:rsid w:val="00834516"/>
    <w:rsid w:val="008346A0"/>
    <w:rsid w:val="008346AC"/>
    <w:rsid w:val="00836547"/>
    <w:rsid w:val="00836695"/>
    <w:rsid w:val="008369FD"/>
    <w:rsid w:val="00836EAD"/>
    <w:rsid w:val="0083748C"/>
    <w:rsid w:val="00837CE8"/>
    <w:rsid w:val="00840205"/>
    <w:rsid w:val="00840FE2"/>
    <w:rsid w:val="00841020"/>
    <w:rsid w:val="00841105"/>
    <w:rsid w:val="0084143B"/>
    <w:rsid w:val="008421FC"/>
    <w:rsid w:val="008432F1"/>
    <w:rsid w:val="008439B5"/>
    <w:rsid w:val="00844D87"/>
    <w:rsid w:val="00850CDD"/>
    <w:rsid w:val="00851409"/>
    <w:rsid w:val="00851787"/>
    <w:rsid w:val="00852660"/>
    <w:rsid w:val="00853380"/>
    <w:rsid w:val="00854305"/>
    <w:rsid w:val="008549FF"/>
    <w:rsid w:val="0085641B"/>
    <w:rsid w:val="008564BF"/>
    <w:rsid w:val="0085724C"/>
    <w:rsid w:val="00857A83"/>
    <w:rsid w:val="00860CB6"/>
    <w:rsid w:val="00861618"/>
    <w:rsid w:val="00861DC0"/>
    <w:rsid w:val="00862271"/>
    <w:rsid w:val="0086252B"/>
    <w:rsid w:val="00863A18"/>
    <w:rsid w:val="00863D47"/>
    <w:rsid w:val="00863DAD"/>
    <w:rsid w:val="008651E8"/>
    <w:rsid w:val="00865F09"/>
    <w:rsid w:val="00866CDD"/>
    <w:rsid w:val="008675DE"/>
    <w:rsid w:val="0086797F"/>
    <w:rsid w:val="00867F1C"/>
    <w:rsid w:val="00871A15"/>
    <w:rsid w:val="008726E5"/>
    <w:rsid w:val="008745B6"/>
    <w:rsid w:val="008753D5"/>
    <w:rsid w:val="0087569C"/>
    <w:rsid w:val="0087588B"/>
    <w:rsid w:val="00875E02"/>
    <w:rsid w:val="0087665C"/>
    <w:rsid w:val="00880151"/>
    <w:rsid w:val="00881341"/>
    <w:rsid w:val="008825B9"/>
    <w:rsid w:val="00883CD0"/>
    <w:rsid w:val="00883FC4"/>
    <w:rsid w:val="00884147"/>
    <w:rsid w:val="00884C4B"/>
    <w:rsid w:val="00885B09"/>
    <w:rsid w:val="00885B7D"/>
    <w:rsid w:val="00886A28"/>
    <w:rsid w:val="00886B76"/>
    <w:rsid w:val="008873A0"/>
    <w:rsid w:val="00891878"/>
    <w:rsid w:val="00891E4C"/>
    <w:rsid w:val="0089507E"/>
    <w:rsid w:val="00895793"/>
    <w:rsid w:val="00895AC3"/>
    <w:rsid w:val="00895F18"/>
    <w:rsid w:val="00897638"/>
    <w:rsid w:val="00897B2C"/>
    <w:rsid w:val="008A0673"/>
    <w:rsid w:val="008A25F9"/>
    <w:rsid w:val="008A2846"/>
    <w:rsid w:val="008A2AA7"/>
    <w:rsid w:val="008A33F0"/>
    <w:rsid w:val="008A3DD1"/>
    <w:rsid w:val="008A3E20"/>
    <w:rsid w:val="008A460B"/>
    <w:rsid w:val="008A462D"/>
    <w:rsid w:val="008A4841"/>
    <w:rsid w:val="008A493C"/>
    <w:rsid w:val="008A59E2"/>
    <w:rsid w:val="008A74DB"/>
    <w:rsid w:val="008A7822"/>
    <w:rsid w:val="008B1574"/>
    <w:rsid w:val="008B3A4D"/>
    <w:rsid w:val="008B3D0D"/>
    <w:rsid w:val="008B47C9"/>
    <w:rsid w:val="008B50B3"/>
    <w:rsid w:val="008B57DD"/>
    <w:rsid w:val="008B63F7"/>
    <w:rsid w:val="008B7EBD"/>
    <w:rsid w:val="008C043D"/>
    <w:rsid w:val="008C188D"/>
    <w:rsid w:val="008C21B4"/>
    <w:rsid w:val="008C2BCD"/>
    <w:rsid w:val="008C2E72"/>
    <w:rsid w:val="008C3A4A"/>
    <w:rsid w:val="008C53B7"/>
    <w:rsid w:val="008C5777"/>
    <w:rsid w:val="008C5948"/>
    <w:rsid w:val="008C5DC3"/>
    <w:rsid w:val="008C66E8"/>
    <w:rsid w:val="008D0AA8"/>
    <w:rsid w:val="008D15B3"/>
    <w:rsid w:val="008D391B"/>
    <w:rsid w:val="008D4902"/>
    <w:rsid w:val="008D4B9A"/>
    <w:rsid w:val="008D7DA6"/>
    <w:rsid w:val="008E029A"/>
    <w:rsid w:val="008E038E"/>
    <w:rsid w:val="008E0487"/>
    <w:rsid w:val="008E2668"/>
    <w:rsid w:val="008E5010"/>
    <w:rsid w:val="008F02F7"/>
    <w:rsid w:val="008F195A"/>
    <w:rsid w:val="008F2027"/>
    <w:rsid w:val="008F2B5D"/>
    <w:rsid w:val="008F332B"/>
    <w:rsid w:val="008F49F9"/>
    <w:rsid w:val="008F5B90"/>
    <w:rsid w:val="008F6162"/>
    <w:rsid w:val="008F6217"/>
    <w:rsid w:val="008F71BD"/>
    <w:rsid w:val="008F73F6"/>
    <w:rsid w:val="008F75EE"/>
    <w:rsid w:val="008F77D3"/>
    <w:rsid w:val="00901C1B"/>
    <w:rsid w:val="00901FF9"/>
    <w:rsid w:val="0090226B"/>
    <w:rsid w:val="0090287C"/>
    <w:rsid w:val="00903B98"/>
    <w:rsid w:val="00904310"/>
    <w:rsid w:val="00905765"/>
    <w:rsid w:val="00906F92"/>
    <w:rsid w:val="0090743F"/>
    <w:rsid w:val="009107B2"/>
    <w:rsid w:val="00910FC3"/>
    <w:rsid w:val="00911049"/>
    <w:rsid w:val="009115C1"/>
    <w:rsid w:val="00911B2A"/>
    <w:rsid w:val="009124C1"/>
    <w:rsid w:val="00912559"/>
    <w:rsid w:val="00912B7D"/>
    <w:rsid w:val="00913146"/>
    <w:rsid w:val="009138BA"/>
    <w:rsid w:val="00913FF1"/>
    <w:rsid w:val="009162EA"/>
    <w:rsid w:val="00916E52"/>
    <w:rsid w:val="00917CDC"/>
    <w:rsid w:val="00917DCC"/>
    <w:rsid w:val="0092012B"/>
    <w:rsid w:val="00920718"/>
    <w:rsid w:val="00921020"/>
    <w:rsid w:val="0092125A"/>
    <w:rsid w:val="009217A2"/>
    <w:rsid w:val="00921D16"/>
    <w:rsid w:val="00921FA0"/>
    <w:rsid w:val="00922A76"/>
    <w:rsid w:val="009237E7"/>
    <w:rsid w:val="00925240"/>
    <w:rsid w:val="0092629A"/>
    <w:rsid w:val="0092651A"/>
    <w:rsid w:val="00926E73"/>
    <w:rsid w:val="00930037"/>
    <w:rsid w:val="009311DF"/>
    <w:rsid w:val="0093174E"/>
    <w:rsid w:val="00931B74"/>
    <w:rsid w:val="00932588"/>
    <w:rsid w:val="00932697"/>
    <w:rsid w:val="00932819"/>
    <w:rsid w:val="00932C13"/>
    <w:rsid w:val="009332ED"/>
    <w:rsid w:val="009334DD"/>
    <w:rsid w:val="0093350A"/>
    <w:rsid w:val="009342C3"/>
    <w:rsid w:val="00935675"/>
    <w:rsid w:val="00935708"/>
    <w:rsid w:val="00935BD8"/>
    <w:rsid w:val="00935DAC"/>
    <w:rsid w:val="00936939"/>
    <w:rsid w:val="009375C3"/>
    <w:rsid w:val="00937E25"/>
    <w:rsid w:val="009409C3"/>
    <w:rsid w:val="00942088"/>
    <w:rsid w:val="0094280E"/>
    <w:rsid w:val="00942999"/>
    <w:rsid w:val="00942AC0"/>
    <w:rsid w:val="00943C1E"/>
    <w:rsid w:val="009463DB"/>
    <w:rsid w:val="00946AFC"/>
    <w:rsid w:val="00946E57"/>
    <w:rsid w:val="009478B7"/>
    <w:rsid w:val="00947E07"/>
    <w:rsid w:val="00950F74"/>
    <w:rsid w:val="00951838"/>
    <w:rsid w:val="00952FB9"/>
    <w:rsid w:val="00955185"/>
    <w:rsid w:val="00956D94"/>
    <w:rsid w:val="00957A20"/>
    <w:rsid w:val="00957A84"/>
    <w:rsid w:val="00957C64"/>
    <w:rsid w:val="00957EF4"/>
    <w:rsid w:val="009601B3"/>
    <w:rsid w:val="00960A50"/>
    <w:rsid w:val="00961958"/>
    <w:rsid w:val="00961F58"/>
    <w:rsid w:val="00962F31"/>
    <w:rsid w:val="00963179"/>
    <w:rsid w:val="0096420A"/>
    <w:rsid w:val="00965B3E"/>
    <w:rsid w:val="00966656"/>
    <w:rsid w:val="009676FD"/>
    <w:rsid w:val="0097034C"/>
    <w:rsid w:val="00971B40"/>
    <w:rsid w:val="00971DAB"/>
    <w:rsid w:val="00971EB4"/>
    <w:rsid w:val="00972FD3"/>
    <w:rsid w:val="00973B3F"/>
    <w:rsid w:val="00974D36"/>
    <w:rsid w:val="0097552C"/>
    <w:rsid w:val="009756F9"/>
    <w:rsid w:val="009757EC"/>
    <w:rsid w:val="00976F2E"/>
    <w:rsid w:val="009802F9"/>
    <w:rsid w:val="009810C9"/>
    <w:rsid w:val="00981815"/>
    <w:rsid w:val="0098316A"/>
    <w:rsid w:val="00983A40"/>
    <w:rsid w:val="009852A5"/>
    <w:rsid w:val="00985B98"/>
    <w:rsid w:val="009869CB"/>
    <w:rsid w:val="009869F0"/>
    <w:rsid w:val="00986CDA"/>
    <w:rsid w:val="00987338"/>
    <w:rsid w:val="009879BE"/>
    <w:rsid w:val="0099028D"/>
    <w:rsid w:val="00991359"/>
    <w:rsid w:val="00991A31"/>
    <w:rsid w:val="009935DD"/>
    <w:rsid w:val="00993C7A"/>
    <w:rsid w:val="0099484D"/>
    <w:rsid w:val="009960BC"/>
    <w:rsid w:val="009971E0"/>
    <w:rsid w:val="00997861"/>
    <w:rsid w:val="00997FA9"/>
    <w:rsid w:val="009A0353"/>
    <w:rsid w:val="009A1EB2"/>
    <w:rsid w:val="009A27B8"/>
    <w:rsid w:val="009A2A31"/>
    <w:rsid w:val="009A3A19"/>
    <w:rsid w:val="009A3BBD"/>
    <w:rsid w:val="009A4957"/>
    <w:rsid w:val="009A4FBA"/>
    <w:rsid w:val="009A6595"/>
    <w:rsid w:val="009B02B1"/>
    <w:rsid w:val="009B02CE"/>
    <w:rsid w:val="009B1448"/>
    <w:rsid w:val="009B15A6"/>
    <w:rsid w:val="009B30C8"/>
    <w:rsid w:val="009B3245"/>
    <w:rsid w:val="009B4A49"/>
    <w:rsid w:val="009B536C"/>
    <w:rsid w:val="009B54BB"/>
    <w:rsid w:val="009B5AF1"/>
    <w:rsid w:val="009B65F8"/>
    <w:rsid w:val="009B6DE0"/>
    <w:rsid w:val="009B76E5"/>
    <w:rsid w:val="009B7F30"/>
    <w:rsid w:val="009C004F"/>
    <w:rsid w:val="009C1592"/>
    <w:rsid w:val="009C17CE"/>
    <w:rsid w:val="009C1C5A"/>
    <w:rsid w:val="009C2327"/>
    <w:rsid w:val="009C2537"/>
    <w:rsid w:val="009C2DD1"/>
    <w:rsid w:val="009C2F14"/>
    <w:rsid w:val="009C2F46"/>
    <w:rsid w:val="009C38BE"/>
    <w:rsid w:val="009C3F6C"/>
    <w:rsid w:val="009C66DC"/>
    <w:rsid w:val="009C7AFD"/>
    <w:rsid w:val="009D19CC"/>
    <w:rsid w:val="009D3559"/>
    <w:rsid w:val="009D39B8"/>
    <w:rsid w:val="009D488F"/>
    <w:rsid w:val="009D5593"/>
    <w:rsid w:val="009D7A62"/>
    <w:rsid w:val="009E166A"/>
    <w:rsid w:val="009E170D"/>
    <w:rsid w:val="009E2BA4"/>
    <w:rsid w:val="009E4F87"/>
    <w:rsid w:val="009E5008"/>
    <w:rsid w:val="009E53A4"/>
    <w:rsid w:val="009E6729"/>
    <w:rsid w:val="009E79F3"/>
    <w:rsid w:val="009F0689"/>
    <w:rsid w:val="009F0970"/>
    <w:rsid w:val="009F14C2"/>
    <w:rsid w:val="009F20A8"/>
    <w:rsid w:val="009F368B"/>
    <w:rsid w:val="009F40E7"/>
    <w:rsid w:val="009F5D0B"/>
    <w:rsid w:val="009F5ED8"/>
    <w:rsid w:val="009F62F6"/>
    <w:rsid w:val="009F655E"/>
    <w:rsid w:val="009F68E0"/>
    <w:rsid w:val="009F7623"/>
    <w:rsid w:val="009F77FE"/>
    <w:rsid w:val="00A00DB5"/>
    <w:rsid w:val="00A02E47"/>
    <w:rsid w:val="00A04D2C"/>
    <w:rsid w:val="00A054F8"/>
    <w:rsid w:val="00A064A4"/>
    <w:rsid w:val="00A06B13"/>
    <w:rsid w:val="00A07792"/>
    <w:rsid w:val="00A07AEC"/>
    <w:rsid w:val="00A10DF5"/>
    <w:rsid w:val="00A1288E"/>
    <w:rsid w:val="00A12CA0"/>
    <w:rsid w:val="00A130A7"/>
    <w:rsid w:val="00A148BB"/>
    <w:rsid w:val="00A15542"/>
    <w:rsid w:val="00A159D8"/>
    <w:rsid w:val="00A163A8"/>
    <w:rsid w:val="00A16DF1"/>
    <w:rsid w:val="00A209F0"/>
    <w:rsid w:val="00A214F0"/>
    <w:rsid w:val="00A22CF1"/>
    <w:rsid w:val="00A25803"/>
    <w:rsid w:val="00A304BA"/>
    <w:rsid w:val="00A30B2C"/>
    <w:rsid w:val="00A33241"/>
    <w:rsid w:val="00A33643"/>
    <w:rsid w:val="00A338B9"/>
    <w:rsid w:val="00A33A28"/>
    <w:rsid w:val="00A33DC5"/>
    <w:rsid w:val="00A34DB6"/>
    <w:rsid w:val="00A357FC"/>
    <w:rsid w:val="00A35F3B"/>
    <w:rsid w:val="00A370E9"/>
    <w:rsid w:val="00A37381"/>
    <w:rsid w:val="00A37652"/>
    <w:rsid w:val="00A40877"/>
    <w:rsid w:val="00A4168B"/>
    <w:rsid w:val="00A417D4"/>
    <w:rsid w:val="00A41A61"/>
    <w:rsid w:val="00A426BA"/>
    <w:rsid w:val="00A43200"/>
    <w:rsid w:val="00A432E4"/>
    <w:rsid w:val="00A45424"/>
    <w:rsid w:val="00A464EF"/>
    <w:rsid w:val="00A465D5"/>
    <w:rsid w:val="00A46C84"/>
    <w:rsid w:val="00A46EE8"/>
    <w:rsid w:val="00A47850"/>
    <w:rsid w:val="00A4799E"/>
    <w:rsid w:val="00A500CC"/>
    <w:rsid w:val="00A500D3"/>
    <w:rsid w:val="00A501EC"/>
    <w:rsid w:val="00A5360B"/>
    <w:rsid w:val="00A54684"/>
    <w:rsid w:val="00A550A3"/>
    <w:rsid w:val="00A5526C"/>
    <w:rsid w:val="00A56841"/>
    <w:rsid w:val="00A570DF"/>
    <w:rsid w:val="00A57D8B"/>
    <w:rsid w:val="00A57FA5"/>
    <w:rsid w:val="00A600E0"/>
    <w:rsid w:val="00A60355"/>
    <w:rsid w:val="00A60675"/>
    <w:rsid w:val="00A60913"/>
    <w:rsid w:val="00A60998"/>
    <w:rsid w:val="00A60EE5"/>
    <w:rsid w:val="00A6244D"/>
    <w:rsid w:val="00A63E5D"/>
    <w:rsid w:val="00A63E74"/>
    <w:rsid w:val="00A64249"/>
    <w:rsid w:val="00A643C7"/>
    <w:rsid w:val="00A65987"/>
    <w:rsid w:val="00A65ADF"/>
    <w:rsid w:val="00A65F6B"/>
    <w:rsid w:val="00A6703C"/>
    <w:rsid w:val="00A676F9"/>
    <w:rsid w:val="00A67763"/>
    <w:rsid w:val="00A678C8"/>
    <w:rsid w:val="00A67E91"/>
    <w:rsid w:val="00A71162"/>
    <w:rsid w:val="00A74D10"/>
    <w:rsid w:val="00A75BA0"/>
    <w:rsid w:val="00A75E73"/>
    <w:rsid w:val="00A7673E"/>
    <w:rsid w:val="00A773EF"/>
    <w:rsid w:val="00A77E28"/>
    <w:rsid w:val="00A77FDA"/>
    <w:rsid w:val="00A807CD"/>
    <w:rsid w:val="00A80D0A"/>
    <w:rsid w:val="00A810CA"/>
    <w:rsid w:val="00A8191A"/>
    <w:rsid w:val="00A81F92"/>
    <w:rsid w:val="00A84B6A"/>
    <w:rsid w:val="00A84EB9"/>
    <w:rsid w:val="00A865E7"/>
    <w:rsid w:val="00A866D0"/>
    <w:rsid w:val="00A90CA3"/>
    <w:rsid w:val="00A9218A"/>
    <w:rsid w:val="00A9233E"/>
    <w:rsid w:val="00A93154"/>
    <w:rsid w:val="00A94288"/>
    <w:rsid w:val="00A947F7"/>
    <w:rsid w:val="00A9634B"/>
    <w:rsid w:val="00A97945"/>
    <w:rsid w:val="00A97C71"/>
    <w:rsid w:val="00A97F54"/>
    <w:rsid w:val="00AA04F7"/>
    <w:rsid w:val="00AA0C65"/>
    <w:rsid w:val="00AA1056"/>
    <w:rsid w:val="00AA1072"/>
    <w:rsid w:val="00AA17F5"/>
    <w:rsid w:val="00AA2675"/>
    <w:rsid w:val="00AA386C"/>
    <w:rsid w:val="00AA4138"/>
    <w:rsid w:val="00AA4257"/>
    <w:rsid w:val="00AA45F0"/>
    <w:rsid w:val="00AA48BD"/>
    <w:rsid w:val="00AA63E8"/>
    <w:rsid w:val="00AA6748"/>
    <w:rsid w:val="00AA6DBC"/>
    <w:rsid w:val="00AA79C5"/>
    <w:rsid w:val="00AB1C4E"/>
    <w:rsid w:val="00AB2406"/>
    <w:rsid w:val="00AB3528"/>
    <w:rsid w:val="00AB3ED1"/>
    <w:rsid w:val="00AB68C7"/>
    <w:rsid w:val="00AB758D"/>
    <w:rsid w:val="00AC0ADA"/>
    <w:rsid w:val="00AC0B07"/>
    <w:rsid w:val="00AC1434"/>
    <w:rsid w:val="00AC1C7F"/>
    <w:rsid w:val="00AC2160"/>
    <w:rsid w:val="00AC2574"/>
    <w:rsid w:val="00AC2BAA"/>
    <w:rsid w:val="00AC446E"/>
    <w:rsid w:val="00AC5FD5"/>
    <w:rsid w:val="00AC7432"/>
    <w:rsid w:val="00AC7777"/>
    <w:rsid w:val="00AC797E"/>
    <w:rsid w:val="00AD0CCB"/>
    <w:rsid w:val="00AD130F"/>
    <w:rsid w:val="00AD24D8"/>
    <w:rsid w:val="00AD2752"/>
    <w:rsid w:val="00AD3388"/>
    <w:rsid w:val="00AD38EF"/>
    <w:rsid w:val="00AD4020"/>
    <w:rsid w:val="00AD5B2D"/>
    <w:rsid w:val="00AD5E0C"/>
    <w:rsid w:val="00AD65C4"/>
    <w:rsid w:val="00AD7BE6"/>
    <w:rsid w:val="00AE031F"/>
    <w:rsid w:val="00AE0327"/>
    <w:rsid w:val="00AE21DD"/>
    <w:rsid w:val="00AE2281"/>
    <w:rsid w:val="00AE2FAC"/>
    <w:rsid w:val="00AE3667"/>
    <w:rsid w:val="00AE3879"/>
    <w:rsid w:val="00AE396A"/>
    <w:rsid w:val="00AE4919"/>
    <w:rsid w:val="00AE7391"/>
    <w:rsid w:val="00AF2412"/>
    <w:rsid w:val="00AF3BC0"/>
    <w:rsid w:val="00AF3D06"/>
    <w:rsid w:val="00AF4E3A"/>
    <w:rsid w:val="00AF6071"/>
    <w:rsid w:val="00AF6357"/>
    <w:rsid w:val="00AF706B"/>
    <w:rsid w:val="00AF70B3"/>
    <w:rsid w:val="00B00DE8"/>
    <w:rsid w:val="00B02257"/>
    <w:rsid w:val="00B03924"/>
    <w:rsid w:val="00B05751"/>
    <w:rsid w:val="00B05821"/>
    <w:rsid w:val="00B05863"/>
    <w:rsid w:val="00B05B0D"/>
    <w:rsid w:val="00B06ECE"/>
    <w:rsid w:val="00B10CFE"/>
    <w:rsid w:val="00B10D30"/>
    <w:rsid w:val="00B116FF"/>
    <w:rsid w:val="00B11C6F"/>
    <w:rsid w:val="00B12CDE"/>
    <w:rsid w:val="00B1371F"/>
    <w:rsid w:val="00B13749"/>
    <w:rsid w:val="00B13904"/>
    <w:rsid w:val="00B13C5F"/>
    <w:rsid w:val="00B14C7B"/>
    <w:rsid w:val="00B14DE5"/>
    <w:rsid w:val="00B20360"/>
    <w:rsid w:val="00B20E4F"/>
    <w:rsid w:val="00B21D0F"/>
    <w:rsid w:val="00B22E1F"/>
    <w:rsid w:val="00B23D9F"/>
    <w:rsid w:val="00B242DD"/>
    <w:rsid w:val="00B2438E"/>
    <w:rsid w:val="00B244DC"/>
    <w:rsid w:val="00B24A65"/>
    <w:rsid w:val="00B24E20"/>
    <w:rsid w:val="00B2524B"/>
    <w:rsid w:val="00B25EB6"/>
    <w:rsid w:val="00B26449"/>
    <w:rsid w:val="00B26BB3"/>
    <w:rsid w:val="00B26E34"/>
    <w:rsid w:val="00B276D5"/>
    <w:rsid w:val="00B2789C"/>
    <w:rsid w:val="00B309AC"/>
    <w:rsid w:val="00B31738"/>
    <w:rsid w:val="00B319D0"/>
    <w:rsid w:val="00B31A34"/>
    <w:rsid w:val="00B320CC"/>
    <w:rsid w:val="00B32292"/>
    <w:rsid w:val="00B3268E"/>
    <w:rsid w:val="00B32D5A"/>
    <w:rsid w:val="00B3322C"/>
    <w:rsid w:val="00B3420B"/>
    <w:rsid w:val="00B3448B"/>
    <w:rsid w:val="00B34526"/>
    <w:rsid w:val="00B35633"/>
    <w:rsid w:val="00B3696B"/>
    <w:rsid w:val="00B36F8B"/>
    <w:rsid w:val="00B3732D"/>
    <w:rsid w:val="00B374A8"/>
    <w:rsid w:val="00B37E0D"/>
    <w:rsid w:val="00B40960"/>
    <w:rsid w:val="00B40A6F"/>
    <w:rsid w:val="00B40BBD"/>
    <w:rsid w:val="00B41151"/>
    <w:rsid w:val="00B41397"/>
    <w:rsid w:val="00B414D0"/>
    <w:rsid w:val="00B41B91"/>
    <w:rsid w:val="00B42206"/>
    <w:rsid w:val="00B42E43"/>
    <w:rsid w:val="00B442BC"/>
    <w:rsid w:val="00B44772"/>
    <w:rsid w:val="00B45B62"/>
    <w:rsid w:val="00B4742C"/>
    <w:rsid w:val="00B478B9"/>
    <w:rsid w:val="00B506A4"/>
    <w:rsid w:val="00B507BD"/>
    <w:rsid w:val="00B50D0F"/>
    <w:rsid w:val="00B51CF5"/>
    <w:rsid w:val="00B52478"/>
    <w:rsid w:val="00B531BB"/>
    <w:rsid w:val="00B5346E"/>
    <w:rsid w:val="00B54DA2"/>
    <w:rsid w:val="00B55B15"/>
    <w:rsid w:val="00B560A6"/>
    <w:rsid w:val="00B577EA"/>
    <w:rsid w:val="00B57EFC"/>
    <w:rsid w:val="00B613D6"/>
    <w:rsid w:val="00B62638"/>
    <w:rsid w:val="00B62B4A"/>
    <w:rsid w:val="00B644C1"/>
    <w:rsid w:val="00B6496B"/>
    <w:rsid w:val="00B64AA4"/>
    <w:rsid w:val="00B64D1A"/>
    <w:rsid w:val="00B6518C"/>
    <w:rsid w:val="00B66911"/>
    <w:rsid w:val="00B6701E"/>
    <w:rsid w:val="00B67994"/>
    <w:rsid w:val="00B67FAD"/>
    <w:rsid w:val="00B70691"/>
    <w:rsid w:val="00B70AF1"/>
    <w:rsid w:val="00B7116F"/>
    <w:rsid w:val="00B71227"/>
    <w:rsid w:val="00B71E16"/>
    <w:rsid w:val="00B731C4"/>
    <w:rsid w:val="00B74866"/>
    <w:rsid w:val="00B7494C"/>
    <w:rsid w:val="00B75290"/>
    <w:rsid w:val="00B75979"/>
    <w:rsid w:val="00B75B24"/>
    <w:rsid w:val="00B77201"/>
    <w:rsid w:val="00B775CD"/>
    <w:rsid w:val="00B8096C"/>
    <w:rsid w:val="00B80D17"/>
    <w:rsid w:val="00B814C5"/>
    <w:rsid w:val="00B822EE"/>
    <w:rsid w:val="00B82ADD"/>
    <w:rsid w:val="00B8363F"/>
    <w:rsid w:val="00B83FA7"/>
    <w:rsid w:val="00B8466A"/>
    <w:rsid w:val="00B84891"/>
    <w:rsid w:val="00B870B7"/>
    <w:rsid w:val="00B910F2"/>
    <w:rsid w:val="00B918CB"/>
    <w:rsid w:val="00B93969"/>
    <w:rsid w:val="00B939C7"/>
    <w:rsid w:val="00B94DFE"/>
    <w:rsid w:val="00B95A47"/>
    <w:rsid w:val="00BA0358"/>
    <w:rsid w:val="00BA07D0"/>
    <w:rsid w:val="00BA1989"/>
    <w:rsid w:val="00BA2973"/>
    <w:rsid w:val="00BA2A72"/>
    <w:rsid w:val="00BA2BDF"/>
    <w:rsid w:val="00BA3905"/>
    <w:rsid w:val="00BA4615"/>
    <w:rsid w:val="00BA506D"/>
    <w:rsid w:val="00BA53B7"/>
    <w:rsid w:val="00BA69F5"/>
    <w:rsid w:val="00BA6F09"/>
    <w:rsid w:val="00BB16FD"/>
    <w:rsid w:val="00BB2DD9"/>
    <w:rsid w:val="00BB3EF5"/>
    <w:rsid w:val="00BB3F58"/>
    <w:rsid w:val="00BB4EEE"/>
    <w:rsid w:val="00BB4FEC"/>
    <w:rsid w:val="00BB51BD"/>
    <w:rsid w:val="00BB51E2"/>
    <w:rsid w:val="00BB58FA"/>
    <w:rsid w:val="00BC00D3"/>
    <w:rsid w:val="00BC1FB4"/>
    <w:rsid w:val="00BC2867"/>
    <w:rsid w:val="00BC2DDE"/>
    <w:rsid w:val="00BC3155"/>
    <w:rsid w:val="00BC390D"/>
    <w:rsid w:val="00BC3E72"/>
    <w:rsid w:val="00BC3E7C"/>
    <w:rsid w:val="00BC70FA"/>
    <w:rsid w:val="00BD012B"/>
    <w:rsid w:val="00BD1059"/>
    <w:rsid w:val="00BD124E"/>
    <w:rsid w:val="00BD17EF"/>
    <w:rsid w:val="00BD1DDA"/>
    <w:rsid w:val="00BD2A13"/>
    <w:rsid w:val="00BD2A17"/>
    <w:rsid w:val="00BD306B"/>
    <w:rsid w:val="00BD3B7B"/>
    <w:rsid w:val="00BD4EE5"/>
    <w:rsid w:val="00BD53A8"/>
    <w:rsid w:val="00BD6C7C"/>
    <w:rsid w:val="00BD73E8"/>
    <w:rsid w:val="00BD7686"/>
    <w:rsid w:val="00BE0429"/>
    <w:rsid w:val="00BE131D"/>
    <w:rsid w:val="00BE21E7"/>
    <w:rsid w:val="00BE3959"/>
    <w:rsid w:val="00BE4000"/>
    <w:rsid w:val="00BE4815"/>
    <w:rsid w:val="00BE54FA"/>
    <w:rsid w:val="00BE5E5E"/>
    <w:rsid w:val="00BE60E5"/>
    <w:rsid w:val="00BE6B53"/>
    <w:rsid w:val="00BE6C3D"/>
    <w:rsid w:val="00BF0711"/>
    <w:rsid w:val="00BF1067"/>
    <w:rsid w:val="00BF36AB"/>
    <w:rsid w:val="00BF3E01"/>
    <w:rsid w:val="00BF4D05"/>
    <w:rsid w:val="00BF5AB4"/>
    <w:rsid w:val="00BF6780"/>
    <w:rsid w:val="00BF6CF5"/>
    <w:rsid w:val="00BF758C"/>
    <w:rsid w:val="00BF766B"/>
    <w:rsid w:val="00BF7836"/>
    <w:rsid w:val="00C02F23"/>
    <w:rsid w:val="00C03543"/>
    <w:rsid w:val="00C0430A"/>
    <w:rsid w:val="00C04CFD"/>
    <w:rsid w:val="00C04F4A"/>
    <w:rsid w:val="00C064A0"/>
    <w:rsid w:val="00C0708A"/>
    <w:rsid w:val="00C12247"/>
    <w:rsid w:val="00C1292D"/>
    <w:rsid w:val="00C12F1E"/>
    <w:rsid w:val="00C13F9B"/>
    <w:rsid w:val="00C13FC2"/>
    <w:rsid w:val="00C140AC"/>
    <w:rsid w:val="00C1412C"/>
    <w:rsid w:val="00C15F5A"/>
    <w:rsid w:val="00C16CC8"/>
    <w:rsid w:val="00C179DE"/>
    <w:rsid w:val="00C17A6B"/>
    <w:rsid w:val="00C2072F"/>
    <w:rsid w:val="00C2076B"/>
    <w:rsid w:val="00C20BA8"/>
    <w:rsid w:val="00C21D62"/>
    <w:rsid w:val="00C21EDE"/>
    <w:rsid w:val="00C23B4E"/>
    <w:rsid w:val="00C23F60"/>
    <w:rsid w:val="00C25001"/>
    <w:rsid w:val="00C25017"/>
    <w:rsid w:val="00C25B21"/>
    <w:rsid w:val="00C271AE"/>
    <w:rsid w:val="00C27933"/>
    <w:rsid w:val="00C27D59"/>
    <w:rsid w:val="00C27F59"/>
    <w:rsid w:val="00C33104"/>
    <w:rsid w:val="00C338B1"/>
    <w:rsid w:val="00C342C3"/>
    <w:rsid w:val="00C36919"/>
    <w:rsid w:val="00C36E54"/>
    <w:rsid w:val="00C36F24"/>
    <w:rsid w:val="00C371C0"/>
    <w:rsid w:val="00C37731"/>
    <w:rsid w:val="00C37B6F"/>
    <w:rsid w:val="00C40CD9"/>
    <w:rsid w:val="00C4318F"/>
    <w:rsid w:val="00C434FD"/>
    <w:rsid w:val="00C448AE"/>
    <w:rsid w:val="00C44FE9"/>
    <w:rsid w:val="00C45E0D"/>
    <w:rsid w:val="00C4617A"/>
    <w:rsid w:val="00C4621E"/>
    <w:rsid w:val="00C5028C"/>
    <w:rsid w:val="00C50A47"/>
    <w:rsid w:val="00C51237"/>
    <w:rsid w:val="00C51B5C"/>
    <w:rsid w:val="00C5238A"/>
    <w:rsid w:val="00C527DF"/>
    <w:rsid w:val="00C52CEC"/>
    <w:rsid w:val="00C5708C"/>
    <w:rsid w:val="00C6058E"/>
    <w:rsid w:val="00C61042"/>
    <w:rsid w:val="00C61583"/>
    <w:rsid w:val="00C61954"/>
    <w:rsid w:val="00C61D37"/>
    <w:rsid w:val="00C650BE"/>
    <w:rsid w:val="00C65A7E"/>
    <w:rsid w:val="00C6658E"/>
    <w:rsid w:val="00C70CB1"/>
    <w:rsid w:val="00C726E3"/>
    <w:rsid w:val="00C72A9E"/>
    <w:rsid w:val="00C73001"/>
    <w:rsid w:val="00C742AB"/>
    <w:rsid w:val="00C7481D"/>
    <w:rsid w:val="00C7485B"/>
    <w:rsid w:val="00C748BB"/>
    <w:rsid w:val="00C74F1C"/>
    <w:rsid w:val="00C7515B"/>
    <w:rsid w:val="00C769DC"/>
    <w:rsid w:val="00C76AE5"/>
    <w:rsid w:val="00C76B4C"/>
    <w:rsid w:val="00C76C16"/>
    <w:rsid w:val="00C77BBA"/>
    <w:rsid w:val="00C81F43"/>
    <w:rsid w:val="00C82200"/>
    <w:rsid w:val="00C831DC"/>
    <w:rsid w:val="00C845FE"/>
    <w:rsid w:val="00C864AA"/>
    <w:rsid w:val="00C90738"/>
    <w:rsid w:val="00C9359A"/>
    <w:rsid w:val="00C937A2"/>
    <w:rsid w:val="00C93EFD"/>
    <w:rsid w:val="00C95167"/>
    <w:rsid w:val="00C95942"/>
    <w:rsid w:val="00C96311"/>
    <w:rsid w:val="00C96C37"/>
    <w:rsid w:val="00CA02D6"/>
    <w:rsid w:val="00CA07E1"/>
    <w:rsid w:val="00CA0BB3"/>
    <w:rsid w:val="00CA1DD9"/>
    <w:rsid w:val="00CA3A04"/>
    <w:rsid w:val="00CA4173"/>
    <w:rsid w:val="00CA67C1"/>
    <w:rsid w:val="00CA6C80"/>
    <w:rsid w:val="00CA768C"/>
    <w:rsid w:val="00CB0119"/>
    <w:rsid w:val="00CB06CE"/>
    <w:rsid w:val="00CB3CA1"/>
    <w:rsid w:val="00CB4721"/>
    <w:rsid w:val="00CB57ED"/>
    <w:rsid w:val="00CB58E5"/>
    <w:rsid w:val="00CB60AD"/>
    <w:rsid w:val="00CB61AF"/>
    <w:rsid w:val="00CB6E13"/>
    <w:rsid w:val="00CB7505"/>
    <w:rsid w:val="00CB76BE"/>
    <w:rsid w:val="00CB7CD3"/>
    <w:rsid w:val="00CC07DE"/>
    <w:rsid w:val="00CC2AF7"/>
    <w:rsid w:val="00CC4EA6"/>
    <w:rsid w:val="00CC5074"/>
    <w:rsid w:val="00CC71BA"/>
    <w:rsid w:val="00CC7741"/>
    <w:rsid w:val="00CD04A6"/>
    <w:rsid w:val="00CD23DB"/>
    <w:rsid w:val="00CD2903"/>
    <w:rsid w:val="00CD2F19"/>
    <w:rsid w:val="00CD4909"/>
    <w:rsid w:val="00CD4E7E"/>
    <w:rsid w:val="00CD542A"/>
    <w:rsid w:val="00CD5675"/>
    <w:rsid w:val="00CD58EC"/>
    <w:rsid w:val="00CD5DD6"/>
    <w:rsid w:val="00CD601B"/>
    <w:rsid w:val="00CD6C29"/>
    <w:rsid w:val="00CE0D07"/>
    <w:rsid w:val="00CE1A4A"/>
    <w:rsid w:val="00CE2860"/>
    <w:rsid w:val="00CE2A39"/>
    <w:rsid w:val="00CE3967"/>
    <w:rsid w:val="00CE45AB"/>
    <w:rsid w:val="00CE4FC2"/>
    <w:rsid w:val="00CE51E1"/>
    <w:rsid w:val="00CE7413"/>
    <w:rsid w:val="00CE7942"/>
    <w:rsid w:val="00CF0002"/>
    <w:rsid w:val="00CF053B"/>
    <w:rsid w:val="00CF073D"/>
    <w:rsid w:val="00CF09AC"/>
    <w:rsid w:val="00CF0FE4"/>
    <w:rsid w:val="00CF1079"/>
    <w:rsid w:val="00CF11FD"/>
    <w:rsid w:val="00CF19E9"/>
    <w:rsid w:val="00CF2057"/>
    <w:rsid w:val="00CF213F"/>
    <w:rsid w:val="00CF2243"/>
    <w:rsid w:val="00CF324F"/>
    <w:rsid w:val="00CF418E"/>
    <w:rsid w:val="00CF42F4"/>
    <w:rsid w:val="00CF447A"/>
    <w:rsid w:val="00CF6056"/>
    <w:rsid w:val="00CF655A"/>
    <w:rsid w:val="00CF66C2"/>
    <w:rsid w:val="00CF753A"/>
    <w:rsid w:val="00CF793D"/>
    <w:rsid w:val="00D008EA"/>
    <w:rsid w:val="00D00953"/>
    <w:rsid w:val="00D00A8B"/>
    <w:rsid w:val="00D00FA7"/>
    <w:rsid w:val="00D015C5"/>
    <w:rsid w:val="00D024D2"/>
    <w:rsid w:val="00D02E00"/>
    <w:rsid w:val="00D03363"/>
    <w:rsid w:val="00D0382F"/>
    <w:rsid w:val="00D0390A"/>
    <w:rsid w:val="00D03BB2"/>
    <w:rsid w:val="00D03DA3"/>
    <w:rsid w:val="00D044D4"/>
    <w:rsid w:val="00D046EB"/>
    <w:rsid w:val="00D069B7"/>
    <w:rsid w:val="00D071A4"/>
    <w:rsid w:val="00D072CF"/>
    <w:rsid w:val="00D07D70"/>
    <w:rsid w:val="00D10154"/>
    <w:rsid w:val="00D104D7"/>
    <w:rsid w:val="00D114E5"/>
    <w:rsid w:val="00D12A64"/>
    <w:rsid w:val="00D12C7E"/>
    <w:rsid w:val="00D135D6"/>
    <w:rsid w:val="00D13C9A"/>
    <w:rsid w:val="00D13CAD"/>
    <w:rsid w:val="00D13E31"/>
    <w:rsid w:val="00D13F61"/>
    <w:rsid w:val="00D147CF"/>
    <w:rsid w:val="00D16BED"/>
    <w:rsid w:val="00D16C96"/>
    <w:rsid w:val="00D177B9"/>
    <w:rsid w:val="00D17CCB"/>
    <w:rsid w:val="00D17D67"/>
    <w:rsid w:val="00D20FC2"/>
    <w:rsid w:val="00D2111C"/>
    <w:rsid w:val="00D21DDC"/>
    <w:rsid w:val="00D24072"/>
    <w:rsid w:val="00D24AE1"/>
    <w:rsid w:val="00D2553D"/>
    <w:rsid w:val="00D25936"/>
    <w:rsid w:val="00D26E3E"/>
    <w:rsid w:val="00D270F4"/>
    <w:rsid w:val="00D307C8"/>
    <w:rsid w:val="00D30A54"/>
    <w:rsid w:val="00D30EE5"/>
    <w:rsid w:val="00D31B02"/>
    <w:rsid w:val="00D3208C"/>
    <w:rsid w:val="00D32E10"/>
    <w:rsid w:val="00D33427"/>
    <w:rsid w:val="00D3350F"/>
    <w:rsid w:val="00D33B98"/>
    <w:rsid w:val="00D341AB"/>
    <w:rsid w:val="00D34345"/>
    <w:rsid w:val="00D37131"/>
    <w:rsid w:val="00D3774E"/>
    <w:rsid w:val="00D403D3"/>
    <w:rsid w:val="00D406D2"/>
    <w:rsid w:val="00D4077C"/>
    <w:rsid w:val="00D40DBC"/>
    <w:rsid w:val="00D41B3F"/>
    <w:rsid w:val="00D42A55"/>
    <w:rsid w:val="00D43167"/>
    <w:rsid w:val="00D43FF4"/>
    <w:rsid w:val="00D44932"/>
    <w:rsid w:val="00D455D2"/>
    <w:rsid w:val="00D463AA"/>
    <w:rsid w:val="00D47336"/>
    <w:rsid w:val="00D47414"/>
    <w:rsid w:val="00D5057A"/>
    <w:rsid w:val="00D52AB5"/>
    <w:rsid w:val="00D52C86"/>
    <w:rsid w:val="00D5354E"/>
    <w:rsid w:val="00D548FA"/>
    <w:rsid w:val="00D5510E"/>
    <w:rsid w:val="00D56477"/>
    <w:rsid w:val="00D577E1"/>
    <w:rsid w:val="00D6040D"/>
    <w:rsid w:val="00D60F72"/>
    <w:rsid w:val="00D611F2"/>
    <w:rsid w:val="00D6157A"/>
    <w:rsid w:val="00D61992"/>
    <w:rsid w:val="00D61EDB"/>
    <w:rsid w:val="00D631DF"/>
    <w:rsid w:val="00D658ED"/>
    <w:rsid w:val="00D65905"/>
    <w:rsid w:val="00D65E33"/>
    <w:rsid w:val="00D65E90"/>
    <w:rsid w:val="00D715DB"/>
    <w:rsid w:val="00D719DB"/>
    <w:rsid w:val="00D7245B"/>
    <w:rsid w:val="00D737C9"/>
    <w:rsid w:val="00D74B4B"/>
    <w:rsid w:val="00D74C60"/>
    <w:rsid w:val="00D74D73"/>
    <w:rsid w:val="00D75474"/>
    <w:rsid w:val="00D7595E"/>
    <w:rsid w:val="00D760E8"/>
    <w:rsid w:val="00D76197"/>
    <w:rsid w:val="00D76341"/>
    <w:rsid w:val="00D772A1"/>
    <w:rsid w:val="00D807AA"/>
    <w:rsid w:val="00D80D37"/>
    <w:rsid w:val="00D8264E"/>
    <w:rsid w:val="00D827AD"/>
    <w:rsid w:val="00D82A01"/>
    <w:rsid w:val="00D8372B"/>
    <w:rsid w:val="00D837C0"/>
    <w:rsid w:val="00D85DE4"/>
    <w:rsid w:val="00D8612E"/>
    <w:rsid w:val="00D86185"/>
    <w:rsid w:val="00D9061D"/>
    <w:rsid w:val="00D9156A"/>
    <w:rsid w:val="00D935A4"/>
    <w:rsid w:val="00D93825"/>
    <w:rsid w:val="00D93AC0"/>
    <w:rsid w:val="00D93D53"/>
    <w:rsid w:val="00D940E0"/>
    <w:rsid w:val="00D95894"/>
    <w:rsid w:val="00D961B2"/>
    <w:rsid w:val="00D97062"/>
    <w:rsid w:val="00D97AB4"/>
    <w:rsid w:val="00DA21D6"/>
    <w:rsid w:val="00DA2588"/>
    <w:rsid w:val="00DA2761"/>
    <w:rsid w:val="00DA2BEE"/>
    <w:rsid w:val="00DA35DA"/>
    <w:rsid w:val="00DA4844"/>
    <w:rsid w:val="00DA48EA"/>
    <w:rsid w:val="00DA4ACB"/>
    <w:rsid w:val="00DA5504"/>
    <w:rsid w:val="00DA67D4"/>
    <w:rsid w:val="00DA70A7"/>
    <w:rsid w:val="00DA72A4"/>
    <w:rsid w:val="00DA7666"/>
    <w:rsid w:val="00DB241B"/>
    <w:rsid w:val="00DB3741"/>
    <w:rsid w:val="00DB3F9E"/>
    <w:rsid w:val="00DB4FA8"/>
    <w:rsid w:val="00DB706B"/>
    <w:rsid w:val="00DB7837"/>
    <w:rsid w:val="00DC07DA"/>
    <w:rsid w:val="00DC1E91"/>
    <w:rsid w:val="00DC2A23"/>
    <w:rsid w:val="00DC3335"/>
    <w:rsid w:val="00DC3433"/>
    <w:rsid w:val="00DC392E"/>
    <w:rsid w:val="00DC3E67"/>
    <w:rsid w:val="00DC63B4"/>
    <w:rsid w:val="00DC69C2"/>
    <w:rsid w:val="00DC70DF"/>
    <w:rsid w:val="00DD1D97"/>
    <w:rsid w:val="00DD2464"/>
    <w:rsid w:val="00DD331B"/>
    <w:rsid w:val="00DD3A2F"/>
    <w:rsid w:val="00DD3AFF"/>
    <w:rsid w:val="00DD3E5D"/>
    <w:rsid w:val="00DD6F63"/>
    <w:rsid w:val="00DD7A39"/>
    <w:rsid w:val="00DE06A3"/>
    <w:rsid w:val="00DE1242"/>
    <w:rsid w:val="00DE19FF"/>
    <w:rsid w:val="00DE1A3B"/>
    <w:rsid w:val="00DE1B95"/>
    <w:rsid w:val="00DE2004"/>
    <w:rsid w:val="00DE2736"/>
    <w:rsid w:val="00DE30DA"/>
    <w:rsid w:val="00DE33F1"/>
    <w:rsid w:val="00DE3B94"/>
    <w:rsid w:val="00DE3FBA"/>
    <w:rsid w:val="00DE45F9"/>
    <w:rsid w:val="00DE4BAF"/>
    <w:rsid w:val="00DE5780"/>
    <w:rsid w:val="00DE660A"/>
    <w:rsid w:val="00DE6A68"/>
    <w:rsid w:val="00DE6DFF"/>
    <w:rsid w:val="00DE72AC"/>
    <w:rsid w:val="00DE7B06"/>
    <w:rsid w:val="00DF0501"/>
    <w:rsid w:val="00DF1131"/>
    <w:rsid w:val="00DF17ED"/>
    <w:rsid w:val="00DF240C"/>
    <w:rsid w:val="00DF2852"/>
    <w:rsid w:val="00DF497A"/>
    <w:rsid w:val="00DF59A1"/>
    <w:rsid w:val="00DF5B07"/>
    <w:rsid w:val="00DF60BD"/>
    <w:rsid w:val="00DF64F7"/>
    <w:rsid w:val="00DF6628"/>
    <w:rsid w:val="00DF7D78"/>
    <w:rsid w:val="00E00199"/>
    <w:rsid w:val="00E0470D"/>
    <w:rsid w:val="00E060BE"/>
    <w:rsid w:val="00E06680"/>
    <w:rsid w:val="00E07F7B"/>
    <w:rsid w:val="00E10020"/>
    <w:rsid w:val="00E10064"/>
    <w:rsid w:val="00E103D5"/>
    <w:rsid w:val="00E1044E"/>
    <w:rsid w:val="00E11611"/>
    <w:rsid w:val="00E120ED"/>
    <w:rsid w:val="00E1328D"/>
    <w:rsid w:val="00E134B8"/>
    <w:rsid w:val="00E13A68"/>
    <w:rsid w:val="00E13DD7"/>
    <w:rsid w:val="00E1411C"/>
    <w:rsid w:val="00E142D1"/>
    <w:rsid w:val="00E1635A"/>
    <w:rsid w:val="00E16ABF"/>
    <w:rsid w:val="00E16C17"/>
    <w:rsid w:val="00E16DA8"/>
    <w:rsid w:val="00E17264"/>
    <w:rsid w:val="00E1781C"/>
    <w:rsid w:val="00E207D5"/>
    <w:rsid w:val="00E2112A"/>
    <w:rsid w:val="00E212D7"/>
    <w:rsid w:val="00E22349"/>
    <w:rsid w:val="00E23CD5"/>
    <w:rsid w:val="00E2433E"/>
    <w:rsid w:val="00E24B52"/>
    <w:rsid w:val="00E2647B"/>
    <w:rsid w:val="00E269AD"/>
    <w:rsid w:val="00E27A4A"/>
    <w:rsid w:val="00E27E65"/>
    <w:rsid w:val="00E30460"/>
    <w:rsid w:val="00E30E06"/>
    <w:rsid w:val="00E3116F"/>
    <w:rsid w:val="00E32C15"/>
    <w:rsid w:val="00E32D14"/>
    <w:rsid w:val="00E347DC"/>
    <w:rsid w:val="00E34A78"/>
    <w:rsid w:val="00E34B08"/>
    <w:rsid w:val="00E359FB"/>
    <w:rsid w:val="00E35F30"/>
    <w:rsid w:val="00E37A66"/>
    <w:rsid w:val="00E4145A"/>
    <w:rsid w:val="00E41552"/>
    <w:rsid w:val="00E4235C"/>
    <w:rsid w:val="00E42C7B"/>
    <w:rsid w:val="00E439D0"/>
    <w:rsid w:val="00E43F06"/>
    <w:rsid w:val="00E4431B"/>
    <w:rsid w:val="00E44794"/>
    <w:rsid w:val="00E4714E"/>
    <w:rsid w:val="00E472D6"/>
    <w:rsid w:val="00E5045D"/>
    <w:rsid w:val="00E5059C"/>
    <w:rsid w:val="00E50AB6"/>
    <w:rsid w:val="00E5137C"/>
    <w:rsid w:val="00E51C05"/>
    <w:rsid w:val="00E535F0"/>
    <w:rsid w:val="00E54C2C"/>
    <w:rsid w:val="00E54D38"/>
    <w:rsid w:val="00E562C7"/>
    <w:rsid w:val="00E56A0B"/>
    <w:rsid w:val="00E57FC1"/>
    <w:rsid w:val="00E60380"/>
    <w:rsid w:val="00E60424"/>
    <w:rsid w:val="00E607C0"/>
    <w:rsid w:val="00E61C54"/>
    <w:rsid w:val="00E62729"/>
    <w:rsid w:val="00E62A4A"/>
    <w:rsid w:val="00E62DAE"/>
    <w:rsid w:val="00E62EAD"/>
    <w:rsid w:val="00E637C2"/>
    <w:rsid w:val="00E63E62"/>
    <w:rsid w:val="00E6400D"/>
    <w:rsid w:val="00E64B47"/>
    <w:rsid w:val="00E64B88"/>
    <w:rsid w:val="00E660E9"/>
    <w:rsid w:val="00E66D12"/>
    <w:rsid w:val="00E677AF"/>
    <w:rsid w:val="00E7016B"/>
    <w:rsid w:val="00E70261"/>
    <w:rsid w:val="00E7040B"/>
    <w:rsid w:val="00E70F0D"/>
    <w:rsid w:val="00E71A12"/>
    <w:rsid w:val="00E71B07"/>
    <w:rsid w:val="00E72675"/>
    <w:rsid w:val="00E74342"/>
    <w:rsid w:val="00E746EA"/>
    <w:rsid w:val="00E7495C"/>
    <w:rsid w:val="00E76120"/>
    <w:rsid w:val="00E76DAF"/>
    <w:rsid w:val="00E77019"/>
    <w:rsid w:val="00E77707"/>
    <w:rsid w:val="00E821C9"/>
    <w:rsid w:val="00E821FB"/>
    <w:rsid w:val="00E82781"/>
    <w:rsid w:val="00E82D2E"/>
    <w:rsid w:val="00E83E97"/>
    <w:rsid w:val="00E83EF4"/>
    <w:rsid w:val="00E8439B"/>
    <w:rsid w:val="00E84A8C"/>
    <w:rsid w:val="00E85253"/>
    <w:rsid w:val="00E8563C"/>
    <w:rsid w:val="00E8602D"/>
    <w:rsid w:val="00E86F4A"/>
    <w:rsid w:val="00E90B6A"/>
    <w:rsid w:val="00E90D3F"/>
    <w:rsid w:val="00E915BF"/>
    <w:rsid w:val="00E91AB8"/>
    <w:rsid w:val="00E92855"/>
    <w:rsid w:val="00E92C21"/>
    <w:rsid w:val="00E9346A"/>
    <w:rsid w:val="00E93C7C"/>
    <w:rsid w:val="00E94FF5"/>
    <w:rsid w:val="00E95545"/>
    <w:rsid w:val="00E95BCB"/>
    <w:rsid w:val="00E95CFD"/>
    <w:rsid w:val="00E96BE8"/>
    <w:rsid w:val="00E9777F"/>
    <w:rsid w:val="00E9778C"/>
    <w:rsid w:val="00EA039C"/>
    <w:rsid w:val="00EA1109"/>
    <w:rsid w:val="00EA1F5D"/>
    <w:rsid w:val="00EA2230"/>
    <w:rsid w:val="00EA27C7"/>
    <w:rsid w:val="00EA2AE8"/>
    <w:rsid w:val="00EA33D5"/>
    <w:rsid w:val="00EA3751"/>
    <w:rsid w:val="00EA47E7"/>
    <w:rsid w:val="00EA4A02"/>
    <w:rsid w:val="00EA5AFC"/>
    <w:rsid w:val="00EA5C90"/>
    <w:rsid w:val="00EA6541"/>
    <w:rsid w:val="00EA6629"/>
    <w:rsid w:val="00EA7811"/>
    <w:rsid w:val="00EA78B8"/>
    <w:rsid w:val="00EA78FE"/>
    <w:rsid w:val="00EA7F18"/>
    <w:rsid w:val="00EB0D2A"/>
    <w:rsid w:val="00EB0DBB"/>
    <w:rsid w:val="00EB3D64"/>
    <w:rsid w:val="00EB46E1"/>
    <w:rsid w:val="00EB4781"/>
    <w:rsid w:val="00EB54E6"/>
    <w:rsid w:val="00EB6738"/>
    <w:rsid w:val="00EB67F7"/>
    <w:rsid w:val="00EB7F47"/>
    <w:rsid w:val="00EC034D"/>
    <w:rsid w:val="00EC038A"/>
    <w:rsid w:val="00EC1124"/>
    <w:rsid w:val="00EC1B18"/>
    <w:rsid w:val="00EC242E"/>
    <w:rsid w:val="00EC2435"/>
    <w:rsid w:val="00EC3A18"/>
    <w:rsid w:val="00EC3A84"/>
    <w:rsid w:val="00EC5110"/>
    <w:rsid w:val="00EC529A"/>
    <w:rsid w:val="00EC5554"/>
    <w:rsid w:val="00EC5C1B"/>
    <w:rsid w:val="00EC7C95"/>
    <w:rsid w:val="00ED0474"/>
    <w:rsid w:val="00ED06D5"/>
    <w:rsid w:val="00ED202E"/>
    <w:rsid w:val="00ED3085"/>
    <w:rsid w:val="00ED3BB3"/>
    <w:rsid w:val="00ED3BE1"/>
    <w:rsid w:val="00ED5985"/>
    <w:rsid w:val="00ED5D91"/>
    <w:rsid w:val="00ED5D98"/>
    <w:rsid w:val="00ED6DE9"/>
    <w:rsid w:val="00ED7DDF"/>
    <w:rsid w:val="00EE0FC2"/>
    <w:rsid w:val="00EE1F5B"/>
    <w:rsid w:val="00EE243A"/>
    <w:rsid w:val="00EE3C0A"/>
    <w:rsid w:val="00EE4549"/>
    <w:rsid w:val="00EE5EF2"/>
    <w:rsid w:val="00EE6417"/>
    <w:rsid w:val="00EE6609"/>
    <w:rsid w:val="00EE6915"/>
    <w:rsid w:val="00EE6E90"/>
    <w:rsid w:val="00EF30D4"/>
    <w:rsid w:val="00EF35F4"/>
    <w:rsid w:val="00EF3829"/>
    <w:rsid w:val="00EF443F"/>
    <w:rsid w:val="00EF5955"/>
    <w:rsid w:val="00EF6481"/>
    <w:rsid w:val="00F006CD"/>
    <w:rsid w:val="00F00970"/>
    <w:rsid w:val="00F01B5D"/>
    <w:rsid w:val="00F02124"/>
    <w:rsid w:val="00F021D3"/>
    <w:rsid w:val="00F03894"/>
    <w:rsid w:val="00F038DC"/>
    <w:rsid w:val="00F060D2"/>
    <w:rsid w:val="00F061F3"/>
    <w:rsid w:val="00F063CB"/>
    <w:rsid w:val="00F066E9"/>
    <w:rsid w:val="00F06F3C"/>
    <w:rsid w:val="00F07B06"/>
    <w:rsid w:val="00F12831"/>
    <w:rsid w:val="00F12F4E"/>
    <w:rsid w:val="00F1323E"/>
    <w:rsid w:val="00F13CF4"/>
    <w:rsid w:val="00F14669"/>
    <w:rsid w:val="00F149A9"/>
    <w:rsid w:val="00F15F0E"/>
    <w:rsid w:val="00F16181"/>
    <w:rsid w:val="00F1718A"/>
    <w:rsid w:val="00F17944"/>
    <w:rsid w:val="00F20AE1"/>
    <w:rsid w:val="00F23E77"/>
    <w:rsid w:val="00F245E2"/>
    <w:rsid w:val="00F257DB"/>
    <w:rsid w:val="00F2744E"/>
    <w:rsid w:val="00F27658"/>
    <w:rsid w:val="00F30113"/>
    <w:rsid w:val="00F30C10"/>
    <w:rsid w:val="00F315B7"/>
    <w:rsid w:val="00F31BE3"/>
    <w:rsid w:val="00F32A3D"/>
    <w:rsid w:val="00F32B97"/>
    <w:rsid w:val="00F337D2"/>
    <w:rsid w:val="00F3394F"/>
    <w:rsid w:val="00F3531F"/>
    <w:rsid w:val="00F35FD2"/>
    <w:rsid w:val="00F373D2"/>
    <w:rsid w:val="00F373E9"/>
    <w:rsid w:val="00F37E7B"/>
    <w:rsid w:val="00F4009F"/>
    <w:rsid w:val="00F406A8"/>
    <w:rsid w:val="00F40AFB"/>
    <w:rsid w:val="00F41295"/>
    <w:rsid w:val="00F4272C"/>
    <w:rsid w:val="00F437AB"/>
    <w:rsid w:val="00F44C3E"/>
    <w:rsid w:val="00F4580E"/>
    <w:rsid w:val="00F466C3"/>
    <w:rsid w:val="00F46C68"/>
    <w:rsid w:val="00F46E9C"/>
    <w:rsid w:val="00F47B19"/>
    <w:rsid w:val="00F51ACB"/>
    <w:rsid w:val="00F52080"/>
    <w:rsid w:val="00F52930"/>
    <w:rsid w:val="00F534F9"/>
    <w:rsid w:val="00F53D10"/>
    <w:rsid w:val="00F540D3"/>
    <w:rsid w:val="00F541B6"/>
    <w:rsid w:val="00F5427B"/>
    <w:rsid w:val="00F54353"/>
    <w:rsid w:val="00F56A3A"/>
    <w:rsid w:val="00F56E7C"/>
    <w:rsid w:val="00F57121"/>
    <w:rsid w:val="00F57B9D"/>
    <w:rsid w:val="00F57BD2"/>
    <w:rsid w:val="00F60CE5"/>
    <w:rsid w:val="00F627B3"/>
    <w:rsid w:val="00F653A5"/>
    <w:rsid w:val="00F65411"/>
    <w:rsid w:val="00F6567B"/>
    <w:rsid w:val="00F659D7"/>
    <w:rsid w:val="00F65D7A"/>
    <w:rsid w:val="00F65E45"/>
    <w:rsid w:val="00F664CF"/>
    <w:rsid w:val="00F66564"/>
    <w:rsid w:val="00F66CC1"/>
    <w:rsid w:val="00F66F7B"/>
    <w:rsid w:val="00F70107"/>
    <w:rsid w:val="00F70ED3"/>
    <w:rsid w:val="00F71AC0"/>
    <w:rsid w:val="00F71B20"/>
    <w:rsid w:val="00F7212A"/>
    <w:rsid w:val="00F72554"/>
    <w:rsid w:val="00F73FEB"/>
    <w:rsid w:val="00F7405D"/>
    <w:rsid w:val="00F74222"/>
    <w:rsid w:val="00F7653A"/>
    <w:rsid w:val="00F808A4"/>
    <w:rsid w:val="00F823FE"/>
    <w:rsid w:val="00F83582"/>
    <w:rsid w:val="00F836A8"/>
    <w:rsid w:val="00F83C6A"/>
    <w:rsid w:val="00F83DED"/>
    <w:rsid w:val="00F83E1C"/>
    <w:rsid w:val="00F868A3"/>
    <w:rsid w:val="00F87383"/>
    <w:rsid w:val="00F90E50"/>
    <w:rsid w:val="00F91216"/>
    <w:rsid w:val="00F92DCD"/>
    <w:rsid w:val="00F9442A"/>
    <w:rsid w:val="00F94ED0"/>
    <w:rsid w:val="00F953A6"/>
    <w:rsid w:val="00F95BE8"/>
    <w:rsid w:val="00F963C1"/>
    <w:rsid w:val="00F970EE"/>
    <w:rsid w:val="00F97871"/>
    <w:rsid w:val="00FA05A3"/>
    <w:rsid w:val="00FA05E0"/>
    <w:rsid w:val="00FA0687"/>
    <w:rsid w:val="00FA0D5B"/>
    <w:rsid w:val="00FA1C44"/>
    <w:rsid w:val="00FA33D1"/>
    <w:rsid w:val="00FA4D19"/>
    <w:rsid w:val="00FA4DC7"/>
    <w:rsid w:val="00FA626B"/>
    <w:rsid w:val="00FA6657"/>
    <w:rsid w:val="00FA709B"/>
    <w:rsid w:val="00FA7969"/>
    <w:rsid w:val="00FB0357"/>
    <w:rsid w:val="00FB0915"/>
    <w:rsid w:val="00FB11F9"/>
    <w:rsid w:val="00FB160D"/>
    <w:rsid w:val="00FB174A"/>
    <w:rsid w:val="00FB1F62"/>
    <w:rsid w:val="00FB26F5"/>
    <w:rsid w:val="00FB3ADF"/>
    <w:rsid w:val="00FB47A9"/>
    <w:rsid w:val="00FB617C"/>
    <w:rsid w:val="00FB6469"/>
    <w:rsid w:val="00FB67A8"/>
    <w:rsid w:val="00FB6A59"/>
    <w:rsid w:val="00FB6C40"/>
    <w:rsid w:val="00FB6C86"/>
    <w:rsid w:val="00FB6EC2"/>
    <w:rsid w:val="00FB7425"/>
    <w:rsid w:val="00FC0088"/>
    <w:rsid w:val="00FC03BD"/>
    <w:rsid w:val="00FC150D"/>
    <w:rsid w:val="00FC15E0"/>
    <w:rsid w:val="00FC2423"/>
    <w:rsid w:val="00FC343C"/>
    <w:rsid w:val="00FC4281"/>
    <w:rsid w:val="00FC44CF"/>
    <w:rsid w:val="00FC6355"/>
    <w:rsid w:val="00FC6722"/>
    <w:rsid w:val="00FC74F1"/>
    <w:rsid w:val="00FC7B0D"/>
    <w:rsid w:val="00FC7EDC"/>
    <w:rsid w:val="00FD08ED"/>
    <w:rsid w:val="00FD16A3"/>
    <w:rsid w:val="00FD232A"/>
    <w:rsid w:val="00FD234B"/>
    <w:rsid w:val="00FD2395"/>
    <w:rsid w:val="00FD278E"/>
    <w:rsid w:val="00FD3E56"/>
    <w:rsid w:val="00FD3F1B"/>
    <w:rsid w:val="00FD5446"/>
    <w:rsid w:val="00FD623B"/>
    <w:rsid w:val="00FD6F3D"/>
    <w:rsid w:val="00FD6FA2"/>
    <w:rsid w:val="00FD7187"/>
    <w:rsid w:val="00FD71F8"/>
    <w:rsid w:val="00FD74F5"/>
    <w:rsid w:val="00FE0B51"/>
    <w:rsid w:val="00FE13F6"/>
    <w:rsid w:val="00FE201B"/>
    <w:rsid w:val="00FE26D6"/>
    <w:rsid w:val="00FE2DF3"/>
    <w:rsid w:val="00FE3B92"/>
    <w:rsid w:val="00FE48AC"/>
    <w:rsid w:val="00FE4BDB"/>
    <w:rsid w:val="00FE55F7"/>
    <w:rsid w:val="00FE5C79"/>
    <w:rsid w:val="00FE72CB"/>
    <w:rsid w:val="00FE758C"/>
    <w:rsid w:val="00FF06E8"/>
    <w:rsid w:val="00FF11ED"/>
    <w:rsid w:val="00FF24D4"/>
    <w:rsid w:val="00FF49B6"/>
    <w:rsid w:val="00FF4B00"/>
    <w:rsid w:val="00FF4C71"/>
    <w:rsid w:val="00FF5128"/>
    <w:rsid w:val="00FF6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765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uiPriority w:val="99"/>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uiPriority w:val="99"/>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99"/>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styleId="ae">
    <w:name w:val="Balloon Text"/>
    <w:basedOn w:val="a"/>
    <w:link w:val="af"/>
    <w:rsid w:val="00E61C54"/>
    <w:rPr>
      <w:rFonts w:ascii="Tahoma" w:hAnsi="Tahoma" w:cs="Tahoma"/>
      <w:sz w:val="16"/>
      <w:szCs w:val="16"/>
    </w:rPr>
  </w:style>
  <w:style w:type="character" w:customStyle="1" w:styleId="af">
    <w:name w:val="Текст выноски Знак"/>
    <w:link w:val="ae"/>
    <w:rsid w:val="00E61C54"/>
    <w:rPr>
      <w:rFonts w:ascii="Tahoma" w:hAnsi="Tahoma" w:cs="Tahoma"/>
      <w:sz w:val="16"/>
      <w:szCs w:val="16"/>
    </w:rPr>
  </w:style>
  <w:style w:type="paragraph" w:styleId="af0">
    <w:name w:val="Title"/>
    <w:basedOn w:val="a"/>
    <w:link w:val="af1"/>
    <w:qFormat/>
    <w:rsid w:val="00E92C21"/>
    <w:pPr>
      <w:jc w:val="center"/>
    </w:pPr>
    <w:rPr>
      <w:sz w:val="28"/>
    </w:rPr>
  </w:style>
  <w:style w:type="character" w:customStyle="1" w:styleId="af1">
    <w:name w:val="Название Знак"/>
    <w:link w:val="af0"/>
    <w:rsid w:val="00E92C21"/>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51277421">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95096410">
      <w:bodyDiv w:val="1"/>
      <w:marLeft w:val="0"/>
      <w:marRight w:val="0"/>
      <w:marTop w:val="0"/>
      <w:marBottom w:val="0"/>
      <w:divBdr>
        <w:top w:val="none" w:sz="0" w:space="0" w:color="auto"/>
        <w:left w:val="none" w:sz="0" w:space="0" w:color="auto"/>
        <w:bottom w:val="none" w:sz="0" w:space="0" w:color="auto"/>
        <w:right w:val="none" w:sz="0" w:space="0" w:color="auto"/>
      </w:divBdr>
    </w:div>
    <w:div w:id="171189160">
      <w:bodyDiv w:val="1"/>
      <w:marLeft w:val="0"/>
      <w:marRight w:val="0"/>
      <w:marTop w:val="0"/>
      <w:marBottom w:val="0"/>
      <w:divBdr>
        <w:top w:val="none" w:sz="0" w:space="0" w:color="auto"/>
        <w:left w:val="none" w:sz="0" w:space="0" w:color="auto"/>
        <w:bottom w:val="none" w:sz="0" w:space="0" w:color="auto"/>
        <w:right w:val="none" w:sz="0" w:space="0" w:color="auto"/>
      </w:divBdr>
    </w:div>
    <w:div w:id="175114904">
      <w:bodyDiv w:val="1"/>
      <w:marLeft w:val="0"/>
      <w:marRight w:val="0"/>
      <w:marTop w:val="0"/>
      <w:marBottom w:val="0"/>
      <w:divBdr>
        <w:top w:val="none" w:sz="0" w:space="0" w:color="auto"/>
        <w:left w:val="none" w:sz="0" w:space="0" w:color="auto"/>
        <w:bottom w:val="none" w:sz="0" w:space="0" w:color="auto"/>
        <w:right w:val="none" w:sz="0" w:space="0" w:color="auto"/>
      </w:divBdr>
    </w:div>
    <w:div w:id="187376279">
      <w:bodyDiv w:val="1"/>
      <w:marLeft w:val="0"/>
      <w:marRight w:val="0"/>
      <w:marTop w:val="0"/>
      <w:marBottom w:val="0"/>
      <w:divBdr>
        <w:top w:val="none" w:sz="0" w:space="0" w:color="auto"/>
        <w:left w:val="none" w:sz="0" w:space="0" w:color="auto"/>
        <w:bottom w:val="none" w:sz="0" w:space="0" w:color="auto"/>
        <w:right w:val="none" w:sz="0" w:space="0" w:color="auto"/>
      </w:divBdr>
    </w:div>
    <w:div w:id="218371903">
      <w:bodyDiv w:val="1"/>
      <w:marLeft w:val="0"/>
      <w:marRight w:val="0"/>
      <w:marTop w:val="0"/>
      <w:marBottom w:val="0"/>
      <w:divBdr>
        <w:top w:val="none" w:sz="0" w:space="0" w:color="auto"/>
        <w:left w:val="none" w:sz="0" w:space="0" w:color="auto"/>
        <w:bottom w:val="none" w:sz="0" w:space="0" w:color="auto"/>
        <w:right w:val="none" w:sz="0" w:space="0" w:color="auto"/>
      </w:divBdr>
    </w:div>
    <w:div w:id="23409823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12442716">
      <w:bodyDiv w:val="1"/>
      <w:marLeft w:val="0"/>
      <w:marRight w:val="0"/>
      <w:marTop w:val="0"/>
      <w:marBottom w:val="0"/>
      <w:divBdr>
        <w:top w:val="none" w:sz="0" w:space="0" w:color="auto"/>
        <w:left w:val="none" w:sz="0" w:space="0" w:color="auto"/>
        <w:bottom w:val="none" w:sz="0" w:space="0" w:color="auto"/>
        <w:right w:val="none" w:sz="0" w:space="0" w:color="auto"/>
      </w:divBdr>
    </w:div>
    <w:div w:id="328680300">
      <w:bodyDiv w:val="1"/>
      <w:marLeft w:val="0"/>
      <w:marRight w:val="0"/>
      <w:marTop w:val="0"/>
      <w:marBottom w:val="0"/>
      <w:divBdr>
        <w:top w:val="none" w:sz="0" w:space="0" w:color="auto"/>
        <w:left w:val="none" w:sz="0" w:space="0" w:color="auto"/>
        <w:bottom w:val="none" w:sz="0" w:space="0" w:color="auto"/>
        <w:right w:val="none" w:sz="0" w:space="0" w:color="auto"/>
      </w:divBdr>
    </w:div>
    <w:div w:id="33418672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456142333">
      <w:bodyDiv w:val="1"/>
      <w:marLeft w:val="0"/>
      <w:marRight w:val="0"/>
      <w:marTop w:val="0"/>
      <w:marBottom w:val="0"/>
      <w:divBdr>
        <w:top w:val="none" w:sz="0" w:space="0" w:color="auto"/>
        <w:left w:val="none" w:sz="0" w:space="0" w:color="auto"/>
        <w:bottom w:val="none" w:sz="0" w:space="0" w:color="auto"/>
        <w:right w:val="none" w:sz="0" w:space="0" w:color="auto"/>
      </w:divBdr>
    </w:div>
    <w:div w:id="480391147">
      <w:bodyDiv w:val="1"/>
      <w:marLeft w:val="0"/>
      <w:marRight w:val="0"/>
      <w:marTop w:val="0"/>
      <w:marBottom w:val="0"/>
      <w:divBdr>
        <w:top w:val="none" w:sz="0" w:space="0" w:color="auto"/>
        <w:left w:val="none" w:sz="0" w:space="0" w:color="auto"/>
        <w:bottom w:val="none" w:sz="0" w:space="0" w:color="auto"/>
        <w:right w:val="none" w:sz="0" w:space="0" w:color="auto"/>
      </w:divBdr>
    </w:div>
    <w:div w:id="488717603">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14541554">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85921894">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600643669">
      <w:bodyDiv w:val="1"/>
      <w:marLeft w:val="0"/>
      <w:marRight w:val="0"/>
      <w:marTop w:val="0"/>
      <w:marBottom w:val="0"/>
      <w:divBdr>
        <w:top w:val="none" w:sz="0" w:space="0" w:color="auto"/>
        <w:left w:val="none" w:sz="0" w:space="0" w:color="auto"/>
        <w:bottom w:val="none" w:sz="0" w:space="0" w:color="auto"/>
        <w:right w:val="none" w:sz="0" w:space="0" w:color="auto"/>
      </w:divBdr>
    </w:div>
    <w:div w:id="669332081">
      <w:bodyDiv w:val="1"/>
      <w:marLeft w:val="0"/>
      <w:marRight w:val="0"/>
      <w:marTop w:val="0"/>
      <w:marBottom w:val="0"/>
      <w:divBdr>
        <w:top w:val="none" w:sz="0" w:space="0" w:color="auto"/>
        <w:left w:val="none" w:sz="0" w:space="0" w:color="auto"/>
        <w:bottom w:val="none" w:sz="0" w:space="0" w:color="auto"/>
        <w:right w:val="none" w:sz="0" w:space="0" w:color="auto"/>
      </w:divBdr>
    </w:div>
    <w:div w:id="678124925">
      <w:bodyDiv w:val="1"/>
      <w:marLeft w:val="0"/>
      <w:marRight w:val="0"/>
      <w:marTop w:val="0"/>
      <w:marBottom w:val="0"/>
      <w:divBdr>
        <w:top w:val="none" w:sz="0" w:space="0" w:color="auto"/>
        <w:left w:val="none" w:sz="0" w:space="0" w:color="auto"/>
        <w:bottom w:val="none" w:sz="0" w:space="0" w:color="auto"/>
        <w:right w:val="none" w:sz="0" w:space="0" w:color="auto"/>
      </w:divBdr>
    </w:div>
    <w:div w:id="686754009">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49086600">
      <w:bodyDiv w:val="1"/>
      <w:marLeft w:val="0"/>
      <w:marRight w:val="0"/>
      <w:marTop w:val="0"/>
      <w:marBottom w:val="0"/>
      <w:divBdr>
        <w:top w:val="none" w:sz="0" w:space="0" w:color="auto"/>
        <w:left w:val="none" w:sz="0" w:space="0" w:color="auto"/>
        <w:bottom w:val="none" w:sz="0" w:space="0" w:color="auto"/>
        <w:right w:val="none" w:sz="0" w:space="0" w:color="auto"/>
      </w:divBdr>
    </w:div>
    <w:div w:id="755134797">
      <w:bodyDiv w:val="1"/>
      <w:marLeft w:val="0"/>
      <w:marRight w:val="0"/>
      <w:marTop w:val="0"/>
      <w:marBottom w:val="0"/>
      <w:divBdr>
        <w:top w:val="none" w:sz="0" w:space="0" w:color="auto"/>
        <w:left w:val="none" w:sz="0" w:space="0" w:color="auto"/>
        <w:bottom w:val="none" w:sz="0" w:space="0" w:color="auto"/>
        <w:right w:val="none" w:sz="0" w:space="0" w:color="auto"/>
      </w:divBdr>
    </w:div>
    <w:div w:id="762190213">
      <w:bodyDiv w:val="1"/>
      <w:marLeft w:val="0"/>
      <w:marRight w:val="0"/>
      <w:marTop w:val="0"/>
      <w:marBottom w:val="0"/>
      <w:divBdr>
        <w:top w:val="none" w:sz="0" w:space="0" w:color="auto"/>
        <w:left w:val="none" w:sz="0" w:space="0" w:color="auto"/>
        <w:bottom w:val="none" w:sz="0" w:space="0" w:color="auto"/>
        <w:right w:val="none" w:sz="0" w:space="0" w:color="auto"/>
      </w:divBdr>
    </w:div>
    <w:div w:id="764837840">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3276009">
      <w:bodyDiv w:val="1"/>
      <w:marLeft w:val="0"/>
      <w:marRight w:val="0"/>
      <w:marTop w:val="0"/>
      <w:marBottom w:val="0"/>
      <w:divBdr>
        <w:top w:val="none" w:sz="0" w:space="0" w:color="auto"/>
        <w:left w:val="none" w:sz="0" w:space="0" w:color="auto"/>
        <w:bottom w:val="none" w:sz="0" w:space="0" w:color="auto"/>
        <w:right w:val="none" w:sz="0" w:space="0" w:color="auto"/>
      </w:divBdr>
    </w:div>
    <w:div w:id="873006617">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88946538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26040937">
      <w:bodyDiv w:val="1"/>
      <w:marLeft w:val="0"/>
      <w:marRight w:val="0"/>
      <w:marTop w:val="0"/>
      <w:marBottom w:val="0"/>
      <w:divBdr>
        <w:top w:val="none" w:sz="0" w:space="0" w:color="auto"/>
        <w:left w:val="none" w:sz="0" w:space="0" w:color="auto"/>
        <w:bottom w:val="none" w:sz="0" w:space="0" w:color="auto"/>
        <w:right w:val="none" w:sz="0" w:space="0" w:color="auto"/>
      </w:divBdr>
    </w:div>
    <w:div w:id="936208375">
      <w:bodyDiv w:val="1"/>
      <w:marLeft w:val="0"/>
      <w:marRight w:val="0"/>
      <w:marTop w:val="0"/>
      <w:marBottom w:val="0"/>
      <w:divBdr>
        <w:top w:val="none" w:sz="0" w:space="0" w:color="auto"/>
        <w:left w:val="none" w:sz="0" w:space="0" w:color="auto"/>
        <w:bottom w:val="none" w:sz="0" w:space="0" w:color="auto"/>
        <w:right w:val="none" w:sz="0" w:space="0" w:color="auto"/>
      </w:divBdr>
    </w:div>
    <w:div w:id="940719260">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0480177">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10910984">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89635514">
      <w:bodyDiv w:val="1"/>
      <w:marLeft w:val="0"/>
      <w:marRight w:val="0"/>
      <w:marTop w:val="0"/>
      <w:marBottom w:val="0"/>
      <w:divBdr>
        <w:top w:val="none" w:sz="0" w:space="0" w:color="auto"/>
        <w:left w:val="none" w:sz="0" w:space="0" w:color="auto"/>
        <w:bottom w:val="none" w:sz="0" w:space="0" w:color="auto"/>
        <w:right w:val="none" w:sz="0" w:space="0" w:color="auto"/>
      </w:divBdr>
    </w:div>
    <w:div w:id="1203782863">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60406417">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400714">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2557251">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20934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08807526">
      <w:bodyDiv w:val="1"/>
      <w:marLeft w:val="0"/>
      <w:marRight w:val="0"/>
      <w:marTop w:val="0"/>
      <w:marBottom w:val="0"/>
      <w:divBdr>
        <w:top w:val="none" w:sz="0" w:space="0" w:color="auto"/>
        <w:left w:val="none" w:sz="0" w:space="0" w:color="auto"/>
        <w:bottom w:val="none" w:sz="0" w:space="0" w:color="auto"/>
        <w:right w:val="none" w:sz="0" w:space="0" w:color="auto"/>
      </w:divBdr>
    </w:div>
    <w:div w:id="1613976803">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63324144">
      <w:bodyDiv w:val="1"/>
      <w:marLeft w:val="0"/>
      <w:marRight w:val="0"/>
      <w:marTop w:val="0"/>
      <w:marBottom w:val="0"/>
      <w:divBdr>
        <w:top w:val="none" w:sz="0" w:space="0" w:color="auto"/>
        <w:left w:val="none" w:sz="0" w:space="0" w:color="auto"/>
        <w:bottom w:val="none" w:sz="0" w:space="0" w:color="auto"/>
        <w:right w:val="none" w:sz="0" w:space="0" w:color="auto"/>
      </w:divBdr>
    </w:div>
    <w:div w:id="1871993239">
      <w:bodyDiv w:val="1"/>
      <w:marLeft w:val="0"/>
      <w:marRight w:val="0"/>
      <w:marTop w:val="0"/>
      <w:marBottom w:val="0"/>
      <w:divBdr>
        <w:top w:val="none" w:sz="0" w:space="0" w:color="auto"/>
        <w:left w:val="none" w:sz="0" w:space="0" w:color="auto"/>
        <w:bottom w:val="none" w:sz="0" w:space="0" w:color="auto"/>
        <w:right w:val="none" w:sz="0" w:space="0" w:color="auto"/>
      </w:divBdr>
    </w:div>
    <w:div w:id="1882355030">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40261567">
      <w:bodyDiv w:val="1"/>
      <w:marLeft w:val="0"/>
      <w:marRight w:val="0"/>
      <w:marTop w:val="0"/>
      <w:marBottom w:val="0"/>
      <w:divBdr>
        <w:top w:val="none" w:sz="0" w:space="0" w:color="auto"/>
        <w:left w:val="none" w:sz="0" w:space="0" w:color="auto"/>
        <w:bottom w:val="none" w:sz="0" w:space="0" w:color="auto"/>
        <w:right w:val="none" w:sz="0" w:space="0" w:color="auto"/>
      </w:divBdr>
    </w:div>
    <w:div w:id="1943370185">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71588839">
      <w:bodyDiv w:val="1"/>
      <w:marLeft w:val="0"/>
      <w:marRight w:val="0"/>
      <w:marTop w:val="0"/>
      <w:marBottom w:val="0"/>
      <w:divBdr>
        <w:top w:val="none" w:sz="0" w:space="0" w:color="auto"/>
        <w:left w:val="none" w:sz="0" w:space="0" w:color="auto"/>
        <w:bottom w:val="none" w:sz="0" w:space="0" w:color="auto"/>
        <w:right w:val="none" w:sz="0" w:space="0" w:color="auto"/>
      </w:divBdr>
    </w:div>
    <w:div w:id="2010060840">
      <w:bodyDiv w:val="1"/>
      <w:marLeft w:val="0"/>
      <w:marRight w:val="0"/>
      <w:marTop w:val="0"/>
      <w:marBottom w:val="0"/>
      <w:divBdr>
        <w:top w:val="none" w:sz="0" w:space="0" w:color="auto"/>
        <w:left w:val="none" w:sz="0" w:space="0" w:color="auto"/>
        <w:bottom w:val="none" w:sz="0" w:space="0" w:color="auto"/>
        <w:right w:val="none" w:sz="0" w:space="0" w:color="auto"/>
      </w:divBdr>
    </w:div>
    <w:div w:id="2011055626">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2533540">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68259672">
      <w:bodyDiv w:val="1"/>
      <w:marLeft w:val="0"/>
      <w:marRight w:val="0"/>
      <w:marTop w:val="0"/>
      <w:marBottom w:val="0"/>
      <w:divBdr>
        <w:top w:val="none" w:sz="0" w:space="0" w:color="auto"/>
        <w:left w:val="none" w:sz="0" w:space="0" w:color="auto"/>
        <w:bottom w:val="none" w:sz="0" w:space="0" w:color="auto"/>
        <w:right w:val="none" w:sz="0" w:space="0" w:color="auto"/>
      </w:divBdr>
    </w:div>
    <w:div w:id="2088067598">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3083F-C580-41F9-9BD7-D68E257D2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16</Pages>
  <Words>5139</Words>
  <Characters>32899</Characters>
  <Application>Microsoft Office Word</Application>
  <DocSecurity>0</DocSecurity>
  <Lines>274</Lines>
  <Paragraphs>75</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37963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Денис В. Замчевский</cp:lastModifiedBy>
  <cp:revision>13</cp:revision>
  <cp:lastPrinted>2022-02-09T07:34:00Z</cp:lastPrinted>
  <dcterms:created xsi:type="dcterms:W3CDTF">2022-10-31T07:30:00Z</dcterms:created>
  <dcterms:modified xsi:type="dcterms:W3CDTF">2022-11-15T05:32:00Z</dcterms:modified>
</cp:coreProperties>
</file>