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31BEE2" w14:textId="77777777" w:rsidR="00084D21" w:rsidRPr="00546088" w:rsidRDefault="00084D21" w:rsidP="00084D21">
      <w:pPr>
        <w:jc w:val="center"/>
        <w:rPr>
          <w:sz w:val="28"/>
          <w:szCs w:val="28"/>
        </w:rPr>
      </w:pPr>
      <w:r w:rsidRPr="00546088">
        <w:rPr>
          <w:sz w:val="28"/>
          <w:szCs w:val="28"/>
        </w:rPr>
        <w:t>Пояснительная записка</w:t>
      </w:r>
    </w:p>
    <w:p w14:paraId="0E748AD8" w14:textId="77777777" w:rsidR="00084D21" w:rsidRPr="00546088" w:rsidRDefault="00084D21" w:rsidP="00084D21">
      <w:pPr>
        <w:jc w:val="center"/>
        <w:rPr>
          <w:sz w:val="28"/>
          <w:szCs w:val="28"/>
        </w:rPr>
      </w:pPr>
      <w:r w:rsidRPr="00546088">
        <w:rPr>
          <w:sz w:val="28"/>
          <w:szCs w:val="28"/>
        </w:rPr>
        <w:t>к проекту решения Думы городского округа Тольятти</w:t>
      </w:r>
    </w:p>
    <w:p w14:paraId="27FF306D" w14:textId="77777777" w:rsidR="004E5D4A" w:rsidRDefault="00084D21" w:rsidP="00D372FE">
      <w:pPr>
        <w:ind w:firstLine="709"/>
        <w:jc w:val="center"/>
        <w:rPr>
          <w:b/>
          <w:sz w:val="28"/>
          <w:szCs w:val="28"/>
        </w:rPr>
      </w:pPr>
      <w:r w:rsidRPr="00546088">
        <w:rPr>
          <w:sz w:val="28"/>
          <w:szCs w:val="28"/>
        </w:rPr>
        <w:t>«</w:t>
      </w:r>
      <w:r w:rsidR="006B29E6" w:rsidRPr="00C739FA">
        <w:rPr>
          <w:sz w:val="28"/>
          <w:szCs w:val="28"/>
        </w:rPr>
        <w:t>Об отчёте администрации городского округа Тольятти об исполнении Программы приватизации муниципального имущества городского округа Тольятти</w:t>
      </w:r>
      <w:r w:rsidR="004E5D4A">
        <w:rPr>
          <w:sz w:val="28"/>
          <w:szCs w:val="28"/>
        </w:rPr>
        <w:t xml:space="preserve"> на 2021 год</w:t>
      </w:r>
      <w:r w:rsidR="006B29E6" w:rsidRPr="00C739FA">
        <w:rPr>
          <w:sz w:val="28"/>
          <w:szCs w:val="28"/>
        </w:rPr>
        <w:t>, утвержденной решением Думы г</w:t>
      </w:r>
      <w:r w:rsidR="006B29E6">
        <w:rPr>
          <w:sz w:val="28"/>
          <w:szCs w:val="28"/>
        </w:rPr>
        <w:t xml:space="preserve">ородского округа Тольятти </w:t>
      </w:r>
      <w:r w:rsidR="00EE72C4" w:rsidRPr="00EF41DC">
        <w:rPr>
          <w:sz w:val="28"/>
          <w:szCs w:val="28"/>
        </w:rPr>
        <w:t xml:space="preserve">от </w:t>
      </w:r>
      <w:r w:rsidR="00EE72C4">
        <w:rPr>
          <w:sz w:val="28"/>
          <w:szCs w:val="28"/>
        </w:rPr>
        <w:t>11.11.2020</w:t>
      </w:r>
      <w:r w:rsidR="00EE72C4" w:rsidRPr="00C739FA">
        <w:rPr>
          <w:sz w:val="28"/>
          <w:szCs w:val="28"/>
        </w:rPr>
        <w:t xml:space="preserve"> № </w:t>
      </w:r>
      <w:r w:rsidR="00EE72C4">
        <w:rPr>
          <w:sz w:val="28"/>
          <w:szCs w:val="28"/>
        </w:rPr>
        <w:t>738</w:t>
      </w:r>
      <w:r w:rsidRPr="00546088">
        <w:rPr>
          <w:sz w:val="28"/>
          <w:szCs w:val="28"/>
        </w:rPr>
        <w:t>»</w:t>
      </w:r>
      <w:r w:rsidR="004E5D4A" w:rsidRPr="004E5D4A">
        <w:rPr>
          <w:b/>
          <w:sz w:val="28"/>
          <w:szCs w:val="28"/>
        </w:rPr>
        <w:t xml:space="preserve"> </w:t>
      </w:r>
    </w:p>
    <w:p w14:paraId="03F182AB" w14:textId="77777777" w:rsidR="00084D21" w:rsidRPr="00546088" w:rsidRDefault="004E5D4A" w:rsidP="00D372FE">
      <w:pPr>
        <w:ind w:firstLine="709"/>
        <w:jc w:val="center"/>
        <w:rPr>
          <w:sz w:val="28"/>
          <w:szCs w:val="28"/>
        </w:rPr>
      </w:pPr>
      <w:r w:rsidRPr="004E5D4A">
        <w:rPr>
          <w:sz w:val="28"/>
          <w:szCs w:val="28"/>
        </w:rPr>
        <w:t>(далее - Программа приватизации на 2021 год)</w:t>
      </w:r>
    </w:p>
    <w:p w14:paraId="632E8F05" w14:textId="77777777" w:rsidR="00084D21" w:rsidRPr="00546088" w:rsidRDefault="00084D21" w:rsidP="00084D21">
      <w:pPr>
        <w:jc w:val="center"/>
        <w:rPr>
          <w:sz w:val="28"/>
          <w:szCs w:val="28"/>
        </w:rPr>
      </w:pPr>
    </w:p>
    <w:p w14:paraId="0C3195CD" w14:textId="77777777" w:rsidR="00AE1A6C" w:rsidRDefault="00AE1A6C" w:rsidP="00EB3E6D">
      <w:pPr>
        <w:spacing w:line="288" w:lineRule="auto"/>
        <w:ind w:firstLine="709"/>
        <w:jc w:val="center"/>
        <w:rPr>
          <w:b/>
          <w:sz w:val="28"/>
          <w:szCs w:val="28"/>
        </w:rPr>
      </w:pPr>
    </w:p>
    <w:p w14:paraId="654C8AEC" w14:textId="77777777" w:rsidR="00AF69E7" w:rsidRDefault="00084D21" w:rsidP="004E63F7">
      <w:pPr>
        <w:spacing w:line="312" w:lineRule="auto"/>
        <w:ind w:firstLine="709"/>
        <w:jc w:val="both"/>
        <w:rPr>
          <w:sz w:val="28"/>
          <w:szCs w:val="28"/>
        </w:rPr>
      </w:pPr>
      <w:r w:rsidRPr="00546088">
        <w:rPr>
          <w:sz w:val="28"/>
          <w:szCs w:val="28"/>
        </w:rPr>
        <w:t>Отчет об исполнении Программы приватиз</w:t>
      </w:r>
      <w:r w:rsidR="006B29E6">
        <w:rPr>
          <w:sz w:val="28"/>
          <w:szCs w:val="28"/>
        </w:rPr>
        <w:t>ации за 202</w:t>
      </w:r>
      <w:r w:rsidR="00AF69E7">
        <w:rPr>
          <w:sz w:val="28"/>
          <w:szCs w:val="28"/>
        </w:rPr>
        <w:t>1</w:t>
      </w:r>
      <w:r>
        <w:rPr>
          <w:sz w:val="28"/>
          <w:szCs w:val="28"/>
        </w:rPr>
        <w:t xml:space="preserve"> год </w:t>
      </w:r>
      <w:r w:rsidR="004E5D4A">
        <w:rPr>
          <w:sz w:val="28"/>
          <w:szCs w:val="28"/>
        </w:rPr>
        <w:t>подготовлен по формам отчёта, являющегося Приложение № 1 к Постановлению</w:t>
      </w:r>
      <w:r w:rsidR="00AF69E7">
        <w:rPr>
          <w:sz w:val="28"/>
          <w:szCs w:val="28"/>
        </w:rPr>
        <w:t xml:space="preserve"> Правительства Российской Федерации от 2</w:t>
      </w:r>
      <w:r w:rsidR="004E5D4A">
        <w:rPr>
          <w:sz w:val="28"/>
          <w:szCs w:val="28"/>
        </w:rPr>
        <w:t>6.12.2005 № 806 «Об утверждении правил разработки прогнозных планов (программ приватизации)</w:t>
      </w:r>
      <w:r w:rsidR="00AF69E7">
        <w:rPr>
          <w:sz w:val="28"/>
          <w:szCs w:val="28"/>
        </w:rPr>
        <w:t xml:space="preserve"> </w:t>
      </w:r>
      <w:r w:rsidR="004E5D4A">
        <w:rPr>
          <w:sz w:val="28"/>
          <w:szCs w:val="28"/>
        </w:rPr>
        <w:t>государственного и муниципального имущества и внесении изменений в правила подготовки и принятия решений об условиях приватизации федерального имущества»</w:t>
      </w:r>
      <w:r w:rsidR="00AF69E7">
        <w:rPr>
          <w:sz w:val="28"/>
          <w:szCs w:val="28"/>
        </w:rPr>
        <w:t>.</w:t>
      </w:r>
    </w:p>
    <w:p w14:paraId="447A7B71" w14:textId="77777777" w:rsidR="00180F4A" w:rsidRDefault="00180F4A" w:rsidP="00EB3E6D">
      <w:pPr>
        <w:spacing w:line="288" w:lineRule="auto"/>
        <w:ind w:firstLine="709"/>
        <w:jc w:val="both"/>
        <w:rPr>
          <w:sz w:val="28"/>
          <w:szCs w:val="28"/>
        </w:rPr>
      </w:pPr>
    </w:p>
    <w:p w14:paraId="29DE739F" w14:textId="77777777" w:rsidR="00A16DE2" w:rsidRDefault="00A16DE2" w:rsidP="00EB3E6D">
      <w:pPr>
        <w:spacing w:line="288" w:lineRule="auto"/>
        <w:ind w:firstLine="709"/>
        <w:jc w:val="both"/>
        <w:rPr>
          <w:sz w:val="28"/>
          <w:szCs w:val="28"/>
        </w:rPr>
      </w:pPr>
      <w:r w:rsidRPr="00A9620C">
        <w:rPr>
          <w:sz w:val="28"/>
          <w:szCs w:val="28"/>
        </w:rPr>
        <w:t>Приватизация нежилых помещений, зданий на аукционе</w:t>
      </w:r>
    </w:p>
    <w:tbl>
      <w:tblPr>
        <w:tblStyle w:val="ad"/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261"/>
        <w:gridCol w:w="1275"/>
        <w:gridCol w:w="1560"/>
        <w:gridCol w:w="1559"/>
        <w:gridCol w:w="1701"/>
      </w:tblGrid>
      <w:tr w:rsidR="00870EBF" w:rsidRPr="006F0D39" w14:paraId="428F7D6A" w14:textId="77777777" w:rsidTr="00870EBF">
        <w:tc>
          <w:tcPr>
            <w:tcW w:w="3261" w:type="dxa"/>
            <w:vMerge w:val="restart"/>
          </w:tcPr>
          <w:p w14:paraId="56065EDF" w14:textId="77777777" w:rsidR="00870EBF" w:rsidRPr="006F0D39" w:rsidRDefault="00393487" w:rsidP="000E0216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Включено в Программу на 202</w:t>
            </w:r>
            <w:r w:rsidR="000E0216">
              <w:rPr>
                <w:rFonts w:eastAsiaTheme="minorHAnsi"/>
                <w:lang w:eastAsia="en-US"/>
              </w:rPr>
              <w:t>1</w:t>
            </w:r>
            <w:r w:rsidR="00870EBF" w:rsidRPr="006F0D39">
              <w:rPr>
                <w:rFonts w:eastAsiaTheme="minorHAnsi"/>
                <w:lang w:eastAsia="en-US"/>
              </w:rPr>
              <w:t xml:space="preserve"> год</w:t>
            </w:r>
            <w:r w:rsidR="00870EBF">
              <w:rPr>
                <w:rFonts w:eastAsiaTheme="minorHAnsi"/>
                <w:lang w:eastAsia="en-US"/>
              </w:rPr>
              <w:t xml:space="preserve"> объектов недвижимости</w:t>
            </w:r>
          </w:p>
        </w:tc>
        <w:tc>
          <w:tcPr>
            <w:tcW w:w="2835" w:type="dxa"/>
            <w:gridSpan w:val="2"/>
          </w:tcPr>
          <w:p w14:paraId="4D726F1F" w14:textId="77777777" w:rsidR="00870EBF" w:rsidRPr="006F0D39" w:rsidRDefault="00870EBF" w:rsidP="006F0D39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Приватизировано</w:t>
            </w:r>
            <w:r w:rsidR="00180F4A">
              <w:rPr>
                <w:rFonts w:eastAsiaTheme="minorHAnsi"/>
                <w:lang w:eastAsia="en-US"/>
              </w:rPr>
              <w:t xml:space="preserve"> в 2021 г.</w:t>
            </w:r>
          </w:p>
        </w:tc>
        <w:tc>
          <w:tcPr>
            <w:tcW w:w="1559" w:type="dxa"/>
            <w:vMerge w:val="restart"/>
          </w:tcPr>
          <w:p w14:paraId="3A1DD77F" w14:textId="77777777" w:rsidR="00870EBF" w:rsidRPr="006F0D39" w:rsidRDefault="00870EBF" w:rsidP="006F0D39">
            <w:pPr>
              <w:jc w:val="center"/>
              <w:rPr>
                <w:rFonts w:eastAsiaTheme="minorHAnsi"/>
                <w:lang w:eastAsia="en-US"/>
              </w:rPr>
            </w:pPr>
            <w:r w:rsidRPr="006F0D39">
              <w:rPr>
                <w:rFonts w:eastAsiaTheme="minorHAnsi"/>
                <w:lang w:eastAsia="en-US"/>
              </w:rPr>
              <w:t>Торги не состоялись</w:t>
            </w:r>
          </w:p>
        </w:tc>
        <w:tc>
          <w:tcPr>
            <w:tcW w:w="1701" w:type="dxa"/>
            <w:vMerge w:val="restart"/>
          </w:tcPr>
          <w:p w14:paraId="25E0F7CF" w14:textId="77777777" w:rsidR="00870EBF" w:rsidRPr="006F0D39" w:rsidRDefault="00870EBF" w:rsidP="006F0D39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Решения не принимались</w:t>
            </w:r>
          </w:p>
        </w:tc>
      </w:tr>
      <w:tr w:rsidR="00180F4A" w:rsidRPr="006F0D39" w14:paraId="2F3C7839" w14:textId="77777777" w:rsidTr="00180F4A">
        <w:trPr>
          <w:trHeight w:val="333"/>
        </w:trPr>
        <w:tc>
          <w:tcPr>
            <w:tcW w:w="3261" w:type="dxa"/>
            <w:vMerge/>
          </w:tcPr>
          <w:p w14:paraId="15CB34B6" w14:textId="77777777" w:rsidR="00180F4A" w:rsidRPr="006F0D39" w:rsidRDefault="00180F4A" w:rsidP="006F0D39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275" w:type="dxa"/>
          </w:tcPr>
          <w:p w14:paraId="2FB1DE7E" w14:textId="77777777" w:rsidR="00180F4A" w:rsidRPr="006F0D39" w:rsidRDefault="00180F4A" w:rsidP="00393487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на аукционе</w:t>
            </w:r>
          </w:p>
        </w:tc>
        <w:tc>
          <w:tcPr>
            <w:tcW w:w="1560" w:type="dxa"/>
          </w:tcPr>
          <w:p w14:paraId="55B16056" w14:textId="77777777" w:rsidR="00180F4A" w:rsidRPr="006F0D39" w:rsidRDefault="00180F4A" w:rsidP="00393487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посредством публичного предложения</w:t>
            </w:r>
          </w:p>
        </w:tc>
        <w:tc>
          <w:tcPr>
            <w:tcW w:w="1559" w:type="dxa"/>
            <w:vMerge/>
          </w:tcPr>
          <w:p w14:paraId="10C9B7E9" w14:textId="77777777" w:rsidR="00180F4A" w:rsidRPr="006F0D39" w:rsidRDefault="00180F4A" w:rsidP="006F0D39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701" w:type="dxa"/>
            <w:vMerge/>
          </w:tcPr>
          <w:p w14:paraId="25A11201" w14:textId="77777777" w:rsidR="00180F4A" w:rsidRPr="006F0D39" w:rsidRDefault="00180F4A" w:rsidP="006F0D39">
            <w:pPr>
              <w:rPr>
                <w:rFonts w:eastAsiaTheme="minorHAnsi"/>
                <w:lang w:eastAsia="en-US"/>
              </w:rPr>
            </w:pPr>
          </w:p>
        </w:tc>
      </w:tr>
      <w:tr w:rsidR="00180F4A" w:rsidRPr="006F0D39" w14:paraId="5296A241" w14:textId="77777777" w:rsidTr="00180F4A">
        <w:trPr>
          <w:trHeight w:val="516"/>
        </w:trPr>
        <w:tc>
          <w:tcPr>
            <w:tcW w:w="3261" w:type="dxa"/>
          </w:tcPr>
          <w:p w14:paraId="3DDCDD9A" w14:textId="77777777" w:rsidR="00180F4A" w:rsidRPr="006F0D39" w:rsidRDefault="00180F4A" w:rsidP="00870EBF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32</w:t>
            </w:r>
          </w:p>
        </w:tc>
        <w:tc>
          <w:tcPr>
            <w:tcW w:w="1275" w:type="dxa"/>
          </w:tcPr>
          <w:p w14:paraId="5D2E2DF1" w14:textId="77777777" w:rsidR="00180F4A" w:rsidRPr="006F0D39" w:rsidRDefault="00180F4A" w:rsidP="006F0D39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6</w:t>
            </w:r>
          </w:p>
        </w:tc>
        <w:tc>
          <w:tcPr>
            <w:tcW w:w="1560" w:type="dxa"/>
          </w:tcPr>
          <w:p w14:paraId="4FA55DF4" w14:textId="77777777" w:rsidR="00180F4A" w:rsidRPr="006F0D39" w:rsidRDefault="00180F4A" w:rsidP="006F0D39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5</w:t>
            </w:r>
          </w:p>
        </w:tc>
        <w:tc>
          <w:tcPr>
            <w:tcW w:w="1559" w:type="dxa"/>
          </w:tcPr>
          <w:p w14:paraId="16122698" w14:textId="77777777" w:rsidR="00180F4A" w:rsidRPr="006F0D39" w:rsidRDefault="00180F4A" w:rsidP="00F82F03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20</w:t>
            </w:r>
          </w:p>
        </w:tc>
        <w:tc>
          <w:tcPr>
            <w:tcW w:w="1701" w:type="dxa"/>
          </w:tcPr>
          <w:p w14:paraId="515F5D99" w14:textId="77777777" w:rsidR="00180F4A" w:rsidRDefault="00180F4A" w:rsidP="006F0D39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</w:t>
            </w:r>
          </w:p>
        </w:tc>
      </w:tr>
    </w:tbl>
    <w:p w14:paraId="77DB7220" w14:textId="77777777" w:rsidR="006F0D39" w:rsidRPr="00A9620C" w:rsidRDefault="006F0D39" w:rsidP="00EB3E6D">
      <w:pPr>
        <w:spacing w:line="288" w:lineRule="auto"/>
        <w:ind w:firstLine="709"/>
        <w:jc w:val="both"/>
        <w:rPr>
          <w:sz w:val="28"/>
          <w:szCs w:val="28"/>
        </w:rPr>
      </w:pPr>
    </w:p>
    <w:p w14:paraId="38B61FA6" w14:textId="77777777" w:rsidR="001B3592" w:rsidRPr="00870EBF" w:rsidRDefault="00A16DE2" w:rsidP="004E63F7">
      <w:pPr>
        <w:suppressAutoHyphens/>
        <w:spacing w:line="312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A92950">
        <w:rPr>
          <w:rFonts w:eastAsia="Calibri"/>
          <w:sz w:val="28"/>
          <w:szCs w:val="28"/>
          <w:lang w:eastAsia="en-US"/>
        </w:rPr>
        <w:t xml:space="preserve">Из </w:t>
      </w:r>
      <w:r w:rsidR="000E0216">
        <w:rPr>
          <w:rFonts w:eastAsia="Calibri"/>
          <w:sz w:val="28"/>
          <w:szCs w:val="28"/>
          <w:lang w:eastAsia="en-US"/>
        </w:rPr>
        <w:t>32</w:t>
      </w:r>
      <w:r w:rsidRPr="00A92950">
        <w:rPr>
          <w:rFonts w:eastAsia="Calibri"/>
          <w:sz w:val="28"/>
          <w:szCs w:val="28"/>
          <w:lang w:eastAsia="en-US"/>
        </w:rPr>
        <w:t xml:space="preserve"> запланированных объектов </w:t>
      </w:r>
      <w:r>
        <w:rPr>
          <w:rFonts w:eastAsia="Calibri"/>
          <w:sz w:val="28"/>
          <w:szCs w:val="28"/>
          <w:lang w:eastAsia="en-US"/>
        </w:rPr>
        <w:t xml:space="preserve">недвижимости, подлежащих приватизации по способу - продажа на аукционе по Программе приватизации </w:t>
      </w:r>
      <w:r w:rsidR="00393487">
        <w:rPr>
          <w:rFonts w:eastAsia="Calibri"/>
          <w:sz w:val="28"/>
          <w:szCs w:val="28"/>
          <w:lang w:eastAsia="en-US"/>
        </w:rPr>
        <w:t>на 202</w:t>
      </w:r>
      <w:r w:rsidR="000E0216">
        <w:rPr>
          <w:rFonts w:eastAsia="Calibri"/>
          <w:sz w:val="28"/>
          <w:szCs w:val="28"/>
          <w:lang w:eastAsia="en-US"/>
        </w:rPr>
        <w:t>1</w:t>
      </w:r>
      <w:r w:rsidRPr="00870EBF">
        <w:rPr>
          <w:rFonts w:eastAsia="Calibri"/>
          <w:sz w:val="28"/>
          <w:szCs w:val="28"/>
          <w:lang w:eastAsia="en-US"/>
        </w:rPr>
        <w:t xml:space="preserve"> год, </w:t>
      </w:r>
      <w:r w:rsidR="001B3592" w:rsidRPr="00870EBF">
        <w:rPr>
          <w:rFonts w:eastAsia="Calibri"/>
          <w:sz w:val="28"/>
          <w:szCs w:val="28"/>
          <w:lang w:eastAsia="en-US"/>
        </w:rPr>
        <w:t>при планируемой сумме</w:t>
      </w:r>
      <w:r w:rsidR="00CF2111">
        <w:rPr>
          <w:rFonts w:eastAsia="Calibri"/>
          <w:sz w:val="28"/>
          <w:szCs w:val="28"/>
          <w:lang w:eastAsia="en-US"/>
        </w:rPr>
        <w:t xml:space="preserve"> </w:t>
      </w:r>
      <w:r w:rsidR="007A3819">
        <w:rPr>
          <w:sz w:val="28"/>
          <w:szCs w:val="28"/>
        </w:rPr>
        <w:t>72 201,2</w:t>
      </w:r>
      <w:r w:rsidR="00870EBF" w:rsidRPr="00870EBF">
        <w:rPr>
          <w:sz w:val="28"/>
          <w:szCs w:val="28"/>
        </w:rPr>
        <w:t xml:space="preserve"> тыс.</w:t>
      </w:r>
      <w:r w:rsidRPr="00870EBF">
        <w:rPr>
          <w:rFonts w:eastAsia="Calibri"/>
          <w:sz w:val="28"/>
          <w:szCs w:val="28"/>
          <w:lang w:eastAsia="en-US"/>
        </w:rPr>
        <w:t xml:space="preserve"> руб.</w:t>
      </w:r>
      <w:r w:rsidR="001B3592" w:rsidRPr="00870EBF">
        <w:rPr>
          <w:rFonts w:eastAsia="Calibri"/>
          <w:sz w:val="28"/>
          <w:szCs w:val="28"/>
          <w:lang w:eastAsia="en-US"/>
        </w:rPr>
        <w:t xml:space="preserve">: </w:t>
      </w:r>
    </w:p>
    <w:p w14:paraId="3DE8FE0B" w14:textId="77777777" w:rsidR="00A16DE2" w:rsidRDefault="00DB0DB8" w:rsidP="004E63F7">
      <w:pPr>
        <w:widowControl w:val="0"/>
        <w:autoSpaceDE w:val="0"/>
        <w:autoSpaceDN w:val="0"/>
        <w:adjustRightInd w:val="0"/>
        <w:spacing w:line="312" w:lineRule="auto"/>
        <w:ind w:firstLine="709"/>
        <w:jc w:val="both"/>
        <w:rPr>
          <w:sz w:val="28"/>
          <w:szCs w:val="28"/>
        </w:rPr>
      </w:pPr>
      <w:r w:rsidRPr="00271738">
        <w:rPr>
          <w:rFonts w:eastAsia="Calibri"/>
          <w:sz w:val="28"/>
          <w:szCs w:val="28"/>
          <w:lang w:eastAsia="en-US"/>
        </w:rPr>
        <w:t>1)</w:t>
      </w:r>
      <w:r w:rsidR="00A16DE2" w:rsidRPr="00271738">
        <w:rPr>
          <w:rFonts w:eastAsia="Calibri"/>
          <w:sz w:val="28"/>
          <w:szCs w:val="28"/>
          <w:lang w:eastAsia="en-US"/>
        </w:rPr>
        <w:t xml:space="preserve"> приватизировано</w:t>
      </w:r>
      <w:r w:rsidR="005C6F93">
        <w:rPr>
          <w:rFonts w:eastAsia="Calibri"/>
          <w:sz w:val="28"/>
          <w:szCs w:val="28"/>
          <w:lang w:eastAsia="en-US"/>
        </w:rPr>
        <w:t xml:space="preserve"> </w:t>
      </w:r>
      <w:r w:rsidR="00DC2FA2">
        <w:rPr>
          <w:rFonts w:eastAsia="Calibri"/>
          <w:sz w:val="28"/>
          <w:szCs w:val="28"/>
          <w:lang w:eastAsia="en-US"/>
        </w:rPr>
        <w:t>11</w:t>
      </w:r>
      <w:r w:rsidR="00A16DE2" w:rsidRPr="00271738">
        <w:rPr>
          <w:sz w:val="28"/>
          <w:szCs w:val="28"/>
        </w:rPr>
        <w:t xml:space="preserve"> объект</w:t>
      </w:r>
      <w:r w:rsidR="00DC2FA2">
        <w:rPr>
          <w:sz w:val="28"/>
          <w:szCs w:val="28"/>
        </w:rPr>
        <w:t>ов</w:t>
      </w:r>
      <w:r w:rsidR="0024025B">
        <w:rPr>
          <w:sz w:val="28"/>
          <w:szCs w:val="28"/>
        </w:rPr>
        <w:t xml:space="preserve"> </w:t>
      </w:r>
      <w:r w:rsidR="00134EDD" w:rsidRPr="0026574A">
        <w:rPr>
          <w:sz w:val="28"/>
          <w:szCs w:val="28"/>
        </w:rPr>
        <w:t xml:space="preserve">недвижимости на сумму </w:t>
      </w:r>
      <w:r w:rsidR="00DC2FA2">
        <w:rPr>
          <w:sz w:val="28"/>
          <w:szCs w:val="28"/>
        </w:rPr>
        <w:t>11 266,5</w:t>
      </w:r>
      <w:r w:rsidR="0026574A" w:rsidRPr="0026574A">
        <w:rPr>
          <w:b/>
          <w:sz w:val="28"/>
          <w:szCs w:val="28"/>
        </w:rPr>
        <w:t xml:space="preserve"> </w:t>
      </w:r>
      <w:r w:rsidR="0026574A" w:rsidRPr="0026574A">
        <w:rPr>
          <w:sz w:val="28"/>
          <w:szCs w:val="28"/>
        </w:rPr>
        <w:t xml:space="preserve">тыс. руб., кроме того: НДС </w:t>
      </w:r>
      <w:r w:rsidR="0026574A" w:rsidRPr="0026574A">
        <w:rPr>
          <w:rFonts w:eastAsia="Calibri"/>
          <w:sz w:val="28"/>
          <w:szCs w:val="28"/>
          <w:lang w:eastAsia="en-US"/>
        </w:rPr>
        <w:t>–</w:t>
      </w:r>
      <w:r w:rsidR="0026574A" w:rsidRPr="0026574A">
        <w:rPr>
          <w:sz w:val="28"/>
          <w:szCs w:val="28"/>
        </w:rPr>
        <w:t xml:space="preserve"> </w:t>
      </w:r>
      <w:r w:rsidR="00DC2FA2">
        <w:rPr>
          <w:sz w:val="28"/>
          <w:szCs w:val="28"/>
        </w:rPr>
        <w:t>2 253,3</w:t>
      </w:r>
      <w:r w:rsidR="0026574A" w:rsidRPr="0026574A">
        <w:rPr>
          <w:sz w:val="28"/>
          <w:szCs w:val="28"/>
        </w:rPr>
        <w:t xml:space="preserve"> тыс. руб.; </w:t>
      </w:r>
      <w:r w:rsidR="0026574A" w:rsidRPr="0026574A">
        <w:rPr>
          <w:rFonts w:eastAsia="Calibri"/>
          <w:sz w:val="28"/>
          <w:szCs w:val="28"/>
          <w:lang w:eastAsia="en-US"/>
        </w:rPr>
        <w:t>земельны</w:t>
      </w:r>
      <w:r w:rsidR="00641075">
        <w:rPr>
          <w:rFonts w:eastAsia="Calibri"/>
          <w:sz w:val="28"/>
          <w:szCs w:val="28"/>
          <w:lang w:eastAsia="en-US"/>
        </w:rPr>
        <w:t>й</w:t>
      </w:r>
      <w:r w:rsidR="0026574A" w:rsidRPr="0026574A">
        <w:rPr>
          <w:rFonts w:eastAsia="Calibri"/>
          <w:sz w:val="28"/>
          <w:szCs w:val="28"/>
          <w:lang w:eastAsia="en-US"/>
        </w:rPr>
        <w:t xml:space="preserve"> участ</w:t>
      </w:r>
      <w:r w:rsidR="00641075">
        <w:rPr>
          <w:rFonts w:eastAsia="Calibri"/>
          <w:sz w:val="28"/>
          <w:szCs w:val="28"/>
          <w:lang w:eastAsia="en-US"/>
        </w:rPr>
        <w:t>ок</w:t>
      </w:r>
      <w:r w:rsidR="0026574A" w:rsidRPr="0026574A">
        <w:rPr>
          <w:rFonts w:eastAsia="Calibri"/>
          <w:sz w:val="28"/>
          <w:szCs w:val="28"/>
          <w:lang w:eastAsia="en-US"/>
        </w:rPr>
        <w:t xml:space="preserve"> – </w:t>
      </w:r>
      <w:r w:rsidR="00DC2FA2">
        <w:rPr>
          <w:rFonts w:eastAsia="Calibri"/>
          <w:sz w:val="28"/>
          <w:szCs w:val="28"/>
          <w:lang w:eastAsia="en-US"/>
        </w:rPr>
        <w:t>5 364,0</w:t>
      </w:r>
      <w:r w:rsidR="0026574A" w:rsidRPr="0026574A">
        <w:rPr>
          <w:rFonts w:eastAsia="Calibri"/>
          <w:sz w:val="28"/>
          <w:szCs w:val="28"/>
          <w:lang w:eastAsia="en-US"/>
        </w:rPr>
        <w:t xml:space="preserve"> тыс. руб.</w:t>
      </w:r>
      <w:r w:rsidR="00180F4A">
        <w:rPr>
          <w:sz w:val="28"/>
          <w:szCs w:val="28"/>
        </w:rPr>
        <w:t>, в том числе:</w:t>
      </w:r>
    </w:p>
    <w:p w14:paraId="2E66C490" w14:textId="77777777" w:rsidR="00180F4A" w:rsidRDefault="00180F4A" w:rsidP="004E63F7">
      <w:pPr>
        <w:widowControl w:val="0"/>
        <w:autoSpaceDE w:val="0"/>
        <w:autoSpaceDN w:val="0"/>
        <w:adjustRightInd w:val="0"/>
        <w:spacing w:line="312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641075">
        <w:rPr>
          <w:sz w:val="28"/>
          <w:szCs w:val="28"/>
        </w:rPr>
        <w:t>6 объектов на аукционе на сумму 4998,5 тыс. руб., кроме того НДС 999,7 тыс. руб.;</w:t>
      </w:r>
    </w:p>
    <w:p w14:paraId="378F969D" w14:textId="77777777" w:rsidR="00641075" w:rsidRDefault="00641075" w:rsidP="004E63F7">
      <w:pPr>
        <w:widowControl w:val="0"/>
        <w:autoSpaceDE w:val="0"/>
        <w:autoSpaceDN w:val="0"/>
        <w:adjustRightInd w:val="0"/>
        <w:spacing w:line="312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gramStart"/>
      <w:r>
        <w:rPr>
          <w:sz w:val="28"/>
          <w:szCs w:val="28"/>
        </w:rPr>
        <w:t>5  объектов</w:t>
      </w:r>
      <w:proofErr w:type="gramEnd"/>
      <w:r>
        <w:rPr>
          <w:sz w:val="28"/>
          <w:szCs w:val="28"/>
        </w:rPr>
        <w:t xml:space="preserve"> посредством публичного предложения на сумму 6 268,</w:t>
      </w:r>
      <w:r w:rsidR="00CE68BF">
        <w:rPr>
          <w:sz w:val="28"/>
          <w:szCs w:val="28"/>
        </w:rPr>
        <w:t>0</w:t>
      </w:r>
      <w:r>
        <w:rPr>
          <w:sz w:val="28"/>
          <w:szCs w:val="28"/>
        </w:rPr>
        <w:t xml:space="preserve"> тыс. руб., </w:t>
      </w:r>
      <w:r w:rsidR="00CE68BF" w:rsidRPr="0026574A">
        <w:rPr>
          <w:sz w:val="28"/>
          <w:szCs w:val="28"/>
        </w:rPr>
        <w:t xml:space="preserve">кроме того: НДС </w:t>
      </w:r>
      <w:r w:rsidR="00CE68BF" w:rsidRPr="0026574A">
        <w:rPr>
          <w:rFonts w:eastAsia="Calibri"/>
          <w:sz w:val="28"/>
          <w:szCs w:val="28"/>
          <w:lang w:eastAsia="en-US"/>
        </w:rPr>
        <w:t>–</w:t>
      </w:r>
      <w:r w:rsidR="00CE68BF" w:rsidRPr="0026574A">
        <w:rPr>
          <w:sz w:val="28"/>
          <w:szCs w:val="28"/>
        </w:rPr>
        <w:t xml:space="preserve"> </w:t>
      </w:r>
      <w:r w:rsidR="00CE68BF">
        <w:rPr>
          <w:sz w:val="28"/>
          <w:szCs w:val="28"/>
        </w:rPr>
        <w:t>1 253,6</w:t>
      </w:r>
      <w:r w:rsidR="00CE68BF" w:rsidRPr="0026574A">
        <w:rPr>
          <w:sz w:val="28"/>
          <w:szCs w:val="28"/>
        </w:rPr>
        <w:t xml:space="preserve"> тыс. руб.; </w:t>
      </w:r>
      <w:r w:rsidR="00CE68BF" w:rsidRPr="0026574A">
        <w:rPr>
          <w:rFonts w:eastAsia="Calibri"/>
          <w:sz w:val="28"/>
          <w:szCs w:val="28"/>
          <w:lang w:eastAsia="en-US"/>
        </w:rPr>
        <w:t>земельны</w:t>
      </w:r>
      <w:r w:rsidR="00CE68BF">
        <w:rPr>
          <w:rFonts w:eastAsia="Calibri"/>
          <w:sz w:val="28"/>
          <w:szCs w:val="28"/>
          <w:lang w:eastAsia="en-US"/>
        </w:rPr>
        <w:t>й</w:t>
      </w:r>
      <w:r w:rsidR="00CE68BF" w:rsidRPr="0026574A">
        <w:rPr>
          <w:rFonts w:eastAsia="Calibri"/>
          <w:sz w:val="28"/>
          <w:szCs w:val="28"/>
          <w:lang w:eastAsia="en-US"/>
        </w:rPr>
        <w:t xml:space="preserve"> участ</w:t>
      </w:r>
      <w:r w:rsidR="00CE68BF">
        <w:rPr>
          <w:rFonts w:eastAsia="Calibri"/>
          <w:sz w:val="28"/>
          <w:szCs w:val="28"/>
          <w:lang w:eastAsia="en-US"/>
        </w:rPr>
        <w:t>ок</w:t>
      </w:r>
      <w:r w:rsidR="00CE68BF" w:rsidRPr="0026574A">
        <w:rPr>
          <w:rFonts w:eastAsia="Calibri"/>
          <w:sz w:val="28"/>
          <w:szCs w:val="28"/>
          <w:lang w:eastAsia="en-US"/>
        </w:rPr>
        <w:t xml:space="preserve"> – </w:t>
      </w:r>
      <w:r w:rsidR="00CE68BF">
        <w:rPr>
          <w:rFonts w:eastAsia="Calibri"/>
          <w:sz w:val="28"/>
          <w:szCs w:val="28"/>
          <w:lang w:eastAsia="en-US"/>
        </w:rPr>
        <w:t>5 364,0</w:t>
      </w:r>
      <w:r w:rsidR="00CE68BF" w:rsidRPr="0026574A">
        <w:rPr>
          <w:rFonts w:eastAsia="Calibri"/>
          <w:sz w:val="28"/>
          <w:szCs w:val="28"/>
          <w:lang w:eastAsia="en-US"/>
        </w:rPr>
        <w:t xml:space="preserve"> тыс. руб.</w:t>
      </w:r>
    </w:p>
    <w:p w14:paraId="1A91D7C2" w14:textId="77777777" w:rsidR="002E548C" w:rsidRPr="00BA027C" w:rsidRDefault="008F488E" w:rsidP="004E63F7">
      <w:pPr>
        <w:suppressAutoHyphens/>
        <w:spacing w:line="312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DB0DB8" w:rsidRPr="00A92950">
        <w:rPr>
          <w:sz w:val="28"/>
          <w:szCs w:val="28"/>
        </w:rPr>
        <w:t>)</w:t>
      </w:r>
      <w:r w:rsidR="00F6551C" w:rsidRPr="00F6551C">
        <w:rPr>
          <w:sz w:val="28"/>
          <w:szCs w:val="28"/>
        </w:rPr>
        <w:t xml:space="preserve"> </w:t>
      </w:r>
      <w:r w:rsidR="001B3592" w:rsidRPr="00870EBF">
        <w:rPr>
          <w:sz w:val="28"/>
          <w:szCs w:val="28"/>
        </w:rPr>
        <w:t>в отношении</w:t>
      </w:r>
      <w:r w:rsidR="00F6551C" w:rsidRPr="00F6551C">
        <w:rPr>
          <w:sz w:val="28"/>
          <w:szCs w:val="28"/>
        </w:rPr>
        <w:t xml:space="preserve"> </w:t>
      </w:r>
      <w:r w:rsidR="0026574A">
        <w:rPr>
          <w:sz w:val="28"/>
          <w:szCs w:val="28"/>
        </w:rPr>
        <w:t>2</w:t>
      </w:r>
      <w:r w:rsidR="00DC2FA2">
        <w:rPr>
          <w:sz w:val="28"/>
          <w:szCs w:val="28"/>
        </w:rPr>
        <w:t>0</w:t>
      </w:r>
      <w:r w:rsidR="00A16DE2" w:rsidRPr="00870EBF">
        <w:rPr>
          <w:sz w:val="28"/>
          <w:szCs w:val="28"/>
        </w:rPr>
        <w:t xml:space="preserve"> объект</w:t>
      </w:r>
      <w:r w:rsidR="00C9116C" w:rsidRPr="00870EBF">
        <w:rPr>
          <w:sz w:val="28"/>
          <w:szCs w:val="28"/>
        </w:rPr>
        <w:t>ов</w:t>
      </w:r>
      <w:r w:rsidR="003142E4" w:rsidRPr="00870EBF">
        <w:rPr>
          <w:sz w:val="28"/>
          <w:szCs w:val="28"/>
        </w:rPr>
        <w:t xml:space="preserve"> недвижимости</w:t>
      </w:r>
      <w:r w:rsidR="00ED75ED" w:rsidRPr="00870EBF">
        <w:rPr>
          <w:sz w:val="28"/>
          <w:szCs w:val="28"/>
        </w:rPr>
        <w:t xml:space="preserve"> были приняты решения об условиях приватизации, но</w:t>
      </w:r>
      <w:r w:rsidR="0024025B">
        <w:rPr>
          <w:sz w:val="28"/>
          <w:szCs w:val="28"/>
        </w:rPr>
        <w:t xml:space="preserve"> </w:t>
      </w:r>
      <w:r w:rsidR="001B3592" w:rsidRPr="00870EBF">
        <w:rPr>
          <w:sz w:val="28"/>
          <w:szCs w:val="28"/>
        </w:rPr>
        <w:t xml:space="preserve">торги не состоялись </w:t>
      </w:r>
      <w:r w:rsidR="00A16DE2" w:rsidRPr="00870EBF">
        <w:rPr>
          <w:sz w:val="28"/>
          <w:szCs w:val="28"/>
        </w:rPr>
        <w:t xml:space="preserve">на сумму </w:t>
      </w:r>
      <w:r w:rsidR="00115A2D">
        <w:rPr>
          <w:sz w:val="28"/>
          <w:szCs w:val="28"/>
        </w:rPr>
        <w:t>62 148,5</w:t>
      </w:r>
      <w:r w:rsidR="0026574A" w:rsidRPr="00562DEE">
        <w:rPr>
          <w:sz w:val="28"/>
          <w:szCs w:val="28"/>
        </w:rPr>
        <w:t xml:space="preserve"> тыс. руб., кроме того, в отношении 5 земельных участков, подлежащих отчуждению </w:t>
      </w:r>
      <w:r w:rsidR="0026574A" w:rsidRPr="00562DEE">
        <w:rPr>
          <w:sz w:val="28"/>
          <w:szCs w:val="28"/>
        </w:rPr>
        <w:lastRenderedPageBreak/>
        <w:t xml:space="preserve">одновременно с объектами недвижимости, на </w:t>
      </w:r>
      <w:proofErr w:type="gramStart"/>
      <w:r w:rsidR="0026574A" w:rsidRPr="00562DEE">
        <w:rPr>
          <w:sz w:val="28"/>
          <w:szCs w:val="28"/>
        </w:rPr>
        <w:t xml:space="preserve">сумму  </w:t>
      </w:r>
      <w:r w:rsidR="00115A2D">
        <w:rPr>
          <w:sz w:val="28"/>
          <w:szCs w:val="28"/>
        </w:rPr>
        <w:t>17</w:t>
      </w:r>
      <w:proofErr w:type="gramEnd"/>
      <w:r w:rsidR="00115A2D">
        <w:rPr>
          <w:sz w:val="28"/>
          <w:szCs w:val="28"/>
        </w:rPr>
        <w:t> 750,2</w:t>
      </w:r>
      <w:r w:rsidR="0026574A" w:rsidRPr="00562DEE">
        <w:rPr>
          <w:sz w:val="28"/>
          <w:szCs w:val="28"/>
        </w:rPr>
        <w:t xml:space="preserve"> руб. тыс. руб.</w:t>
      </w:r>
      <w:r w:rsidR="002E548C" w:rsidRPr="00BA027C">
        <w:rPr>
          <w:sz w:val="28"/>
          <w:szCs w:val="28"/>
        </w:rPr>
        <w:t>, из них:</w:t>
      </w:r>
    </w:p>
    <w:p w14:paraId="680EF555" w14:textId="77777777" w:rsidR="00A92950" w:rsidRDefault="00115A2D" w:rsidP="004E63F7">
      <w:pPr>
        <w:pStyle w:val="a6"/>
        <w:numPr>
          <w:ilvl w:val="0"/>
          <w:numId w:val="3"/>
        </w:numPr>
        <w:suppressAutoHyphens/>
        <w:spacing w:line="312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1C4859">
        <w:rPr>
          <w:sz w:val="28"/>
          <w:szCs w:val="28"/>
        </w:rPr>
        <w:t xml:space="preserve"> объект</w:t>
      </w:r>
      <w:r>
        <w:rPr>
          <w:sz w:val="28"/>
          <w:szCs w:val="28"/>
        </w:rPr>
        <w:t>ов</w:t>
      </w:r>
      <w:r w:rsidR="002E548C" w:rsidRPr="00A92950">
        <w:rPr>
          <w:sz w:val="28"/>
          <w:szCs w:val="28"/>
        </w:rPr>
        <w:t xml:space="preserve"> включены в Программу приватизации муниципального имущества г</w:t>
      </w:r>
      <w:r w:rsidR="00870EBF">
        <w:rPr>
          <w:sz w:val="28"/>
          <w:szCs w:val="28"/>
        </w:rPr>
        <w:t>ородского округа Тольятти на 202</w:t>
      </w:r>
      <w:r>
        <w:rPr>
          <w:sz w:val="28"/>
          <w:szCs w:val="28"/>
        </w:rPr>
        <w:t>2</w:t>
      </w:r>
      <w:r w:rsidR="002E548C" w:rsidRPr="00A92950">
        <w:rPr>
          <w:sz w:val="28"/>
          <w:szCs w:val="28"/>
        </w:rPr>
        <w:t xml:space="preserve"> год, утвержденную решением Думы</w:t>
      </w:r>
      <w:r w:rsidR="00271738">
        <w:rPr>
          <w:sz w:val="28"/>
          <w:szCs w:val="28"/>
        </w:rPr>
        <w:t xml:space="preserve"> городского округа Тольятти </w:t>
      </w:r>
      <w:r w:rsidR="001C4859" w:rsidRPr="00793F1D">
        <w:rPr>
          <w:sz w:val="28"/>
          <w:szCs w:val="28"/>
        </w:rPr>
        <w:t>от 1</w:t>
      </w:r>
      <w:r>
        <w:rPr>
          <w:sz w:val="28"/>
          <w:szCs w:val="28"/>
        </w:rPr>
        <w:t>0</w:t>
      </w:r>
      <w:r w:rsidR="001C4859" w:rsidRPr="00793F1D">
        <w:rPr>
          <w:sz w:val="28"/>
          <w:szCs w:val="28"/>
        </w:rPr>
        <w:t>.11.202</w:t>
      </w:r>
      <w:r>
        <w:rPr>
          <w:sz w:val="28"/>
          <w:szCs w:val="28"/>
        </w:rPr>
        <w:t>1 № 1094</w:t>
      </w:r>
      <w:r w:rsidR="00622727" w:rsidRPr="00A92950">
        <w:rPr>
          <w:sz w:val="28"/>
          <w:szCs w:val="28"/>
        </w:rPr>
        <w:t>;</w:t>
      </w:r>
    </w:p>
    <w:p w14:paraId="20E69F23" w14:textId="77777777" w:rsidR="00380FA6" w:rsidRDefault="00115A2D" w:rsidP="004E63F7">
      <w:pPr>
        <w:pStyle w:val="a6"/>
        <w:numPr>
          <w:ilvl w:val="0"/>
          <w:numId w:val="3"/>
        </w:numPr>
        <w:suppressAutoHyphens/>
        <w:spacing w:line="312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11</w:t>
      </w:r>
      <w:r w:rsidR="00380FA6" w:rsidRPr="00A92950">
        <w:rPr>
          <w:sz w:val="28"/>
          <w:szCs w:val="28"/>
        </w:rPr>
        <w:t xml:space="preserve"> объект</w:t>
      </w:r>
      <w:r w:rsidR="009B1940">
        <w:rPr>
          <w:sz w:val="28"/>
          <w:szCs w:val="28"/>
        </w:rPr>
        <w:t>ов</w:t>
      </w:r>
      <w:r w:rsidR="00380FA6" w:rsidRPr="00A92950">
        <w:rPr>
          <w:sz w:val="28"/>
          <w:szCs w:val="28"/>
        </w:rPr>
        <w:t xml:space="preserve"> недвижимости планируются для включения в </w:t>
      </w:r>
      <w:r w:rsidR="00074ACA" w:rsidRPr="00A92950">
        <w:rPr>
          <w:sz w:val="28"/>
          <w:szCs w:val="28"/>
        </w:rPr>
        <w:t>Программу приватизации муниципального имущества г</w:t>
      </w:r>
      <w:r w:rsidR="00074ACA">
        <w:rPr>
          <w:sz w:val="28"/>
          <w:szCs w:val="28"/>
        </w:rPr>
        <w:t>ородского округа Тольятти на 2022</w:t>
      </w:r>
      <w:r w:rsidR="00074ACA" w:rsidRPr="00A92950">
        <w:rPr>
          <w:sz w:val="28"/>
          <w:szCs w:val="28"/>
        </w:rPr>
        <w:t xml:space="preserve"> год</w:t>
      </w:r>
      <w:r w:rsidR="005C6F93">
        <w:rPr>
          <w:sz w:val="28"/>
          <w:szCs w:val="28"/>
        </w:rPr>
        <w:t xml:space="preserve"> дополнительно.</w:t>
      </w:r>
    </w:p>
    <w:p w14:paraId="4A73D2B6" w14:textId="77777777" w:rsidR="00376DC0" w:rsidRDefault="00376DC0" w:rsidP="00376DC0">
      <w:pPr>
        <w:pStyle w:val="a6"/>
        <w:suppressAutoHyphens/>
        <w:spacing w:line="312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в отношении 1 объекта недвижимости торги не проводились в связи с тем, что состоялся аукцион в рамках исполнения Программы приватизации </w:t>
      </w:r>
      <w:r w:rsidRPr="00546088">
        <w:rPr>
          <w:sz w:val="28"/>
          <w:szCs w:val="28"/>
        </w:rPr>
        <w:t>муниципального имущества гор</w:t>
      </w:r>
      <w:r>
        <w:rPr>
          <w:sz w:val="28"/>
          <w:szCs w:val="28"/>
        </w:rPr>
        <w:t>одского округа Тольятти на 2020</w:t>
      </w:r>
      <w:r w:rsidRPr="00546088">
        <w:rPr>
          <w:sz w:val="28"/>
          <w:szCs w:val="28"/>
        </w:rPr>
        <w:t xml:space="preserve"> год</w:t>
      </w:r>
      <w:r>
        <w:rPr>
          <w:sz w:val="28"/>
          <w:szCs w:val="28"/>
        </w:rPr>
        <w:t>,</w:t>
      </w:r>
      <w:r w:rsidRPr="00546088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договор купли-продажи заключен 03.02.2021 г., доход от реализации был учтён в </w:t>
      </w:r>
      <w:hyperlink w:anchor="Par34" w:history="1">
        <w:r w:rsidRPr="00522926">
          <w:rPr>
            <w:sz w:val="28"/>
            <w:szCs w:val="28"/>
          </w:rPr>
          <w:t>отчет</w:t>
        </w:r>
      </w:hyperlink>
      <w:r>
        <w:rPr>
          <w:sz w:val="28"/>
          <w:szCs w:val="28"/>
        </w:rPr>
        <w:t>е</w:t>
      </w:r>
      <w:r w:rsidRPr="00522926">
        <w:rPr>
          <w:sz w:val="28"/>
          <w:szCs w:val="28"/>
        </w:rPr>
        <w:t xml:space="preserve"> администрации городского округа Тольятти об исполнении Программы приватизации муниципального имущества городского округа Тольятти</w:t>
      </w:r>
      <w:r w:rsidR="00B96E58">
        <w:rPr>
          <w:sz w:val="28"/>
          <w:szCs w:val="28"/>
        </w:rPr>
        <w:t xml:space="preserve"> на 2020 год</w:t>
      </w:r>
      <w:r w:rsidRPr="00522926">
        <w:rPr>
          <w:sz w:val="28"/>
          <w:szCs w:val="28"/>
        </w:rPr>
        <w:t xml:space="preserve">, утвержденной решением Думы городского округа Тольятти </w:t>
      </w:r>
      <w:r w:rsidRPr="00EF41DC">
        <w:rPr>
          <w:sz w:val="28"/>
          <w:szCs w:val="28"/>
        </w:rPr>
        <w:t xml:space="preserve">от </w:t>
      </w:r>
      <w:r>
        <w:rPr>
          <w:sz w:val="28"/>
          <w:szCs w:val="28"/>
        </w:rPr>
        <w:t>13</w:t>
      </w:r>
      <w:r w:rsidRPr="00C739FA">
        <w:rPr>
          <w:sz w:val="28"/>
          <w:szCs w:val="28"/>
        </w:rPr>
        <w:t>.11.201</w:t>
      </w:r>
      <w:r>
        <w:rPr>
          <w:sz w:val="28"/>
          <w:szCs w:val="28"/>
        </w:rPr>
        <w:t>9</w:t>
      </w:r>
      <w:r w:rsidRPr="00C739FA">
        <w:rPr>
          <w:sz w:val="28"/>
          <w:szCs w:val="28"/>
        </w:rPr>
        <w:t xml:space="preserve"> № </w:t>
      </w:r>
      <w:r>
        <w:rPr>
          <w:sz w:val="28"/>
          <w:szCs w:val="28"/>
        </w:rPr>
        <w:t>401.</w:t>
      </w:r>
    </w:p>
    <w:p w14:paraId="58677784" w14:textId="77777777" w:rsidR="000E0216" w:rsidRDefault="000E0216" w:rsidP="00933C4F">
      <w:pPr>
        <w:pStyle w:val="a6"/>
        <w:suppressAutoHyphens/>
        <w:ind w:left="0"/>
        <w:jc w:val="center"/>
        <w:rPr>
          <w:sz w:val="28"/>
          <w:szCs w:val="28"/>
        </w:rPr>
      </w:pPr>
    </w:p>
    <w:p w14:paraId="1460F645" w14:textId="77777777" w:rsidR="005C6F93" w:rsidRDefault="005C6F93" w:rsidP="00933C4F">
      <w:pPr>
        <w:pStyle w:val="a6"/>
        <w:suppressAutoHyphens/>
        <w:ind w:left="0"/>
        <w:jc w:val="center"/>
        <w:rPr>
          <w:sz w:val="28"/>
          <w:szCs w:val="28"/>
        </w:rPr>
      </w:pPr>
      <w:r w:rsidRPr="005C6F93">
        <w:rPr>
          <w:sz w:val="28"/>
          <w:szCs w:val="28"/>
        </w:rPr>
        <w:t xml:space="preserve">Реализация преимущественного права арендаторов - субъектов малого и среднего предпринимательства на приобретение арендуемого </w:t>
      </w:r>
      <w:r w:rsidRPr="00933C4F">
        <w:rPr>
          <w:sz w:val="28"/>
          <w:szCs w:val="28"/>
        </w:rPr>
        <w:t>муниципального имущества</w:t>
      </w:r>
    </w:p>
    <w:p w14:paraId="66D47D72" w14:textId="77777777" w:rsidR="00933C4F" w:rsidRPr="00933C4F" w:rsidRDefault="00933C4F" w:rsidP="00933C4F">
      <w:pPr>
        <w:pStyle w:val="a6"/>
        <w:suppressAutoHyphens/>
        <w:ind w:left="0"/>
        <w:jc w:val="center"/>
        <w:rPr>
          <w:sz w:val="28"/>
          <w:szCs w:val="28"/>
        </w:rPr>
      </w:pPr>
    </w:p>
    <w:p w14:paraId="00DD6A17" w14:textId="77777777" w:rsidR="00D56024" w:rsidRDefault="00933C4F" w:rsidP="00870EBF">
      <w:pPr>
        <w:widowControl w:val="0"/>
        <w:autoSpaceDE w:val="0"/>
        <w:autoSpaceDN w:val="0"/>
        <w:adjustRightInd w:val="0"/>
        <w:spacing w:line="312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В 202</w:t>
      </w:r>
      <w:r w:rsidR="00115A2D">
        <w:rPr>
          <w:rFonts w:eastAsia="Calibri"/>
          <w:sz w:val="28"/>
          <w:szCs w:val="28"/>
          <w:lang w:eastAsia="en-US"/>
        </w:rPr>
        <w:t>1</w:t>
      </w:r>
      <w:r>
        <w:rPr>
          <w:rFonts w:eastAsia="Calibri"/>
          <w:sz w:val="28"/>
          <w:szCs w:val="28"/>
          <w:lang w:eastAsia="en-US"/>
        </w:rPr>
        <w:t xml:space="preserve"> году было заключено</w:t>
      </w:r>
      <w:r w:rsidRPr="00933C4F">
        <w:rPr>
          <w:rFonts w:eastAsia="Calibri"/>
          <w:sz w:val="28"/>
          <w:szCs w:val="28"/>
          <w:lang w:eastAsia="en-US"/>
        </w:rPr>
        <w:t xml:space="preserve"> 2 договора купли-продажи на сумму </w:t>
      </w:r>
      <w:r>
        <w:rPr>
          <w:rFonts w:eastAsia="Calibri"/>
          <w:sz w:val="28"/>
          <w:szCs w:val="28"/>
          <w:lang w:eastAsia="en-US"/>
        </w:rPr>
        <w:t xml:space="preserve">        </w:t>
      </w:r>
      <w:r w:rsidR="00B84FAB" w:rsidRPr="00A73D1E">
        <w:rPr>
          <w:rFonts w:eastAsia="Calibri"/>
          <w:sz w:val="28"/>
          <w:szCs w:val="28"/>
          <w:lang w:eastAsia="en-US"/>
        </w:rPr>
        <w:t>921,9</w:t>
      </w:r>
      <w:r w:rsidRPr="00933C4F">
        <w:rPr>
          <w:rFonts w:eastAsia="Calibri"/>
          <w:sz w:val="28"/>
          <w:szCs w:val="28"/>
          <w:lang w:eastAsia="en-US"/>
        </w:rPr>
        <w:t xml:space="preserve"> тыс. руб.</w:t>
      </w:r>
      <w:r w:rsidR="00115A2D">
        <w:rPr>
          <w:rFonts w:eastAsia="Calibri"/>
          <w:sz w:val="28"/>
          <w:szCs w:val="28"/>
          <w:lang w:eastAsia="en-US"/>
        </w:rPr>
        <w:t>, в том числе 366,0 тыс. руб. за один земельный участок, отчуждаемый одновременно с нежилым зданием,</w:t>
      </w:r>
      <w:r w:rsidRPr="00933C4F">
        <w:rPr>
          <w:rFonts w:eastAsia="Calibri"/>
          <w:sz w:val="28"/>
          <w:szCs w:val="28"/>
          <w:lang w:eastAsia="en-US"/>
        </w:rPr>
        <w:t xml:space="preserve"> по преимущественному праву приобретения субъектами малого и среднего предпринимательства</w:t>
      </w:r>
      <w:r w:rsidR="00115A2D">
        <w:rPr>
          <w:rFonts w:eastAsia="Calibri"/>
          <w:sz w:val="28"/>
          <w:szCs w:val="28"/>
          <w:lang w:eastAsia="en-US"/>
        </w:rPr>
        <w:t xml:space="preserve"> с рассрочкой платежей на 5 лет.</w:t>
      </w:r>
      <w:r w:rsidR="00D56024">
        <w:rPr>
          <w:rFonts w:eastAsia="Calibri"/>
          <w:sz w:val="28"/>
          <w:szCs w:val="28"/>
          <w:lang w:eastAsia="en-US"/>
        </w:rPr>
        <w:t xml:space="preserve"> </w:t>
      </w:r>
    </w:p>
    <w:p w14:paraId="493BA881" w14:textId="77777777" w:rsidR="00D07DB7" w:rsidRDefault="00D56024" w:rsidP="00870EBF">
      <w:pPr>
        <w:widowControl w:val="0"/>
        <w:autoSpaceDE w:val="0"/>
        <w:autoSpaceDN w:val="0"/>
        <w:adjustRightInd w:val="0"/>
        <w:spacing w:line="312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План по Программе приватизации муниципального имущества </w:t>
      </w:r>
      <w:r w:rsidRPr="00A92950">
        <w:rPr>
          <w:sz w:val="28"/>
          <w:szCs w:val="28"/>
        </w:rPr>
        <w:t>г</w:t>
      </w:r>
      <w:r>
        <w:rPr>
          <w:sz w:val="28"/>
          <w:szCs w:val="28"/>
        </w:rPr>
        <w:t>ородского округа Тольятти на 202</w:t>
      </w:r>
      <w:r w:rsidR="00432E37">
        <w:rPr>
          <w:sz w:val="28"/>
          <w:szCs w:val="28"/>
        </w:rPr>
        <w:t>1</w:t>
      </w:r>
      <w:r w:rsidRPr="00A92950">
        <w:rPr>
          <w:sz w:val="28"/>
          <w:szCs w:val="28"/>
        </w:rPr>
        <w:t xml:space="preserve"> год</w:t>
      </w:r>
      <w:r>
        <w:rPr>
          <w:rFonts w:eastAsia="Calibri"/>
          <w:sz w:val="28"/>
          <w:szCs w:val="28"/>
          <w:lang w:eastAsia="en-US"/>
        </w:rPr>
        <w:t xml:space="preserve"> – 65,0 тыс. руб.</w:t>
      </w:r>
    </w:p>
    <w:p w14:paraId="10BC46E4" w14:textId="77777777" w:rsidR="00933C4F" w:rsidRPr="00933C4F" w:rsidRDefault="00933C4F" w:rsidP="00870EBF">
      <w:pPr>
        <w:widowControl w:val="0"/>
        <w:autoSpaceDE w:val="0"/>
        <w:autoSpaceDN w:val="0"/>
        <w:adjustRightInd w:val="0"/>
        <w:spacing w:line="312" w:lineRule="auto"/>
        <w:ind w:firstLine="709"/>
        <w:jc w:val="both"/>
        <w:rPr>
          <w:b/>
          <w:sz w:val="28"/>
          <w:szCs w:val="28"/>
        </w:rPr>
      </w:pPr>
    </w:p>
    <w:p w14:paraId="21F85898" w14:textId="77777777" w:rsidR="00EB3AEE" w:rsidRPr="006B5A47" w:rsidRDefault="00EB3AEE" w:rsidP="00941B69">
      <w:pPr>
        <w:widowControl w:val="0"/>
        <w:autoSpaceDE w:val="0"/>
        <w:autoSpaceDN w:val="0"/>
        <w:adjustRightInd w:val="0"/>
        <w:spacing w:line="312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Предполагаемый доход по</w:t>
      </w:r>
      <w:r w:rsidR="0024025B">
        <w:rPr>
          <w:sz w:val="28"/>
          <w:szCs w:val="28"/>
        </w:rPr>
        <w:t xml:space="preserve"> </w:t>
      </w:r>
      <w:r w:rsidR="00875AD6">
        <w:rPr>
          <w:sz w:val="28"/>
          <w:szCs w:val="28"/>
        </w:rPr>
        <w:t>Программе приватизации на 202</w:t>
      </w:r>
      <w:r w:rsidR="00115A2D">
        <w:rPr>
          <w:sz w:val="28"/>
          <w:szCs w:val="28"/>
        </w:rPr>
        <w:t>1</w:t>
      </w:r>
      <w:r w:rsidR="00181D2A">
        <w:rPr>
          <w:sz w:val="28"/>
          <w:szCs w:val="28"/>
        </w:rPr>
        <w:t xml:space="preserve"> </w:t>
      </w:r>
      <w:r w:rsidRPr="006B5A47">
        <w:rPr>
          <w:sz w:val="28"/>
          <w:szCs w:val="28"/>
        </w:rPr>
        <w:t xml:space="preserve">год </w:t>
      </w:r>
      <w:r w:rsidRPr="006B5A47">
        <w:rPr>
          <w:rFonts w:eastAsia="Calibri"/>
          <w:sz w:val="28"/>
          <w:szCs w:val="28"/>
          <w:lang w:eastAsia="en-US"/>
        </w:rPr>
        <w:t xml:space="preserve">от реализации </w:t>
      </w:r>
      <w:r w:rsidRPr="00181D2A">
        <w:rPr>
          <w:rFonts w:eastAsia="Calibri"/>
          <w:sz w:val="28"/>
          <w:szCs w:val="28"/>
          <w:lang w:eastAsia="en-US"/>
        </w:rPr>
        <w:t xml:space="preserve">объектов недвижимости был запланирован в </w:t>
      </w:r>
      <w:r w:rsidR="00DF03AF" w:rsidRPr="00181D2A">
        <w:rPr>
          <w:rFonts w:eastAsia="Calibri"/>
          <w:sz w:val="28"/>
          <w:szCs w:val="28"/>
          <w:lang w:eastAsia="en-US"/>
        </w:rPr>
        <w:t>размере</w:t>
      </w:r>
      <w:r w:rsidR="00F6551C" w:rsidRPr="00F6551C">
        <w:rPr>
          <w:rFonts w:eastAsia="Calibri"/>
          <w:sz w:val="28"/>
          <w:szCs w:val="28"/>
          <w:lang w:eastAsia="en-US"/>
        </w:rPr>
        <w:t xml:space="preserve">                    </w:t>
      </w:r>
      <w:r w:rsidR="00115A2D">
        <w:rPr>
          <w:sz w:val="28"/>
          <w:szCs w:val="28"/>
        </w:rPr>
        <w:t>72 266,2</w:t>
      </w:r>
      <w:r w:rsidR="00F6551C" w:rsidRPr="00F6551C">
        <w:rPr>
          <w:sz w:val="28"/>
          <w:szCs w:val="28"/>
        </w:rPr>
        <w:t xml:space="preserve"> </w:t>
      </w:r>
      <w:r w:rsidRPr="00181D2A">
        <w:rPr>
          <w:sz w:val="28"/>
          <w:szCs w:val="28"/>
        </w:rPr>
        <w:t>тыс. руб.</w:t>
      </w:r>
      <w:r w:rsidR="00942952" w:rsidRPr="00181D2A">
        <w:rPr>
          <w:sz w:val="28"/>
          <w:szCs w:val="28"/>
        </w:rPr>
        <w:t>, в том числе</w:t>
      </w:r>
      <w:r w:rsidR="00942952" w:rsidRPr="006B5A47">
        <w:rPr>
          <w:sz w:val="28"/>
          <w:szCs w:val="28"/>
        </w:rPr>
        <w:t>:</w:t>
      </w:r>
    </w:p>
    <w:p w14:paraId="4F6B88CC" w14:textId="77777777" w:rsidR="00D56024" w:rsidRDefault="00942952" w:rsidP="00941B69">
      <w:pPr>
        <w:widowControl w:val="0"/>
        <w:autoSpaceDE w:val="0"/>
        <w:autoSpaceDN w:val="0"/>
        <w:adjustRightInd w:val="0"/>
        <w:spacing w:line="312" w:lineRule="auto"/>
        <w:ind w:firstLine="709"/>
        <w:jc w:val="both"/>
        <w:rPr>
          <w:sz w:val="28"/>
          <w:szCs w:val="28"/>
        </w:rPr>
      </w:pPr>
      <w:r w:rsidRPr="00181D2A">
        <w:rPr>
          <w:sz w:val="28"/>
          <w:szCs w:val="28"/>
        </w:rPr>
        <w:t xml:space="preserve">- </w:t>
      </w:r>
      <w:r w:rsidR="00115A2D">
        <w:rPr>
          <w:sz w:val="28"/>
          <w:szCs w:val="28"/>
        </w:rPr>
        <w:t>72 201,2</w:t>
      </w:r>
      <w:r w:rsidR="00875AD6">
        <w:rPr>
          <w:sz w:val="28"/>
          <w:szCs w:val="28"/>
        </w:rPr>
        <w:t xml:space="preserve"> </w:t>
      </w:r>
      <w:r w:rsidR="00F746DF" w:rsidRPr="00181D2A">
        <w:rPr>
          <w:sz w:val="28"/>
          <w:szCs w:val="28"/>
        </w:rPr>
        <w:t xml:space="preserve">тыс. руб. </w:t>
      </w:r>
      <w:r w:rsidR="00F322B3" w:rsidRPr="006B5A47">
        <w:rPr>
          <w:sz w:val="28"/>
          <w:szCs w:val="28"/>
        </w:rPr>
        <w:t>–</w:t>
      </w:r>
      <w:r w:rsidR="00F746DF" w:rsidRPr="00181D2A">
        <w:rPr>
          <w:sz w:val="28"/>
          <w:szCs w:val="28"/>
        </w:rPr>
        <w:t xml:space="preserve"> </w:t>
      </w:r>
      <w:r w:rsidRPr="00181D2A">
        <w:rPr>
          <w:sz w:val="28"/>
          <w:szCs w:val="28"/>
        </w:rPr>
        <w:t>от приватизации объектов недвижимости по</w:t>
      </w:r>
      <w:r w:rsidRPr="006B5A47">
        <w:rPr>
          <w:sz w:val="28"/>
          <w:szCs w:val="28"/>
        </w:rPr>
        <w:t xml:space="preserve"> способу – продажа на аукционе;</w:t>
      </w:r>
    </w:p>
    <w:p w14:paraId="6B6BE22F" w14:textId="77777777" w:rsidR="00875AD6" w:rsidRPr="00875AD6" w:rsidRDefault="00875AD6" w:rsidP="00941B69">
      <w:pPr>
        <w:widowControl w:val="0"/>
        <w:autoSpaceDE w:val="0"/>
        <w:autoSpaceDN w:val="0"/>
        <w:adjustRightInd w:val="0"/>
        <w:spacing w:line="312" w:lineRule="auto"/>
        <w:ind w:firstLine="709"/>
        <w:jc w:val="both"/>
        <w:rPr>
          <w:sz w:val="28"/>
          <w:szCs w:val="28"/>
        </w:rPr>
      </w:pPr>
      <w:r w:rsidRPr="00875AD6">
        <w:rPr>
          <w:sz w:val="28"/>
          <w:szCs w:val="28"/>
        </w:rPr>
        <w:lastRenderedPageBreak/>
        <w:t xml:space="preserve">- </w:t>
      </w:r>
      <w:r w:rsidR="00115A2D">
        <w:rPr>
          <w:sz w:val="28"/>
          <w:szCs w:val="28"/>
        </w:rPr>
        <w:t>65,0</w:t>
      </w:r>
      <w:r w:rsidRPr="00875AD6">
        <w:rPr>
          <w:sz w:val="28"/>
          <w:szCs w:val="28"/>
        </w:rPr>
        <w:t xml:space="preserve"> тыс. руб. </w:t>
      </w:r>
      <w:r w:rsidR="00F322B3" w:rsidRPr="006B5A47">
        <w:rPr>
          <w:sz w:val="28"/>
          <w:szCs w:val="28"/>
        </w:rPr>
        <w:t>–</w:t>
      </w:r>
      <w:r w:rsidRPr="00875AD6">
        <w:rPr>
          <w:sz w:val="28"/>
          <w:szCs w:val="28"/>
        </w:rPr>
        <w:t xml:space="preserve"> от реализаци</w:t>
      </w:r>
      <w:r>
        <w:rPr>
          <w:sz w:val="28"/>
          <w:szCs w:val="28"/>
        </w:rPr>
        <w:t>и</w:t>
      </w:r>
      <w:r w:rsidRPr="00875AD6">
        <w:rPr>
          <w:sz w:val="28"/>
          <w:szCs w:val="28"/>
        </w:rPr>
        <w:t xml:space="preserve"> преимущественного права </w:t>
      </w:r>
      <w:r>
        <w:rPr>
          <w:sz w:val="28"/>
          <w:szCs w:val="28"/>
        </w:rPr>
        <w:t xml:space="preserve"> </w:t>
      </w:r>
      <w:r w:rsidR="00115A2D">
        <w:rPr>
          <w:sz w:val="28"/>
          <w:szCs w:val="28"/>
        </w:rPr>
        <w:t xml:space="preserve">  </w:t>
      </w:r>
      <w:r w:rsidRPr="00875AD6">
        <w:rPr>
          <w:sz w:val="28"/>
          <w:szCs w:val="28"/>
        </w:rPr>
        <w:t>арендаторов - субъектов малого и среднего предпринимательства на приобретение арендуемого муниципального имущества</w:t>
      </w:r>
      <w:r>
        <w:rPr>
          <w:sz w:val="28"/>
          <w:szCs w:val="28"/>
        </w:rPr>
        <w:t>.</w:t>
      </w:r>
      <w:r w:rsidRPr="00875AD6">
        <w:rPr>
          <w:sz w:val="28"/>
          <w:szCs w:val="28"/>
        </w:rPr>
        <w:t xml:space="preserve"> </w:t>
      </w:r>
    </w:p>
    <w:p w14:paraId="24D10A61" w14:textId="77777777" w:rsidR="00F322B3" w:rsidRDefault="00875AD6" w:rsidP="00941B69">
      <w:pPr>
        <w:widowControl w:val="0"/>
        <w:autoSpaceDE w:val="0"/>
        <w:autoSpaceDN w:val="0"/>
        <w:adjustRightInd w:val="0"/>
        <w:spacing w:line="312" w:lineRule="auto"/>
        <w:ind w:firstLine="709"/>
        <w:jc w:val="both"/>
        <w:rPr>
          <w:sz w:val="28"/>
          <w:szCs w:val="28"/>
        </w:rPr>
      </w:pPr>
      <w:r w:rsidRPr="00875AD6">
        <w:rPr>
          <w:rFonts w:eastAsia="Calibri"/>
          <w:sz w:val="28"/>
          <w:szCs w:val="28"/>
          <w:lang w:eastAsia="en-US"/>
        </w:rPr>
        <w:t>В</w:t>
      </w:r>
      <w:r w:rsidRPr="00875AD6">
        <w:rPr>
          <w:sz w:val="28"/>
          <w:szCs w:val="28"/>
        </w:rPr>
        <w:t xml:space="preserve"> рамках исполнения Программы приватизации на 202</w:t>
      </w:r>
      <w:r w:rsidR="00115A2D">
        <w:rPr>
          <w:sz w:val="28"/>
          <w:szCs w:val="28"/>
        </w:rPr>
        <w:t>1</w:t>
      </w:r>
      <w:r w:rsidRPr="00875AD6">
        <w:rPr>
          <w:sz w:val="28"/>
          <w:szCs w:val="28"/>
        </w:rPr>
        <w:t xml:space="preserve"> год в бюджет городского округа Тольятти было перечислено</w:t>
      </w:r>
      <w:r w:rsidR="00F322B3">
        <w:rPr>
          <w:sz w:val="28"/>
          <w:szCs w:val="28"/>
        </w:rPr>
        <w:t>:</w:t>
      </w:r>
    </w:p>
    <w:p w14:paraId="0287F4E6" w14:textId="77777777" w:rsidR="00875AD6" w:rsidRDefault="00F322B3" w:rsidP="00941B69">
      <w:pPr>
        <w:widowControl w:val="0"/>
        <w:autoSpaceDE w:val="0"/>
        <w:autoSpaceDN w:val="0"/>
        <w:adjustRightInd w:val="0"/>
        <w:spacing w:line="312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>-</w:t>
      </w:r>
      <w:r w:rsidR="00875AD6" w:rsidRPr="00875AD6">
        <w:rPr>
          <w:sz w:val="28"/>
          <w:szCs w:val="28"/>
        </w:rPr>
        <w:t xml:space="preserve"> </w:t>
      </w:r>
      <w:r w:rsidR="00A3484A">
        <w:rPr>
          <w:sz w:val="28"/>
          <w:szCs w:val="28"/>
        </w:rPr>
        <w:t>11 266,</w:t>
      </w:r>
      <w:proofErr w:type="gramStart"/>
      <w:r w:rsidR="00A3484A">
        <w:rPr>
          <w:sz w:val="28"/>
          <w:szCs w:val="28"/>
        </w:rPr>
        <w:t>5</w:t>
      </w:r>
      <w:r w:rsidR="00875AD6" w:rsidRPr="00875AD6">
        <w:rPr>
          <w:b/>
          <w:sz w:val="28"/>
          <w:szCs w:val="28"/>
        </w:rPr>
        <w:t xml:space="preserve">  </w:t>
      </w:r>
      <w:r w:rsidR="00875AD6" w:rsidRPr="00875AD6">
        <w:rPr>
          <w:sz w:val="28"/>
          <w:szCs w:val="28"/>
        </w:rPr>
        <w:t>тыс.</w:t>
      </w:r>
      <w:proofErr w:type="gramEnd"/>
      <w:r w:rsidR="00875AD6" w:rsidRPr="00875AD6">
        <w:rPr>
          <w:sz w:val="28"/>
          <w:szCs w:val="28"/>
        </w:rPr>
        <w:t xml:space="preserve"> руб., кроме того: НДС </w:t>
      </w:r>
      <w:r w:rsidR="00875AD6" w:rsidRPr="00875AD6">
        <w:rPr>
          <w:rFonts w:eastAsia="Calibri"/>
          <w:sz w:val="28"/>
          <w:szCs w:val="28"/>
          <w:lang w:eastAsia="en-US"/>
        </w:rPr>
        <w:t>–</w:t>
      </w:r>
      <w:r w:rsidR="00875AD6" w:rsidRPr="00875AD6">
        <w:rPr>
          <w:sz w:val="28"/>
          <w:szCs w:val="28"/>
        </w:rPr>
        <w:t xml:space="preserve"> </w:t>
      </w:r>
      <w:r w:rsidR="00A3484A">
        <w:rPr>
          <w:sz w:val="28"/>
          <w:szCs w:val="28"/>
        </w:rPr>
        <w:t>1 597,0</w:t>
      </w:r>
      <w:r w:rsidR="00875AD6" w:rsidRPr="00875AD6">
        <w:rPr>
          <w:sz w:val="28"/>
          <w:szCs w:val="28"/>
        </w:rPr>
        <w:t xml:space="preserve"> тыс. руб.; </w:t>
      </w:r>
      <w:r w:rsidR="00875AD6" w:rsidRPr="00875AD6">
        <w:rPr>
          <w:rFonts w:eastAsia="Calibri"/>
          <w:sz w:val="28"/>
          <w:szCs w:val="28"/>
          <w:lang w:eastAsia="en-US"/>
        </w:rPr>
        <w:t>земельны</w:t>
      </w:r>
      <w:r w:rsidR="00047C00">
        <w:rPr>
          <w:rFonts w:eastAsia="Calibri"/>
          <w:sz w:val="28"/>
          <w:szCs w:val="28"/>
          <w:lang w:eastAsia="en-US"/>
        </w:rPr>
        <w:t>й</w:t>
      </w:r>
      <w:r w:rsidR="00875AD6" w:rsidRPr="00875AD6">
        <w:rPr>
          <w:rFonts w:eastAsia="Calibri"/>
          <w:sz w:val="28"/>
          <w:szCs w:val="28"/>
          <w:lang w:eastAsia="en-US"/>
        </w:rPr>
        <w:t xml:space="preserve"> участ</w:t>
      </w:r>
      <w:r w:rsidR="00047C00">
        <w:rPr>
          <w:rFonts w:eastAsia="Calibri"/>
          <w:sz w:val="28"/>
          <w:szCs w:val="28"/>
          <w:lang w:eastAsia="en-US"/>
        </w:rPr>
        <w:t>о</w:t>
      </w:r>
      <w:r w:rsidR="00875AD6" w:rsidRPr="00875AD6">
        <w:rPr>
          <w:rFonts w:eastAsia="Calibri"/>
          <w:sz w:val="28"/>
          <w:szCs w:val="28"/>
          <w:lang w:eastAsia="en-US"/>
        </w:rPr>
        <w:t xml:space="preserve">к – </w:t>
      </w:r>
      <w:r w:rsidR="00A3484A">
        <w:rPr>
          <w:rFonts w:eastAsia="Calibri"/>
          <w:sz w:val="28"/>
          <w:szCs w:val="28"/>
          <w:lang w:eastAsia="en-US"/>
        </w:rPr>
        <w:t>5 364,0</w:t>
      </w:r>
      <w:r w:rsidR="00875AD6" w:rsidRPr="00875AD6">
        <w:rPr>
          <w:rFonts w:eastAsia="Calibri"/>
          <w:sz w:val="28"/>
          <w:szCs w:val="28"/>
          <w:lang w:eastAsia="en-US"/>
        </w:rPr>
        <w:t xml:space="preserve"> тыс. руб.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6B5A47">
        <w:rPr>
          <w:sz w:val="28"/>
          <w:szCs w:val="28"/>
        </w:rPr>
        <w:t>–</w:t>
      </w:r>
      <w:r w:rsidRPr="00181D2A">
        <w:rPr>
          <w:sz w:val="28"/>
          <w:szCs w:val="28"/>
        </w:rPr>
        <w:t xml:space="preserve"> от приватизации объектов недвижимости </w:t>
      </w:r>
      <w:r w:rsidR="002963C9">
        <w:rPr>
          <w:sz w:val="28"/>
          <w:szCs w:val="28"/>
        </w:rPr>
        <w:t>на торгах</w:t>
      </w:r>
      <w:r w:rsidRPr="006B5A47">
        <w:rPr>
          <w:sz w:val="28"/>
          <w:szCs w:val="28"/>
        </w:rPr>
        <w:t>;</w:t>
      </w:r>
    </w:p>
    <w:p w14:paraId="34CABDDF" w14:textId="77777777" w:rsidR="00F322B3" w:rsidRPr="00875AD6" w:rsidRDefault="00F322B3" w:rsidP="00941B69">
      <w:pPr>
        <w:widowControl w:val="0"/>
        <w:autoSpaceDE w:val="0"/>
        <w:autoSpaceDN w:val="0"/>
        <w:adjustRightInd w:val="0"/>
        <w:spacing w:line="312" w:lineRule="auto"/>
        <w:ind w:firstLine="709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 xml:space="preserve">- 61 тыс. руб. без НДС, в том числе, 24,3 тыс. руб. за </w:t>
      </w:r>
      <w:proofErr w:type="gramStart"/>
      <w:r>
        <w:rPr>
          <w:rFonts w:eastAsia="Calibri"/>
          <w:sz w:val="28"/>
          <w:szCs w:val="28"/>
          <w:lang w:eastAsia="en-US"/>
        </w:rPr>
        <w:t>земельный  участок</w:t>
      </w:r>
      <w:proofErr w:type="gramEnd"/>
      <w:r>
        <w:rPr>
          <w:rFonts w:eastAsia="Calibri"/>
          <w:sz w:val="28"/>
          <w:szCs w:val="28"/>
          <w:lang w:eastAsia="en-US"/>
        </w:rPr>
        <w:t xml:space="preserve"> </w:t>
      </w:r>
      <w:r w:rsidRPr="006B5A47">
        <w:rPr>
          <w:sz w:val="28"/>
          <w:szCs w:val="28"/>
        </w:rPr>
        <w:t>–</w:t>
      </w:r>
      <w:r w:rsidRPr="00875AD6">
        <w:rPr>
          <w:sz w:val="28"/>
          <w:szCs w:val="28"/>
        </w:rPr>
        <w:t xml:space="preserve"> от реализаци</w:t>
      </w:r>
      <w:r>
        <w:rPr>
          <w:sz w:val="28"/>
          <w:szCs w:val="28"/>
        </w:rPr>
        <w:t>и</w:t>
      </w:r>
      <w:r w:rsidRPr="00875AD6">
        <w:rPr>
          <w:sz w:val="28"/>
          <w:szCs w:val="28"/>
        </w:rPr>
        <w:t xml:space="preserve"> преимущественного права </w:t>
      </w:r>
      <w:r>
        <w:rPr>
          <w:sz w:val="28"/>
          <w:szCs w:val="28"/>
        </w:rPr>
        <w:t xml:space="preserve"> </w:t>
      </w:r>
      <w:r w:rsidRPr="00875AD6">
        <w:rPr>
          <w:sz w:val="28"/>
          <w:szCs w:val="28"/>
        </w:rPr>
        <w:t xml:space="preserve">арендаторов </w:t>
      </w:r>
      <w:r w:rsidRPr="006B5A47">
        <w:rPr>
          <w:sz w:val="28"/>
          <w:szCs w:val="28"/>
        </w:rPr>
        <w:t>–</w:t>
      </w:r>
      <w:r w:rsidRPr="00875AD6">
        <w:rPr>
          <w:sz w:val="28"/>
          <w:szCs w:val="28"/>
        </w:rPr>
        <w:t xml:space="preserve"> субъектов малого и среднего предпринимательства на приобретение арендуемого муниципального имущества</w:t>
      </w:r>
      <w:r>
        <w:rPr>
          <w:sz w:val="28"/>
          <w:szCs w:val="28"/>
        </w:rPr>
        <w:t>.</w:t>
      </w:r>
    </w:p>
    <w:p w14:paraId="60E2F532" w14:textId="77777777" w:rsidR="00A3484A" w:rsidRDefault="00A3484A" w:rsidP="00875AD6">
      <w:pPr>
        <w:widowControl w:val="0"/>
        <w:autoSpaceDE w:val="0"/>
        <w:autoSpaceDN w:val="0"/>
        <w:adjustRightInd w:val="0"/>
        <w:spacing w:line="312" w:lineRule="auto"/>
        <w:ind w:firstLine="709"/>
        <w:jc w:val="both"/>
        <w:rPr>
          <w:sz w:val="28"/>
          <w:szCs w:val="28"/>
        </w:rPr>
      </w:pPr>
    </w:p>
    <w:p w14:paraId="7DE56031" w14:textId="77777777" w:rsidR="00401977" w:rsidRPr="00875AD6" w:rsidRDefault="00401977" w:rsidP="00875AD6">
      <w:pPr>
        <w:widowControl w:val="0"/>
        <w:autoSpaceDE w:val="0"/>
        <w:autoSpaceDN w:val="0"/>
        <w:adjustRightInd w:val="0"/>
        <w:spacing w:line="312" w:lineRule="auto"/>
        <w:ind w:firstLine="709"/>
        <w:jc w:val="both"/>
        <w:rPr>
          <w:sz w:val="28"/>
          <w:szCs w:val="28"/>
        </w:rPr>
      </w:pPr>
    </w:p>
    <w:p w14:paraId="63A8409E" w14:textId="77777777" w:rsidR="003E49F7" w:rsidRDefault="00FC76B6" w:rsidP="00A3484A">
      <w:pPr>
        <w:spacing w:line="360" w:lineRule="auto"/>
        <w:rPr>
          <w:sz w:val="28"/>
          <w:szCs w:val="28"/>
        </w:rPr>
      </w:pPr>
      <w:r w:rsidRPr="00FC76B6">
        <w:rPr>
          <w:sz w:val="28"/>
          <w:szCs w:val="28"/>
        </w:rPr>
        <w:t xml:space="preserve">Глава городского округа                                                                   </w:t>
      </w:r>
      <w:r w:rsidR="00EE72C4">
        <w:rPr>
          <w:sz w:val="28"/>
          <w:szCs w:val="28"/>
        </w:rPr>
        <w:t xml:space="preserve">       Н.А. </w:t>
      </w:r>
      <w:proofErr w:type="spellStart"/>
      <w:r w:rsidR="00EE72C4">
        <w:rPr>
          <w:sz w:val="28"/>
          <w:szCs w:val="28"/>
        </w:rPr>
        <w:t>Ренц</w:t>
      </w:r>
      <w:proofErr w:type="spellEnd"/>
    </w:p>
    <w:sectPr w:rsidR="003E49F7" w:rsidSect="00006FC2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40621D" w14:textId="77777777" w:rsidR="00C50B3C" w:rsidRDefault="00C50B3C" w:rsidP="00F90EFD">
      <w:r>
        <w:separator/>
      </w:r>
    </w:p>
  </w:endnote>
  <w:endnote w:type="continuationSeparator" w:id="0">
    <w:p w14:paraId="171B652F" w14:textId="77777777" w:rsidR="00C50B3C" w:rsidRDefault="00C50B3C" w:rsidP="00F90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21D116" w14:textId="77777777" w:rsidR="00C50B3C" w:rsidRDefault="00C50B3C" w:rsidP="00F90EFD">
      <w:r>
        <w:separator/>
      </w:r>
    </w:p>
  </w:footnote>
  <w:footnote w:type="continuationSeparator" w:id="0">
    <w:p w14:paraId="3BBEC571" w14:textId="77777777" w:rsidR="00C50B3C" w:rsidRDefault="00C50B3C" w:rsidP="00F90E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78406928"/>
      <w:docPartObj>
        <w:docPartGallery w:val="Page Numbers (Top of Page)"/>
        <w:docPartUnique/>
      </w:docPartObj>
    </w:sdtPr>
    <w:sdtEndPr/>
    <w:sdtContent>
      <w:p w14:paraId="26C3EB6F" w14:textId="77777777" w:rsidR="006F0D39" w:rsidRDefault="001F1585">
        <w:pPr>
          <w:pStyle w:val="a7"/>
          <w:jc w:val="center"/>
        </w:pPr>
        <w:r>
          <w:fldChar w:fldCharType="begin"/>
        </w:r>
        <w:r w:rsidR="006F0D39">
          <w:instrText>PAGE   \* MERGEFORMAT</w:instrText>
        </w:r>
        <w:r>
          <w:fldChar w:fldCharType="separate"/>
        </w:r>
        <w:r w:rsidR="002963C9">
          <w:rPr>
            <w:noProof/>
          </w:rPr>
          <w:t>3</w:t>
        </w:r>
        <w:r>
          <w:fldChar w:fldCharType="end"/>
        </w:r>
      </w:p>
    </w:sdtContent>
  </w:sdt>
  <w:p w14:paraId="452BCAE7" w14:textId="77777777" w:rsidR="006F0D39" w:rsidRDefault="006F0D39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2C5524"/>
    <w:multiLevelType w:val="hybridMultilevel"/>
    <w:tmpl w:val="DBBE980C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" w15:restartNumberingAfterBreak="0">
    <w:nsid w:val="4BC336A6"/>
    <w:multiLevelType w:val="hybridMultilevel"/>
    <w:tmpl w:val="E038857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4EEC7913"/>
    <w:multiLevelType w:val="hybridMultilevel"/>
    <w:tmpl w:val="B16E5AD2"/>
    <w:lvl w:ilvl="0" w:tplc="7DEC4A32">
      <w:start w:val="3"/>
      <w:numFmt w:val="decimal"/>
      <w:lvlText w:val="%1)"/>
      <w:lvlJc w:val="left"/>
      <w:pPr>
        <w:ind w:left="9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5" w:hanging="360"/>
      </w:pPr>
    </w:lvl>
    <w:lvl w:ilvl="2" w:tplc="0419001B" w:tentative="1">
      <w:start w:val="1"/>
      <w:numFmt w:val="lowerRoman"/>
      <w:lvlText w:val="%3."/>
      <w:lvlJc w:val="right"/>
      <w:pPr>
        <w:ind w:left="2435" w:hanging="180"/>
      </w:pPr>
    </w:lvl>
    <w:lvl w:ilvl="3" w:tplc="0419000F" w:tentative="1">
      <w:start w:val="1"/>
      <w:numFmt w:val="decimal"/>
      <w:lvlText w:val="%4."/>
      <w:lvlJc w:val="left"/>
      <w:pPr>
        <w:ind w:left="3155" w:hanging="360"/>
      </w:pPr>
    </w:lvl>
    <w:lvl w:ilvl="4" w:tplc="04190019" w:tentative="1">
      <w:start w:val="1"/>
      <w:numFmt w:val="lowerLetter"/>
      <w:lvlText w:val="%5."/>
      <w:lvlJc w:val="left"/>
      <w:pPr>
        <w:ind w:left="3875" w:hanging="360"/>
      </w:pPr>
    </w:lvl>
    <w:lvl w:ilvl="5" w:tplc="0419001B" w:tentative="1">
      <w:start w:val="1"/>
      <w:numFmt w:val="lowerRoman"/>
      <w:lvlText w:val="%6."/>
      <w:lvlJc w:val="right"/>
      <w:pPr>
        <w:ind w:left="4595" w:hanging="180"/>
      </w:pPr>
    </w:lvl>
    <w:lvl w:ilvl="6" w:tplc="0419000F" w:tentative="1">
      <w:start w:val="1"/>
      <w:numFmt w:val="decimal"/>
      <w:lvlText w:val="%7."/>
      <w:lvlJc w:val="left"/>
      <w:pPr>
        <w:ind w:left="5315" w:hanging="360"/>
      </w:pPr>
    </w:lvl>
    <w:lvl w:ilvl="7" w:tplc="04190019" w:tentative="1">
      <w:start w:val="1"/>
      <w:numFmt w:val="lowerLetter"/>
      <w:lvlText w:val="%8."/>
      <w:lvlJc w:val="left"/>
      <w:pPr>
        <w:ind w:left="6035" w:hanging="360"/>
      </w:pPr>
    </w:lvl>
    <w:lvl w:ilvl="8" w:tplc="0419001B" w:tentative="1">
      <w:start w:val="1"/>
      <w:numFmt w:val="lowerRoman"/>
      <w:lvlText w:val="%9."/>
      <w:lvlJc w:val="right"/>
      <w:pPr>
        <w:ind w:left="6755" w:hanging="180"/>
      </w:pPr>
    </w:lvl>
  </w:abstractNum>
  <w:abstractNum w:abstractNumId="3" w15:restartNumberingAfterBreak="0">
    <w:nsid w:val="5C2708E8"/>
    <w:multiLevelType w:val="hybridMultilevel"/>
    <w:tmpl w:val="DFEE4B40"/>
    <w:lvl w:ilvl="0" w:tplc="B0646D62">
      <w:start w:val="4"/>
      <w:numFmt w:val="decimal"/>
      <w:lvlText w:val="%1)"/>
      <w:lvlJc w:val="left"/>
      <w:pPr>
        <w:ind w:left="9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5" w:hanging="360"/>
      </w:pPr>
    </w:lvl>
    <w:lvl w:ilvl="2" w:tplc="0419001B" w:tentative="1">
      <w:start w:val="1"/>
      <w:numFmt w:val="lowerRoman"/>
      <w:lvlText w:val="%3."/>
      <w:lvlJc w:val="right"/>
      <w:pPr>
        <w:ind w:left="2435" w:hanging="180"/>
      </w:pPr>
    </w:lvl>
    <w:lvl w:ilvl="3" w:tplc="0419000F" w:tentative="1">
      <w:start w:val="1"/>
      <w:numFmt w:val="decimal"/>
      <w:lvlText w:val="%4."/>
      <w:lvlJc w:val="left"/>
      <w:pPr>
        <w:ind w:left="3155" w:hanging="360"/>
      </w:pPr>
    </w:lvl>
    <w:lvl w:ilvl="4" w:tplc="04190019" w:tentative="1">
      <w:start w:val="1"/>
      <w:numFmt w:val="lowerLetter"/>
      <w:lvlText w:val="%5."/>
      <w:lvlJc w:val="left"/>
      <w:pPr>
        <w:ind w:left="3875" w:hanging="360"/>
      </w:pPr>
    </w:lvl>
    <w:lvl w:ilvl="5" w:tplc="0419001B" w:tentative="1">
      <w:start w:val="1"/>
      <w:numFmt w:val="lowerRoman"/>
      <w:lvlText w:val="%6."/>
      <w:lvlJc w:val="right"/>
      <w:pPr>
        <w:ind w:left="4595" w:hanging="180"/>
      </w:pPr>
    </w:lvl>
    <w:lvl w:ilvl="6" w:tplc="0419000F" w:tentative="1">
      <w:start w:val="1"/>
      <w:numFmt w:val="decimal"/>
      <w:lvlText w:val="%7."/>
      <w:lvlJc w:val="left"/>
      <w:pPr>
        <w:ind w:left="5315" w:hanging="360"/>
      </w:pPr>
    </w:lvl>
    <w:lvl w:ilvl="7" w:tplc="04190019" w:tentative="1">
      <w:start w:val="1"/>
      <w:numFmt w:val="lowerLetter"/>
      <w:lvlText w:val="%8."/>
      <w:lvlJc w:val="left"/>
      <w:pPr>
        <w:ind w:left="6035" w:hanging="360"/>
      </w:pPr>
    </w:lvl>
    <w:lvl w:ilvl="8" w:tplc="0419001B" w:tentative="1">
      <w:start w:val="1"/>
      <w:numFmt w:val="lowerRoman"/>
      <w:lvlText w:val="%9."/>
      <w:lvlJc w:val="right"/>
      <w:pPr>
        <w:ind w:left="6755" w:hanging="180"/>
      </w:pPr>
    </w:lvl>
  </w:abstractNum>
  <w:abstractNum w:abstractNumId="4" w15:restartNumberingAfterBreak="0">
    <w:nsid w:val="737B0D82"/>
    <w:multiLevelType w:val="hybridMultilevel"/>
    <w:tmpl w:val="3642F874"/>
    <w:lvl w:ilvl="0" w:tplc="0700C4A2">
      <w:start w:val="5"/>
      <w:numFmt w:val="decimal"/>
      <w:lvlText w:val="%1)"/>
      <w:lvlJc w:val="left"/>
      <w:pPr>
        <w:ind w:left="9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5" w:hanging="360"/>
      </w:pPr>
    </w:lvl>
    <w:lvl w:ilvl="2" w:tplc="0419001B" w:tentative="1">
      <w:start w:val="1"/>
      <w:numFmt w:val="lowerRoman"/>
      <w:lvlText w:val="%3."/>
      <w:lvlJc w:val="right"/>
      <w:pPr>
        <w:ind w:left="2435" w:hanging="180"/>
      </w:pPr>
    </w:lvl>
    <w:lvl w:ilvl="3" w:tplc="0419000F" w:tentative="1">
      <w:start w:val="1"/>
      <w:numFmt w:val="decimal"/>
      <w:lvlText w:val="%4."/>
      <w:lvlJc w:val="left"/>
      <w:pPr>
        <w:ind w:left="3155" w:hanging="360"/>
      </w:pPr>
    </w:lvl>
    <w:lvl w:ilvl="4" w:tplc="04190019" w:tentative="1">
      <w:start w:val="1"/>
      <w:numFmt w:val="lowerLetter"/>
      <w:lvlText w:val="%5."/>
      <w:lvlJc w:val="left"/>
      <w:pPr>
        <w:ind w:left="3875" w:hanging="360"/>
      </w:pPr>
    </w:lvl>
    <w:lvl w:ilvl="5" w:tplc="0419001B" w:tentative="1">
      <w:start w:val="1"/>
      <w:numFmt w:val="lowerRoman"/>
      <w:lvlText w:val="%6."/>
      <w:lvlJc w:val="right"/>
      <w:pPr>
        <w:ind w:left="4595" w:hanging="180"/>
      </w:pPr>
    </w:lvl>
    <w:lvl w:ilvl="6" w:tplc="0419000F" w:tentative="1">
      <w:start w:val="1"/>
      <w:numFmt w:val="decimal"/>
      <w:lvlText w:val="%7."/>
      <w:lvlJc w:val="left"/>
      <w:pPr>
        <w:ind w:left="5315" w:hanging="360"/>
      </w:pPr>
    </w:lvl>
    <w:lvl w:ilvl="7" w:tplc="04190019" w:tentative="1">
      <w:start w:val="1"/>
      <w:numFmt w:val="lowerLetter"/>
      <w:lvlText w:val="%8."/>
      <w:lvlJc w:val="left"/>
      <w:pPr>
        <w:ind w:left="6035" w:hanging="360"/>
      </w:pPr>
    </w:lvl>
    <w:lvl w:ilvl="8" w:tplc="0419001B" w:tentative="1">
      <w:start w:val="1"/>
      <w:numFmt w:val="lowerRoman"/>
      <w:lvlText w:val="%9."/>
      <w:lvlJc w:val="right"/>
      <w:pPr>
        <w:ind w:left="6755" w:hanging="180"/>
      </w:pPr>
    </w:lvl>
  </w:abstractNum>
  <w:num w:numId="1">
    <w:abstractNumId w:val="1"/>
  </w:num>
  <w:num w:numId="2">
    <w:abstractNumId w:val="1"/>
  </w:num>
  <w:num w:numId="3">
    <w:abstractNumId w:val="0"/>
  </w:num>
  <w:num w:numId="4">
    <w:abstractNumId w:val="2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6DE2"/>
    <w:rsid w:val="000008E6"/>
    <w:rsid w:val="00000C12"/>
    <w:rsid w:val="000057D8"/>
    <w:rsid w:val="00006FC2"/>
    <w:rsid w:val="00011EA4"/>
    <w:rsid w:val="00014440"/>
    <w:rsid w:val="00023217"/>
    <w:rsid w:val="000243CC"/>
    <w:rsid w:val="000449D4"/>
    <w:rsid w:val="00046787"/>
    <w:rsid w:val="00047986"/>
    <w:rsid w:val="00047C00"/>
    <w:rsid w:val="000570D9"/>
    <w:rsid w:val="00070433"/>
    <w:rsid w:val="00074ACA"/>
    <w:rsid w:val="00083C01"/>
    <w:rsid w:val="00084D21"/>
    <w:rsid w:val="000857A5"/>
    <w:rsid w:val="000A20C5"/>
    <w:rsid w:val="000A357C"/>
    <w:rsid w:val="000A6F82"/>
    <w:rsid w:val="000A792A"/>
    <w:rsid w:val="000B4FBC"/>
    <w:rsid w:val="000B5D7C"/>
    <w:rsid w:val="000C2AD7"/>
    <w:rsid w:val="000E0216"/>
    <w:rsid w:val="000E7DCA"/>
    <w:rsid w:val="000F3B08"/>
    <w:rsid w:val="000F6E20"/>
    <w:rsid w:val="000F7858"/>
    <w:rsid w:val="00103425"/>
    <w:rsid w:val="00107E85"/>
    <w:rsid w:val="00115A2D"/>
    <w:rsid w:val="0012400B"/>
    <w:rsid w:val="001244A0"/>
    <w:rsid w:val="00134EDD"/>
    <w:rsid w:val="00136D2C"/>
    <w:rsid w:val="0014161D"/>
    <w:rsid w:val="0014228D"/>
    <w:rsid w:val="00156C5C"/>
    <w:rsid w:val="001600F6"/>
    <w:rsid w:val="00175DCC"/>
    <w:rsid w:val="00180F4A"/>
    <w:rsid w:val="00181D2A"/>
    <w:rsid w:val="00190776"/>
    <w:rsid w:val="00195A69"/>
    <w:rsid w:val="001A6A05"/>
    <w:rsid w:val="001B3592"/>
    <w:rsid w:val="001B70A6"/>
    <w:rsid w:val="001C02B8"/>
    <w:rsid w:val="001C1EB1"/>
    <w:rsid w:val="001C4859"/>
    <w:rsid w:val="001C7386"/>
    <w:rsid w:val="001D1A8E"/>
    <w:rsid w:val="001D422E"/>
    <w:rsid w:val="001D75CC"/>
    <w:rsid w:val="001E2C79"/>
    <w:rsid w:val="001E54BB"/>
    <w:rsid w:val="001F1585"/>
    <w:rsid w:val="00213792"/>
    <w:rsid w:val="002202CA"/>
    <w:rsid w:val="00236842"/>
    <w:rsid w:val="0024025B"/>
    <w:rsid w:val="0025396C"/>
    <w:rsid w:val="00253D2C"/>
    <w:rsid w:val="00256106"/>
    <w:rsid w:val="00257C42"/>
    <w:rsid w:val="00262B2B"/>
    <w:rsid w:val="0026574A"/>
    <w:rsid w:val="00271738"/>
    <w:rsid w:val="00274FD3"/>
    <w:rsid w:val="00276B6E"/>
    <w:rsid w:val="00281D48"/>
    <w:rsid w:val="00290346"/>
    <w:rsid w:val="002934A6"/>
    <w:rsid w:val="002963C9"/>
    <w:rsid w:val="002A78FC"/>
    <w:rsid w:val="002B2C05"/>
    <w:rsid w:val="002B3CD5"/>
    <w:rsid w:val="002B4A43"/>
    <w:rsid w:val="002D6307"/>
    <w:rsid w:val="002D71E3"/>
    <w:rsid w:val="002E548C"/>
    <w:rsid w:val="002F47D4"/>
    <w:rsid w:val="002F7AF7"/>
    <w:rsid w:val="003020E3"/>
    <w:rsid w:val="003142E4"/>
    <w:rsid w:val="00320013"/>
    <w:rsid w:val="00337050"/>
    <w:rsid w:val="00337E5C"/>
    <w:rsid w:val="003429E8"/>
    <w:rsid w:val="00344E0A"/>
    <w:rsid w:val="00347642"/>
    <w:rsid w:val="00351ACB"/>
    <w:rsid w:val="00351AD2"/>
    <w:rsid w:val="00360057"/>
    <w:rsid w:val="003607E2"/>
    <w:rsid w:val="00361D99"/>
    <w:rsid w:val="003623AE"/>
    <w:rsid w:val="0036299D"/>
    <w:rsid w:val="00364D19"/>
    <w:rsid w:val="0036721E"/>
    <w:rsid w:val="0037349A"/>
    <w:rsid w:val="00375B9D"/>
    <w:rsid w:val="00376DC0"/>
    <w:rsid w:val="00380A22"/>
    <w:rsid w:val="00380FA6"/>
    <w:rsid w:val="003817B6"/>
    <w:rsid w:val="003833CD"/>
    <w:rsid w:val="00383589"/>
    <w:rsid w:val="0038372C"/>
    <w:rsid w:val="00393487"/>
    <w:rsid w:val="003B0D81"/>
    <w:rsid w:val="003B2C41"/>
    <w:rsid w:val="003B44AD"/>
    <w:rsid w:val="003C3D9E"/>
    <w:rsid w:val="003C507B"/>
    <w:rsid w:val="003C7B1D"/>
    <w:rsid w:val="003E49F7"/>
    <w:rsid w:val="003E5AC2"/>
    <w:rsid w:val="003F2AEB"/>
    <w:rsid w:val="003F3069"/>
    <w:rsid w:val="003F3880"/>
    <w:rsid w:val="00401977"/>
    <w:rsid w:val="00404391"/>
    <w:rsid w:val="004171E8"/>
    <w:rsid w:val="00420550"/>
    <w:rsid w:val="00422E72"/>
    <w:rsid w:val="00432E37"/>
    <w:rsid w:val="00433BA7"/>
    <w:rsid w:val="0043451C"/>
    <w:rsid w:val="0043539C"/>
    <w:rsid w:val="0043595C"/>
    <w:rsid w:val="0043631A"/>
    <w:rsid w:val="00450671"/>
    <w:rsid w:val="004552E0"/>
    <w:rsid w:val="004611D4"/>
    <w:rsid w:val="00462986"/>
    <w:rsid w:val="00463885"/>
    <w:rsid w:val="00472045"/>
    <w:rsid w:val="004833AB"/>
    <w:rsid w:val="00497BBF"/>
    <w:rsid w:val="004B31B7"/>
    <w:rsid w:val="004B31B8"/>
    <w:rsid w:val="004C5B4D"/>
    <w:rsid w:val="004D078D"/>
    <w:rsid w:val="004D47B7"/>
    <w:rsid w:val="004D67B7"/>
    <w:rsid w:val="004D7D1D"/>
    <w:rsid w:val="004E5D4A"/>
    <w:rsid w:val="004E5D6B"/>
    <w:rsid w:val="004E63F7"/>
    <w:rsid w:val="004F3BCD"/>
    <w:rsid w:val="004F484D"/>
    <w:rsid w:val="005031AA"/>
    <w:rsid w:val="005042CA"/>
    <w:rsid w:val="0051731A"/>
    <w:rsid w:val="0052510E"/>
    <w:rsid w:val="00527150"/>
    <w:rsid w:val="00530B53"/>
    <w:rsid w:val="00531C9A"/>
    <w:rsid w:val="005322B3"/>
    <w:rsid w:val="00541738"/>
    <w:rsid w:val="00541868"/>
    <w:rsid w:val="0054231C"/>
    <w:rsid w:val="005435CD"/>
    <w:rsid w:val="00551079"/>
    <w:rsid w:val="00553C46"/>
    <w:rsid w:val="00554010"/>
    <w:rsid w:val="00555825"/>
    <w:rsid w:val="0056636E"/>
    <w:rsid w:val="00566FC9"/>
    <w:rsid w:val="00577A83"/>
    <w:rsid w:val="0058772B"/>
    <w:rsid w:val="00594A5F"/>
    <w:rsid w:val="00596673"/>
    <w:rsid w:val="00596E06"/>
    <w:rsid w:val="00597283"/>
    <w:rsid w:val="005A419D"/>
    <w:rsid w:val="005A534E"/>
    <w:rsid w:val="005B0E85"/>
    <w:rsid w:val="005C1BC5"/>
    <w:rsid w:val="005C33F7"/>
    <w:rsid w:val="005C4FF1"/>
    <w:rsid w:val="005C5AEF"/>
    <w:rsid w:val="005C6F93"/>
    <w:rsid w:val="005D034F"/>
    <w:rsid w:val="005D06AB"/>
    <w:rsid w:val="005D4C7E"/>
    <w:rsid w:val="005E0186"/>
    <w:rsid w:val="005E1816"/>
    <w:rsid w:val="005E2DC5"/>
    <w:rsid w:val="005F11FF"/>
    <w:rsid w:val="005F65A4"/>
    <w:rsid w:val="006007BD"/>
    <w:rsid w:val="00604250"/>
    <w:rsid w:val="00606684"/>
    <w:rsid w:val="00622727"/>
    <w:rsid w:val="00622882"/>
    <w:rsid w:val="00622A0F"/>
    <w:rsid w:val="00624E41"/>
    <w:rsid w:val="00634037"/>
    <w:rsid w:val="00636C1E"/>
    <w:rsid w:val="00641075"/>
    <w:rsid w:val="0064209C"/>
    <w:rsid w:val="0064426A"/>
    <w:rsid w:val="00647456"/>
    <w:rsid w:val="006508B4"/>
    <w:rsid w:val="006538AC"/>
    <w:rsid w:val="006577EA"/>
    <w:rsid w:val="006603CF"/>
    <w:rsid w:val="00661EAE"/>
    <w:rsid w:val="00664959"/>
    <w:rsid w:val="006765EC"/>
    <w:rsid w:val="00690A2C"/>
    <w:rsid w:val="00692321"/>
    <w:rsid w:val="0069459A"/>
    <w:rsid w:val="00694820"/>
    <w:rsid w:val="006A0DD8"/>
    <w:rsid w:val="006A1685"/>
    <w:rsid w:val="006A4EE2"/>
    <w:rsid w:val="006A54B4"/>
    <w:rsid w:val="006B29E6"/>
    <w:rsid w:val="006B5A47"/>
    <w:rsid w:val="006C0E8D"/>
    <w:rsid w:val="006C30F2"/>
    <w:rsid w:val="006E17C2"/>
    <w:rsid w:val="006F0D39"/>
    <w:rsid w:val="006F4D85"/>
    <w:rsid w:val="006F6436"/>
    <w:rsid w:val="006F7707"/>
    <w:rsid w:val="006F777A"/>
    <w:rsid w:val="00705ECD"/>
    <w:rsid w:val="00721387"/>
    <w:rsid w:val="0072374C"/>
    <w:rsid w:val="0072738E"/>
    <w:rsid w:val="00727DA1"/>
    <w:rsid w:val="00754B32"/>
    <w:rsid w:val="00762F60"/>
    <w:rsid w:val="00763D7A"/>
    <w:rsid w:val="007711E5"/>
    <w:rsid w:val="00773F18"/>
    <w:rsid w:val="0077420D"/>
    <w:rsid w:val="007869EC"/>
    <w:rsid w:val="00786E2D"/>
    <w:rsid w:val="007901D5"/>
    <w:rsid w:val="00796263"/>
    <w:rsid w:val="007A3819"/>
    <w:rsid w:val="007B1444"/>
    <w:rsid w:val="007B2085"/>
    <w:rsid w:val="007C0FB0"/>
    <w:rsid w:val="007C22EF"/>
    <w:rsid w:val="007C5691"/>
    <w:rsid w:val="007C7A9D"/>
    <w:rsid w:val="007D41EA"/>
    <w:rsid w:val="007D46BE"/>
    <w:rsid w:val="007E0899"/>
    <w:rsid w:val="007E1776"/>
    <w:rsid w:val="007E1DE2"/>
    <w:rsid w:val="007E2566"/>
    <w:rsid w:val="007E30D6"/>
    <w:rsid w:val="007E7060"/>
    <w:rsid w:val="007F3C24"/>
    <w:rsid w:val="008028AB"/>
    <w:rsid w:val="00812A7A"/>
    <w:rsid w:val="00836667"/>
    <w:rsid w:val="00836E95"/>
    <w:rsid w:val="0084160C"/>
    <w:rsid w:val="008467BC"/>
    <w:rsid w:val="00850179"/>
    <w:rsid w:val="0085028E"/>
    <w:rsid w:val="0085279F"/>
    <w:rsid w:val="00853DBA"/>
    <w:rsid w:val="00860B6F"/>
    <w:rsid w:val="00870EBF"/>
    <w:rsid w:val="008746A1"/>
    <w:rsid w:val="00875AD6"/>
    <w:rsid w:val="00881F53"/>
    <w:rsid w:val="00887211"/>
    <w:rsid w:val="00887335"/>
    <w:rsid w:val="00887545"/>
    <w:rsid w:val="00891145"/>
    <w:rsid w:val="008951D4"/>
    <w:rsid w:val="008B079C"/>
    <w:rsid w:val="008B0C88"/>
    <w:rsid w:val="008C13B3"/>
    <w:rsid w:val="008C1DED"/>
    <w:rsid w:val="008C4EB1"/>
    <w:rsid w:val="008D34A6"/>
    <w:rsid w:val="008E3652"/>
    <w:rsid w:val="008F488E"/>
    <w:rsid w:val="0090517A"/>
    <w:rsid w:val="009070D5"/>
    <w:rsid w:val="00910EA6"/>
    <w:rsid w:val="009133D6"/>
    <w:rsid w:val="00913B96"/>
    <w:rsid w:val="009143A2"/>
    <w:rsid w:val="009236B1"/>
    <w:rsid w:val="00923B34"/>
    <w:rsid w:val="00924D7B"/>
    <w:rsid w:val="00930DB4"/>
    <w:rsid w:val="00931558"/>
    <w:rsid w:val="00933C4F"/>
    <w:rsid w:val="00934342"/>
    <w:rsid w:val="00934B00"/>
    <w:rsid w:val="00935A96"/>
    <w:rsid w:val="00941B69"/>
    <w:rsid w:val="00942952"/>
    <w:rsid w:val="00953279"/>
    <w:rsid w:val="00954AFB"/>
    <w:rsid w:val="00955B34"/>
    <w:rsid w:val="0096328E"/>
    <w:rsid w:val="00966589"/>
    <w:rsid w:val="009701A7"/>
    <w:rsid w:val="00973791"/>
    <w:rsid w:val="00975E24"/>
    <w:rsid w:val="00977487"/>
    <w:rsid w:val="00980B15"/>
    <w:rsid w:val="00985BC7"/>
    <w:rsid w:val="00987433"/>
    <w:rsid w:val="0099685F"/>
    <w:rsid w:val="00996E98"/>
    <w:rsid w:val="00996FFD"/>
    <w:rsid w:val="009A105E"/>
    <w:rsid w:val="009A2F5C"/>
    <w:rsid w:val="009A5DB2"/>
    <w:rsid w:val="009A6E7E"/>
    <w:rsid w:val="009B01FE"/>
    <w:rsid w:val="009B1805"/>
    <w:rsid w:val="009B1940"/>
    <w:rsid w:val="009C0417"/>
    <w:rsid w:val="009C38AD"/>
    <w:rsid w:val="009C461C"/>
    <w:rsid w:val="009D69C0"/>
    <w:rsid w:val="009E373C"/>
    <w:rsid w:val="009E72A0"/>
    <w:rsid w:val="009E7BB9"/>
    <w:rsid w:val="009F7E1F"/>
    <w:rsid w:val="00A00D56"/>
    <w:rsid w:val="00A0744D"/>
    <w:rsid w:val="00A16DE2"/>
    <w:rsid w:val="00A27CFF"/>
    <w:rsid w:val="00A33362"/>
    <w:rsid w:val="00A34109"/>
    <w:rsid w:val="00A3484A"/>
    <w:rsid w:val="00A5075E"/>
    <w:rsid w:val="00A56EE4"/>
    <w:rsid w:val="00A5789E"/>
    <w:rsid w:val="00A579DC"/>
    <w:rsid w:val="00A705E6"/>
    <w:rsid w:val="00A73D1E"/>
    <w:rsid w:val="00A74BC9"/>
    <w:rsid w:val="00A816C9"/>
    <w:rsid w:val="00A925B4"/>
    <w:rsid w:val="00A92950"/>
    <w:rsid w:val="00A9446D"/>
    <w:rsid w:val="00A9620C"/>
    <w:rsid w:val="00A97DF2"/>
    <w:rsid w:val="00AA19F7"/>
    <w:rsid w:val="00AA6D21"/>
    <w:rsid w:val="00AE1A6C"/>
    <w:rsid w:val="00AF5BD1"/>
    <w:rsid w:val="00AF69E7"/>
    <w:rsid w:val="00B00BF6"/>
    <w:rsid w:val="00B011DB"/>
    <w:rsid w:val="00B026A7"/>
    <w:rsid w:val="00B02C39"/>
    <w:rsid w:val="00B03BBA"/>
    <w:rsid w:val="00B1179A"/>
    <w:rsid w:val="00B131D6"/>
    <w:rsid w:val="00B15D2F"/>
    <w:rsid w:val="00B22734"/>
    <w:rsid w:val="00B30B42"/>
    <w:rsid w:val="00B402B7"/>
    <w:rsid w:val="00B43949"/>
    <w:rsid w:val="00B4648A"/>
    <w:rsid w:val="00B467E3"/>
    <w:rsid w:val="00B47469"/>
    <w:rsid w:val="00B50FF7"/>
    <w:rsid w:val="00B524CC"/>
    <w:rsid w:val="00B541A2"/>
    <w:rsid w:val="00B5556B"/>
    <w:rsid w:val="00B6238D"/>
    <w:rsid w:val="00B62A48"/>
    <w:rsid w:val="00B67715"/>
    <w:rsid w:val="00B71BCB"/>
    <w:rsid w:val="00B71C98"/>
    <w:rsid w:val="00B72E58"/>
    <w:rsid w:val="00B77EF1"/>
    <w:rsid w:val="00B84FAB"/>
    <w:rsid w:val="00B87492"/>
    <w:rsid w:val="00B90F7C"/>
    <w:rsid w:val="00B93744"/>
    <w:rsid w:val="00B93838"/>
    <w:rsid w:val="00B94521"/>
    <w:rsid w:val="00B96E58"/>
    <w:rsid w:val="00BA027C"/>
    <w:rsid w:val="00BB060D"/>
    <w:rsid w:val="00BB4879"/>
    <w:rsid w:val="00BC1145"/>
    <w:rsid w:val="00BC11EC"/>
    <w:rsid w:val="00BD7894"/>
    <w:rsid w:val="00BD7FA1"/>
    <w:rsid w:val="00BE01EC"/>
    <w:rsid w:val="00BE1087"/>
    <w:rsid w:val="00C10FB9"/>
    <w:rsid w:val="00C12551"/>
    <w:rsid w:val="00C22218"/>
    <w:rsid w:val="00C2618E"/>
    <w:rsid w:val="00C274EE"/>
    <w:rsid w:val="00C41C39"/>
    <w:rsid w:val="00C475ED"/>
    <w:rsid w:val="00C50B3C"/>
    <w:rsid w:val="00C55FE7"/>
    <w:rsid w:val="00C63626"/>
    <w:rsid w:val="00C67A72"/>
    <w:rsid w:val="00C7309E"/>
    <w:rsid w:val="00C86A33"/>
    <w:rsid w:val="00C90F44"/>
    <w:rsid w:val="00C9116C"/>
    <w:rsid w:val="00C929B1"/>
    <w:rsid w:val="00CA0E82"/>
    <w:rsid w:val="00CA4663"/>
    <w:rsid w:val="00CB22CA"/>
    <w:rsid w:val="00CB7A1D"/>
    <w:rsid w:val="00CC7AA7"/>
    <w:rsid w:val="00CD7783"/>
    <w:rsid w:val="00CD7C25"/>
    <w:rsid w:val="00CE068B"/>
    <w:rsid w:val="00CE0C00"/>
    <w:rsid w:val="00CE68BF"/>
    <w:rsid w:val="00CE6C7B"/>
    <w:rsid w:val="00CF2111"/>
    <w:rsid w:val="00CF30EE"/>
    <w:rsid w:val="00CF555D"/>
    <w:rsid w:val="00D0323C"/>
    <w:rsid w:val="00D056DC"/>
    <w:rsid w:val="00D06C5D"/>
    <w:rsid w:val="00D07DB7"/>
    <w:rsid w:val="00D17A46"/>
    <w:rsid w:val="00D363A1"/>
    <w:rsid w:val="00D372FE"/>
    <w:rsid w:val="00D401E2"/>
    <w:rsid w:val="00D52C69"/>
    <w:rsid w:val="00D55890"/>
    <w:rsid w:val="00D56024"/>
    <w:rsid w:val="00D566DD"/>
    <w:rsid w:val="00D56AA0"/>
    <w:rsid w:val="00D618FD"/>
    <w:rsid w:val="00D63DFB"/>
    <w:rsid w:val="00D8097B"/>
    <w:rsid w:val="00D91F21"/>
    <w:rsid w:val="00D9320A"/>
    <w:rsid w:val="00DA22F3"/>
    <w:rsid w:val="00DA638B"/>
    <w:rsid w:val="00DB09C5"/>
    <w:rsid w:val="00DB0DB8"/>
    <w:rsid w:val="00DB644B"/>
    <w:rsid w:val="00DC0A59"/>
    <w:rsid w:val="00DC2FA2"/>
    <w:rsid w:val="00DD3EA4"/>
    <w:rsid w:val="00DE72E2"/>
    <w:rsid w:val="00DE7411"/>
    <w:rsid w:val="00DF03AF"/>
    <w:rsid w:val="00DF15A8"/>
    <w:rsid w:val="00DF4267"/>
    <w:rsid w:val="00DF514C"/>
    <w:rsid w:val="00DF74B2"/>
    <w:rsid w:val="00E04BC5"/>
    <w:rsid w:val="00E11CDA"/>
    <w:rsid w:val="00E26B10"/>
    <w:rsid w:val="00E3086C"/>
    <w:rsid w:val="00E33241"/>
    <w:rsid w:val="00E426A4"/>
    <w:rsid w:val="00E44161"/>
    <w:rsid w:val="00E441F4"/>
    <w:rsid w:val="00E479B9"/>
    <w:rsid w:val="00E5082A"/>
    <w:rsid w:val="00E541B6"/>
    <w:rsid w:val="00E562BF"/>
    <w:rsid w:val="00E56C1D"/>
    <w:rsid w:val="00E642B8"/>
    <w:rsid w:val="00E706C5"/>
    <w:rsid w:val="00E70D6A"/>
    <w:rsid w:val="00E74E2A"/>
    <w:rsid w:val="00E86B72"/>
    <w:rsid w:val="00EA34D6"/>
    <w:rsid w:val="00EA3709"/>
    <w:rsid w:val="00EB1049"/>
    <w:rsid w:val="00EB29A7"/>
    <w:rsid w:val="00EB3AEE"/>
    <w:rsid w:val="00EB3E6D"/>
    <w:rsid w:val="00EC4E8D"/>
    <w:rsid w:val="00ED03BD"/>
    <w:rsid w:val="00ED43B2"/>
    <w:rsid w:val="00ED6E8B"/>
    <w:rsid w:val="00ED75ED"/>
    <w:rsid w:val="00EE3382"/>
    <w:rsid w:val="00EE492F"/>
    <w:rsid w:val="00EE72C4"/>
    <w:rsid w:val="00EF3665"/>
    <w:rsid w:val="00F14385"/>
    <w:rsid w:val="00F14786"/>
    <w:rsid w:val="00F220F9"/>
    <w:rsid w:val="00F30504"/>
    <w:rsid w:val="00F322B3"/>
    <w:rsid w:val="00F36F2D"/>
    <w:rsid w:val="00F3797D"/>
    <w:rsid w:val="00F52D88"/>
    <w:rsid w:val="00F62324"/>
    <w:rsid w:val="00F6551C"/>
    <w:rsid w:val="00F7155E"/>
    <w:rsid w:val="00F7298D"/>
    <w:rsid w:val="00F746DF"/>
    <w:rsid w:val="00F75FF7"/>
    <w:rsid w:val="00F7667C"/>
    <w:rsid w:val="00F82097"/>
    <w:rsid w:val="00F82F03"/>
    <w:rsid w:val="00F83AFF"/>
    <w:rsid w:val="00F90EFD"/>
    <w:rsid w:val="00F93696"/>
    <w:rsid w:val="00FA0E32"/>
    <w:rsid w:val="00FA0E85"/>
    <w:rsid w:val="00FA4619"/>
    <w:rsid w:val="00FA5F97"/>
    <w:rsid w:val="00FA66F2"/>
    <w:rsid w:val="00FC042A"/>
    <w:rsid w:val="00FC29DD"/>
    <w:rsid w:val="00FC76B6"/>
    <w:rsid w:val="00FE621B"/>
    <w:rsid w:val="00FF23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3992EB"/>
  <w15:docId w15:val="{8714BAEF-F9A2-4448-A597-BBF0482905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6D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A16DE2"/>
    <w:pPr>
      <w:jc w:val="both"/>
    </w:pPr>
    <w:rPr>
      <w:sz w:val="20"/>
      <w:szCs w:val="20"/>
    </w:rPr>
  </w:style>
  <w:style w:type="character" w:customStyle="1" w:styleId="a4">
    <w:name w:val="Основной текст Знак"/>
    <w:basedOn w:val="a0"/>
    <w:link w:val="a3"/>
    <w:rsid w:val="00A16DE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rsid w:val="00A16DE2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character" w:styleId="a5">
    <w:name w:val="Hyperlink"/>
    <w:basedOn w:val="a0"/>
    <w:uiPriority w:val="99"/>
    <w:semiHidden/>
    <w:unhideWhenUsed/>
    <w:rsid w:val="00A16DE2"/>
    <w:rPr>
      <w:color w:val="0000FF"/>
      <w:u w:val="single"/>
    </w:rPr>
  </w:style>
  <w:style w:type="paragraph" w:customStyle="1" w:styleId="ConsPlusNormal">
    <w:name w:val="ConsPlusNormal"/>
    <w:rsid w:val="00084D2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953279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F90EF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90EF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F90EF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90EF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5042CA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042CA"/>
    <w:rPr>
      <w:rFonts w:ascii="Tahoma" w:eastAsia="Times New Roman" w:hAnsi="Tahoma" w:cs="Tahoma"/>
      <w:sz w:val="16"/>
      <w:szCs w:val="16"/>
      <w:lang w:eastAsia="ru-RU"/>
    </w:rPr>
  </w:style>
  <w:style w:type="table" w:styleId="ad">
    <w:name w:val="Table Grid"/>
    <w:basedOn w:val="a1"/>
    <w:uiPriority w:val="59"/>
    <w:rsid w:val="006F0D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d"/>
    <w:uiPriority w:val="59"/>
    <w:rsid w:val="00276B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ody Text Indent"/>
    <w:basedOn w:val="a"/>
    <w:link w:val="af"/>
    <w:unhideWhenUsed/>
    <w:rsid w:val="00705ECD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rsid w:val="00705EC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98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1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8548A1-C28E-44C7-AEC4-340B4C2CF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651</Words>
  <Characters>3715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Софьина Юлия Владимировна</cp:lastModifiedBy>
  <cp:revision>2</cp:revision>
  <cp:lastPrinted>2022-03-15T10:21:00Z</cp:lastPrinted>
  <dcterms:created xsi:type="dcterms:W3CDTF">2022-03-25T04:30:00Z</dcterms:created>
  <dcterms:modified xsi:type="dcterms:W3CDTF">2022-03-25T04:30:00Z</dcterms:modified>
</cp:coreProperties>
</file>