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DAF" w:rsidRDefault="00333DAF" w:rsidP="00333D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ЮРИДИЧЕСКОЕ ЗАКЛЮЧЕНИЕ</w:t>
      </w:r>
    </w:p>
    <w:p w:rsidR="00333DAF" w:rsidRDefault="00333DAF" w:rsidP="00333D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проект решения Думы городского округа Тольятти</w:t>
      </w:r>
    </w:p>
    <w:p w:rsidR="00333DAF" w:rsidRDefault="00333DAF" w:rsidP="00333D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Правила землепользования и застройки городского округа Тольятти, утвержденные решением </w:t>
      </w:r>
    </w:p>
    <w:p w:rsidR="00333DAF" w:rsidRDefault="00333DAF" w:rsidP="00333D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 от 24.12.2008 г. № 1059»</w:t>
      </w:r>
    </w:p>
    <w:p w:rsidR="00333DAF" w:rsidRDefault="00333DAF" w:rsidP="00333D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 - 112 от 28.04.2023г.)</w:t>
      </w:r>
    </w:p>
    <w:p w:rsidR="00333DAF" w:rsidRDefault="00333DAF" w:rsidP="00333D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DAF" w:rsidRDefault="00333DAF" w:rsidP="00333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городского округа Тольятти «О внесении изменений в Правила землепользования и застройки городского округа Тольятти, утвержденные решением Думы городского округа Тольятти от 24.12.2008г. №1059» (далее - Правила), необходимо отметить следующее.</w:t>
      </w:r>
    </w:p>
    <w:p w:rsidR="00333DAF" w:rsidRDefault="00333DAF" w:rsidP="00333DAF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п.1 ст.32 Градостроительного кодекса РФ Правила утверждаются представительным органом местного самоуправления.</w:t>
      </w:r>
    </w:p>
    <w:p w:rsidR="00333DAF" w:rsidRDefault="00333DAF" w:rsidP="00333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п.6 ч.2 ст.25 Устава городского округа Тольятти к полномочиям Думы относится утверждение Правил.</w:t>
      </w:r>
    </w:p>
    <w:p w:rsidR="00333DAF" w:rsidRDefault="00333DAF" w:rsidP="00333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31-33 Градостроительного кодекса РФ определяют порядок подготовки проекта Правил, в том числе порядок внесения в них изменений. </w:t>
      </w:r>
    </w:p>
    <w:p w:rsidR="00333DAF" w:rsidRDefault="00333DAF" w:rsidP="00333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Представленные изменения подготовлены на основании обращения </w:t>
      </w:r>
      <w:r>
        <w:rPr>
          <w:rFonts w:ascii="Times New Roman" w:hAnsi="Times New Roman"/>
          <w:sz w:val="28"/>
          <w:szCs w:val="28"/>
        </w:rPr>
        <w:t xml:space="preserve">администрации городского округа Тольятти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части установления </w:t>
      </w:r>
      <w:r w:rsidRPr="00976E06">
        <w:rPr>
          <w:rFonts w:ascii="Times New Roman" w:hAnsi="Times New Roman"/>
          <w:sz w:val="28"/>
          <w:szCs w:val="28"/>
        </w:rPr>
        <w:t>на Карте градостроительного зонирования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6E06">
        <w:rPr>
          <w:rFonts w:ascii="Times New Roman" w:hAnsi="Times New Roman"/>
          <w:sz w:val="28"/>
          <w:szCs w:val="28"/>
        </w:rPr>
        <w:t>(Приложение № 1 к Правилам землепользования и застройки городского округа Тольятти) территориальн</w:t>
      </w:r>
      <w:r>
        <w:rPr>
          <w:rFonts w:ascii="Times New Roman" w:hAnsi="Times New Roman"/>
          <w:sz w:val="28"/>
          <w:szCs w:val="28"/>
        </w:rPr>
        <w:t>ой</w:t>
      </w:r>
      <w:r w:rsidRPr="00976E06">
        <w:rPr>
          <w:rFonts w:ascii="Times New Roman" w:hAnsi="Times New Roman"/>
          <w:sz w:val="28"/>
          <w:szCs w:val="28"/>
        </w:rPr>
        <w:t xml:space="preserve"> зон</w:t>
      </w:r>
      <w:r>
        <w:rPr>
          <w:rFonts w:ascii="Times New Roman" w:hAnsi="Times New Roman"/>
          <w:sz w:val="28"/>
          <w:szCs w:val="28"/>
        </w:rPr>
        <w:t>ы</w:t>
      </w:r>
      <w:r w:rsidRPr="00976E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Ж-4 (зона многоэтажной жилой застройки) по границам земельного участка с кадастровым номером 63:09:0101153:12773, расположенного: Самарская область, г. Тольятти, Автозаводский район, бульвар Цветной, д. 17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33DAF" w:rsidRDefault="00333DAF" w:rsidP="00333DAF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29.11.2022 представленный вопрос рассмотрен на заседании Комиссии по подготовке проекта Правил землепользования и застройки с рекомендацией внести указанные изменения в Правила. </w:t>
      </w:r>
    </w:p>
    <w:p w:rsidR="00333DAF" w:rsidRDefault="00333DAF" w:rsidP="00333D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о подготовке проекта решения Думы городского округа Тольятти о внесении изменений в Правила принято главой городского округа 28.12.2022г. № 3444-п/1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опубликовано в газете «Городские ведомости» от </w:t>
      </w:r>
      <w:r>
        <w:rPr>
          <w:rFonts w:ascii="Times New Roman" w:hAnsi="Times New Roman"/>
          <w:sz w:val="28"/>
          <w:szCs w:val="28"/>
        </w:rPr>
        <w:t>30.12.2022 №99 (2552)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33DAF" w:rsidRDefault="00333DAF" w:rsidP="00333D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 городского округа Тольятти от 01.03.2023 №714-п/1 назначены публичные слушания по рассматриваемому проекту решения Думы.</w:t>
      </w:r>
    </w:p>
    <w:p w:rsidR="00333DAF" w:rsidRDefault="00333DAF" w:rsidP="00333DAF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Оповещение о назначении публичных слушаний опубликовано в газете «Городские ведомости» от 03.03.2022 № 16 (2568) и размещено на официальном сайте администрации городского округа Тольятти в сети «Интернет»: www.tgl.ru.</w:t>
      </w:r>
    </w:p>
    <w:p w:rsidR="00333DAF" w:rsidRDefault="00333DAF" w:rsidP="00333D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Собрание участников публичных слушаний по представленному проекту решения Думы проведено 23.03.2023.</w:t>
      </w:r>
    </w:p>
    <w:p w:rsidR="00333DAF" w:rsidRDefault="00333DAF" w:rsidP="00333D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Заключение о результатах публичных слушаний опубликовано в газете «Городские ведомости» от </w:t>
      </w:r>
      <w:r>
        <w:rPr>
          <w:rFonts w:ascii="Times New Roman" w:hAnsi="Times New Roman"/>
          <w:sz w:val="28"/>
          <w:szCs w:val="28"/>
        </w:rPr>
        <w:t xml:space="preserve">31.03.2023 № 25 (2577)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размещено на официальном сайте администрации.</w:t>
      </w:r>
    </w:p>
    <w:p w:rsidR="00333DAF" w:rsidRDefault="00333DAF" w:rsidP="00333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Par5"/>
      <w:bookmarkStart w:id="2" w:name="Par8"/>
      <w:bookmarkEnd w:id="1"/>
      <w:bookmarkEnd w:id="2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lastRenderedPageBreak/>
        <w:t>Согласно Генеральному плану городского округа Тольятти Самарской области, утвержденному решением Думы городского округа Тольятти от 25.05.2018 № 1756, указанный земельный участок находится в границах функциональной зоны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жилая зона.</w:t>
      </w:r>
    </w:p>
    <w:p w:rsidR="00333DAF" w:rsidRDefault="00333DAF" w:rsidP="00333D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Самарской области от 14.11.2014 № 117-ГД «</w:t>
      </w:r>
      <w:r>
        <w:rPr>
          <w:rFonts w:ascii="Times New Roman" w:hAnsi="Times New Roman" w:cs="Times New Roman"/>
          <w:sz w:val="28"/>
          <w:szCs w:val="28"/>
        </w:rPr>
        <w:t xml:space="preserve">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нормативных правовых актов, затрагивающих вопросы осуществления предпринимательской и иной экономической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</w:t>
      </w:r>
      <w:r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утвержденным решением Думы городского округа Тольятти от 04.03.2020 № 514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пакете документов представлено заключение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об оценке регулирующего воздействия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06.04.2023. </w:t>
      </w:r>
    </w:p>
    <w:p w:rsidR="00333DAF" w:rsidRDefault="00333DAF" w:rsidP="00333DAF">
      <w:pPr>
        <w:widowControl w:val="0"/>
        <w:spacing w:after="0" w:line="240" w:lineRule="auto"/>
        <w:ind w:left="80" w:right="6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Из представленного заключения следует, что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проект не вводит новых и не изменяет содержание существующих обязанностей, запретов и ограничений для субъектов предпринимательской и инвестиционной деятельности.</w:t>
      </w:r>
    </w:p>
    <w:p w:rsidR="00333DAF" w:rsidRDefault="00333DAF" w:rsidP="00333DAF">
      <w:pPr>
        <w:widowControl w:val="0"/>
        <w:spacing w:after="0" w:line="240" w:lineRule="auto"/>
        <w:ind w:left="80" w:right="6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Также уполномоченный орган делает вывод о том, что в проекте отсутствуют положения, способствующие возникновению необоснованных расходов субъектов предпринимательской и инвестиционной деятельности и бюджета городского округа Тольятти. </w:t>
      </w:r>
    </w:p>
    <w:p w:rsidR="00333DAF" w:rsidRDefault="00333DAF" w:rsidP="00333DA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DAF" w:rsidRDefault="00333DAF" w:rsidP="00333DA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Антикоррупционная экспертиза  проекта нормативного правового акта проведена, 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коррупциогенные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факторы не выявлены.</w:t>
      </w:r>
    </w:p>
    <w:p w:rsidR="00333DAF" w:rsidRDefault="00333DAF" w:rsidP="00333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333DAF" w:rsidRDefault="00333DAF" w:rsidP="00333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Вывод: представленный вопрос относится к компетенции Думы городского округа и  может быть рассмотрен на её заседании.</w:t>
      </w:r>
    </w:p>
    <w:p w:rsidR="00333DAF" w:rsidRDefault="00333DAF" w:rsidP="00333DAF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DAF" w:rsidRDefault="00333DAF" w:rsidP="00333DAF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DAF" w:rsidRDefault="00333DAF" w:rsidP="00333DA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юридического отдела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Е.В. Смирнова</w:t>
      </w:r>
    </w:p>
    <w:p w:rsidR="00333DAF" w:rsidRDefault="00333DAF" w:rsidP="00333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DAF" w:rsidRDefault="00333DAF" w:rsidP="00333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DAF" w:rsidRDefault="00333DAF" w:rsidP="00333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DAF" w:rsidRDefault="00333DAF" w:rsidP="00333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DAF" w:rsidRDefault="00333DAF" w:rsidP="00333D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DAF" w:rsidRDefault="00333DAF" w:rsidP="00333DAF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Романова </w:t>
      </w:r>
    </w:p>
    <w:p w:rsidR="00333DAF" w:rsidRDefault="00333DAF" w:rsidP="00333DAF"/>
    <w:p w:rsidR="00333DAF" w:rsidRDefault="00333DAF" w:rsidP="00333DAF"/>
    <w:p w:rsidR="00F94B69" w:rsidRDefault="00F94B69"/>
    <w:sectPr w:rsidR="00F9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95E"/>
    <w:rsid w:val="000D695E"/>
    <w:rsid w:val="00333DAF"/>
    <w:rsid w:val="008D5BD5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3947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Екатерина2 А. Батуева</dc:creator>
  <cp:lastModifiedBy>Елена Е. Филатова</cp:lastModifiedBy>
  <cp:revision>2</cp:revision>
  <dcterms:created xsi:type="dcterms:W3CDTF">2023-04-28T11:47:00Z</dcterms:created>
  <dcterms:modified xsi:type="dcterms:W3CDTF">2023-04-28T11:47:00Z</dcterms:modified>
</cp:coreProperties>
</file>