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EC7" w:rsidRPr="005E38C1" w:rsidRDefault="000A64F8" w:rsidP="005E38C1">
      <w:pPr>
        <w:spacing w:line="240" w:lineRule="auto"/>
        <w:jc w:val="right"/>
        <w:rPr>
          <w:sz w:val="24"/>
          <w:szCs w:val="24"/>
        </w:rPr>
      </w:pPr>
      <w:r w:rsidRPr="005E38C1">
        <w:rPr>
          <w:sz w:val="24"/>
          <w:szCs w:val="24"/>
        </w:rPr>
        <w:t>Проект</w:t>
      </w:r>
    </w:p>
    <w:p w:rsidR="000A64F8" w:rsidRDefault="000A64F8" w:rsidP="000A64F8">
      <w:pPr>
        <w:spacing w:line="240" w:lineRule="auto"/>
        <w:jc w:val="both"/>
      </w:pPr>
    </w:p>
    <w:p w:rsidR="000A64F8" w:rsidRPr="005E38C1" w:rsidRDefault="000A64F8" w:rsidP="005E38C1">
      <w:pPr>
        <w:spacing w:after="0" w:line="240" w:lineRule="auto"/>
        <w:jc w:val="center"/>
        <w:rPr>
          <w:b/>
        </w:rPr>
      </w:pPr>
      <w:r w:rsidRPr="005E38C1">
        <w:rPr>
          <w:b/>
        </w:rPr>
        <w:t>Дума городского округа Тольятти</w:t>
      </w:r>
    </w:p>
    <w:p w:rsidR="000A64F8" w:rsidRPr="005E38C1" w:rsidRDefault="000A64F8" w:rsidP="005E38C1">
      <w:pPr>
        <w:spacing w:after="0" w:line="240" w:lineRule="auto"/>
        <w:jc w:val="center"/>
        <w:rPr>
          <w:b/>
        </w:rPr>
      </w:pPr>
    </w:p>
    <w:p w:rsidR="000A64F8" w:rsidRPr="005E38C1" w:rsidRDefault="000A64F8" w:rsidP="005E38C1">
      <w:pPr>
        <w:spacing w:after="0" w:line="240" w:lineRule="auto"/>
        <w:jc w:val="center"/>
        <w:rPr>
          <w:b/>
        </w:rPr>
      </w:pPr>
      <w:r w:rsidRPr="005E38C1">
        <w:rPr>
          <w:b/>
        </w:rPr>
        <w:t>РЕШЕНИЕ</w:t>
      </w:r>
    </w:p>
    <w:p w:rsidR="000A64F8" w:rsidRPr="005E38C1" w:rsidRDefault="000A64F8" w:rsidP="005E38C1">
      <w:pPr>
        <w:spacing w:after="0" w:line="240" w:lineRule="auto"/>
        <w:jc w:val="center"/>
        <w:rPr>
          <w:b/>
        </w:rPr>
      </w:pPr>
    </w:p>
    <w:p w:rsidR="000A64F8" w:rsidRPr="005E38C1" w:rsidRDefault="000A64F8" w:rsidP="005E38C1">
      <w:pPr>
        <w:spacing w:after="0" w:line="240" w:lineRule="auto"/>
        <w:jc w:val="center"/>
        <w:rPr>
          <w:b/>
        </w:rPr>
      </w:pPr>
      <w:r w:rsidRPr="005E38C1">
        <w:rPr>
          <w:b/>
        </w:rPr>
        <w:t xml:space="preserve">О внесении изменений в </w:t>
      </w:r>
      <w:r w:rsidR="005E38C1" w:rsidRPr="005E38C1">
        <w:rPr>
          <w:b/>
        </w:rPr>
        <w:t>Порядок и условия предоставления депутату Думы городского округа Тольятти помещения для осуществления депутатской деятельности и работы с избирателями</w:t>
      </w:r>
      <w:r w:rsidR="00567933">
        <w:rPr>
          <w:b/>
        </w:rPr>
        <w:t>, утвержденный решением Думы городского округа Тольятти от 22.</w:t>
      </w:r>
      <w:r w:rsidR="00627FFA">
        <w:rPr>
          <w:b/>
        </w:rPr>
        <w:t>1</w:t>
      </w:r>
      <w:r w:rsidR="00567933">
        <w:rPr>
          <w:b/>
        </w:rPr>
        <w:t>2.2010 № 440</w:t>
      </w:r>
    </w:p>
    <w:p w:rsidR="005E38C1" w:rsidRPr="005E38C1" w:rsidRDefault="005E38C1" w:rsidP="005E38C1">
      <w:pPr>
        <w:spacing w:after="0" w:line="240" w:lineRule="auto"/>
        <w:jc w:val="center"/>
        <w:rPr>
          <w:b/>
        </w:rPr>
      </w:pPr>
    </w:p>
    <w:p w:rsidR="005E38C1" w:rsidRPr="00567933" w:rsidRDefault="005E38C1" w:rsidP="005E38C1">
      <w:pPr>
        <w:spacing w:after="0" w:line="240" w:lineRule="auto"/>
        <w:jc w:val="center"/>
      </w:pPr>
      <w:r w:rsidRPr="00567933">
        <w:t>от ______________ № _______________</w:t>
      </w:r>
    </w:p>
    <w:p w:rsidR="005E38C1" w:rsidRDefault="005E38C1" w:rsidP="000A64F8">
      <w:pPr>
        <w:spacing w:after="0" w:line="240" w:lineRule="auto"/>
        <w:jc w:val="both"/>
      </w:pPr>
    </w:p>
    <w:p w:rsidR="00627FFA" w:rsidRDefault="00567933" w:rsidP="000A64F8">
      <w:pPr>
        <w:spacing w:after="0" w:line="240" w:lineRule="auto"/>
        <w:jc w:val="both"/>
      </w:pPr>
      <w:r>
        <w:tab/>
        <w:t xml:space="preserve">Рассмотрев представленные </w:t>
      </w:r>
      <w:r w:rsidR="00910C98">
        <w:t xml:space="preserve">изменения в </w:t>
      </w:r>
      <w:r w:rsidR="00910C98" w:rsidRPr="00910C98">
        <w:t xml:space="preserve">Порядок и условия предоставления депутату Думы городского округа Тольятти помещения для осуществления депутатской деятельности и работы с избирателями, </w:t>
      </w:r>
      <w:r w:rsidR="00910C98">
        <w:t>утвержденный решением Думы городского округа Тольятти от 22.</w:t>
      </w:r>
      <w:r w:rsidR="00627FFA">
        <w:t>1</w:t>
      </w:r>
      <w:r w:rsidR="00910C98">
        <w:t xml:space="preserve">2.2010   № 440, </w:t>
      </w:r>
      <w:r w:rsidR="00910C98" w:rsidRPr="00910C98">
        <w:t xml:space="preserve">в соответствии с Законом Самарской области от 10.07.2008 </w:t>
      </w:r>
      <w:r w:rsidR="00910C98">
        <w:t>№</w:t>
      </w:r>
      <w:r w:rsidR="00910C98" w:rsidRPr="00910C98">
        <w:t xml:space="preserve"> 67-ГД </w:t>
      </w:r>
      <w:r w:rsidR="00910C98">
        <w:t>«</w:t>
      </w:r>
      <w:r w:rsidR="00910C98" w:rsidRPr="00910C98">
        <w:t>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Самарской области</w:t>
      </w:r>
      <w:r w:rsidR="00910C98">
        <w:t>»</w:t>
      </w:r>
      <w:r w:rsidR="00910C98" w:rsidRPr="00910C98">
        <w:t xml:space="preserve">, руководствуясь Уставом городского округа Тольятти, Дума </w:t>
      </w:r>
    </w:p>
    <w:p w:rsidR="00627FFA" w:rsidRDefault="00627FFA" w:rsidP="000A64F8">
      <w:pPr>
        <w:spacing w:after="0" w:line="240" w:lineRule="auto"/>
        <w:jc w:val="both"/>
      </w:pPr>
    </w:p>
    <w:p w:rsidR="005E38C1" w:rsidRPr="00627FFA" w:rsidRDefault="00627FFA" w:rsidP="00627FFA">
      <w:pPr>
        <w:spacing w:after="0" w:line="240" w:lineRule="auto"/>
        <w:jc w:val="center"/>
        <w:rPr>
          <w:b/>
        </w:rPr>
      </w:pPr>
      <w:r w:rsidRPr="00627FFA">
        <w:rPr>
          <w:b/>
        </w:rPr>
        <w:t>РЕШИЛА</w:t>
      </w:r>
      <w:r w:rsidR="00910C98" w:rsidRPr="00627FFA">
        <w:rPr>
          <w:b/>
        </w:rPr>
        <w:t>:</w:t>
      </w:r>
    </w:p>
    <w:p w:rsidR="00910C98" w:rsidRDefault="00910C98" w:rsidP="000A64F8">
      <w:pPr>
        <w:spacing w:after="0" w:line="240" w:lineRule="auto"/>
        <w:jc w:val="both"/>
      </w:pPr>
    </w:p>
    <w:p w:rsidR="00910C98" w:rsidRDefault="00910C98" w:rsidP="00910C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t xml:space="preserve">Внести в </w:t>
      </w:r>
      <w:r w:rsidRPr="00910C98">
        <w:t>Порядок и условия предоставления депутату Думы городского округа Тольятти помещения для осуществления депутатской деятельности и работы с избирателями, утвержденный решением Думы городского округа Тольятти от 22.</w:t>
      </w:r>
      <w:r w:rsidR="00627FFA">
        <w:t>1</w:t>
      </w:r>
      <w:r w:rsidRPr="00910C98">
        <w:t>2.2010 № 440</w:t>
      </w:r>
      <w:r>
        <w:t>, следующие изменения:</w:t>
      </w:r>
    </w:p>
    <w:p w:rsidR="00910C98" w:rsidRDefault="002256A8" w:rsidP="00B26E47">
      <w:pPr>
        <w:pStyle w:val="a3"/>
        <w:numPr>
          <w:ilvl w:val="0"/>
          <w:numId w:val="2"/>
        </w:numPr>
        <w:spacing w:after="0" w:line="240" w:lineRule="auto"/>
        <w:jc w:val="both"/>
      </w:pPr>
      <w:r>
        <w:t xml:space="preserve">в </w:t>
      </w:r>
      <w:r w:rsidR="00B26E47">
        <w:t>абзаце первом пункта 1 слово «одно» исключить;</w:t>
      </w:r>
    </w:p>
    <w:p w:rsidR="006760D7" w:rsidRDefault="002256A8" w:rsidP="00627FFA">
      <w:pPr>
        <w:pStyle w:val="a3"/>
        <w:numPr>
          <w:ilvl w:val="0"/>
          <w:numId w:val="2"/>
        </w:numPr>
        <w:spacing w:after="0" w:line="240" w:lineRule="auto"/>
        <w:jc w:val="both"/>
      </w:pPr>
      <w:r>
        <w:t>а</w:t>
      </w:r>
      <w:r w:rsidR="00B26E47">
        <w:t xml:space="preserve">бзац второй пункта 5 изложить в следующей редакции: </w:t>
      </w:r>
    </w:p>
    <w:p w:rsidR="00B26E47" w:rsidRDefault="00820810" w:rsidP="006760D7">
      <w:pPr>
        <w:pStyle w:val="a3"/>
        <w:spacing w:after="0" w:line="240" w:lineRule="auto"/>
        <w:ind w:left="0" w:firstLine="707"/>
        <w:jc w:val="both"/>
      </w:pPr>
      <w:r>
        <w:t xml:space="preserve">«В случае отсутствия в избирательном округе помещений, находящихся в муниципальной собственности, </w:t>
      </w:r>
      <w:r w:rsidR="00627FFA">
        <w:t xml:space="preserve">либо если избирательный округ состоит из территорий, удаленных друг от друга, возможно закрепление </w:t>
      </w:r>
      <w:r w:rsidR="007A5AF3">
        <w:t xml:space="preserve">за депутатом </w:t>
      </w:r>
      <w:r>
        <w:t>помещения</w:t>
      </w:r>
      <w:r w:rsidR="00627FFA">
        <w:t>, расположенного в ближайшем избирательном округе</w:t>
      </w:r>
      <w:bookmarkStart w:id="0" w:name="_GoBack"/>
      <w:bookmarkEnd w:id="0"/>
      <w:r>
        <w:t>.».</w:t>
      </w:r>
    </w:p>
    <w:p w:rsidR="00820810" w:rsidRDefault="00820810" w:rsidP="0082081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proofErr w:type="gramStart"/>
      <w:r>
        <w:t>Контроль за</w:t>
      </w:r>
      <w:proofErr w:type="gramEnd"/>
      <w:r>
        <w:t xml:space="preserve"> выполнением настоящего решения возложить на постоянную комиссию по муниципальному имуществу, градостроительству и землепользованию (Лыткин И.В.).</w:t>
      </w:r>
    </w:p>
    <w:p w:rsidR="00820810" w:rsidRDefault="00820810" w:rsidP="00820810">
      <w:pPr>
        <w:spacing w:after="0" w:line="240" w:lineRule="auto"/>
        <w:jc w:val="both"/>
      </w:pPr>
    </w:p>
    <w:p w:rsidR="00820810" w:rsidRDefault="00820810" w:rsidP="00820810">
      <w:pPr>
        <w:spacing w:after="0" w:line="240" w:lineRule="auto"/>
        <w:jc w:val="both"/>
      </w:pPr>
    </w:p>
    <w:p w:rsidR="00820810" w:rsidRDefault="00820810" w:rsidP="00820810">
      <w:pPr>
        <w:spacing w:after="0" w:line="240" w:lineRule="auto"/>
        <w:jc w:val="both"/>
      </w:pPr>
    </w:p>
    <w:p w:rsidR="00820810" w:rsidRDefault="00820810" w:rsidP="00820810">
      <w:pPr>
        <w:spacing w:after="0" w:line="240" w:lineRule="auto"/>
        <w:jc w:val="both"/>
      </w:pPr>
      <w:r>
        <w:t>Председатель Думы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Н.И. </w:t>
      </w:r>
      <w:proofErr w:type="spellStart"/>
      <w:r>
        <w:t>Остудин</w:t>
      </w:r>
      <w:proofErr w:type="spellEnd"/>
    </w:p>
    <w:sectPr w:rsidR="00820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97B00"/>
    <w:multiLevelType w:val="hybridMultilevel"/>
    <w:tmpl w:val="2884D24A"/>
    <w:lvl w:ilvl="0" w:tplc="633C5B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2D87333"/>
    <w:multiLevelType w:val="hybridMultilevel"/>
    <w:tmpl w:val="E4E261D2"/>
    <w:lvl w:ilvl="0" w:tplc="E52C85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098"/>
    <w:rsid w:val="000A64F8"/>
    <w:rsid w:val="000F2EC7"/>
    <w:rsid w:val="002256A8"/>
    <w:rsid w:val="00325098"/>
    <w:rsid w:val="00567933"/>
    <w:rsid w:val="005E0B27"/>
    <w:rsid w:val="005E38C1"/>
    <w:rsid w:val="00627FFA"/>
    <w:rsid w:val="006760D7"/>
    <w:rsid w:val="007A5AF3"/>
    <w:rsid w:val="00820810"/>
    <w:rsid w:val="00910C98"/>
    <w:rsid w:val="00B26E47"/>
    <w:rsid w:val="00D76635"/>
    <w:rsid w:val="00E3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63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C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63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C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Егорова</dc:creator>
  <cp:lastModifiedBy>Елена В. Егорова</cp:lastModifiedBy>
  <cp:revision>3</cp:revision>
  <cp:lastPrinted>2023-04-07T05:33:00Z</cp:lastPrinted>
  <dcterms:created xsi:type="dcterms:W3CDTF">2023-06-26T04:59:00Z</dcterms:created>
  <dcterms:modified xsi:type="dcterms:W3CDTF">2023-06-26T05:00:00Z</dcterms:modified>
</cp:coreProperties>
</file>