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2C3" w:rsidRPr="00761A42" w:rsidRDefault="00C542C3" w:rsidP="00F14277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  <w:caps/>
        </w:rPr>
      </w:pPr>
      <w:bookmarkStart w:id="0" w:name="_GoBack"/>
      <w:bookmarkEnd w:id="0"/>
      <w:r w:rsidRPr="00761A42">
        <w:rPr>
          <w:rFonts w:ascii="Times New Roman" w:hAnsi="Times New Roman"/>
          <w:i w:val="0"/>
          <w:caps/>
        </w:rPr>
        <w:t>заключение</w:t>
      </w:r>
    </w:p>
    <w:p w:rsidR="00F56E9F" w:rsidRPr="00761A42" w:rsidRDefault="00C542C3" w:rsidP="00F14277">
      <w:pPr>
        <w:ind w:firstLine="709"/>
        <w:jc w:val="center"/>
        <w:rPr>
          <w:b/>
          <w:bCs/>
          <w:sz w:val="28"/>
          <w:szCs w:val="28"/>
        </w:rPr>
      </w:pPr>
      <w:r w:rsidRPr="00761A42">
        <w:rPr>
          <w:b/>
          <w:bCs/>
          <w:sz w:val="28"/>
          <w:szCs w:val="28"/>
        </w:rPr>
        <w:t xml:space="preserve">юридического </w:t>
      </w:r>
      <w:r w:rsidR="00E53AB2" w:rsidRPr="00761A42">
        <w:rPr>
          <w:b/>
          <w:bCs/>
          <w:sz w:val="28"/>
          <w:szCs w:val="28"/>
        </w:rPr>
        <w:t>отдела</w:t>
      </w:r>
      <w:r w:rsidR="00F56E9F" w:rsidRPr="00761A42">
        <w:rPr>
          <w:b/>
          <w:bCs/>
          <w:sz w:val="28"/>
          <w:szCs w:val="28"/>
        </w:rPr>
        <w:t xml:space="preserve"> </w:t>
      </w:r>
      <w:r w:rsidRPr="00761A42">
        <w:rPr>
          <w:b/>
          <w:bCs/>
          <w:sz w:val="28"/>
          <w:szCs w:val="28"/>
        </w:rPr>
        <w:t>аппарата</w:t>
      </w:r>
      <w:r w:rsidR="004215C4" w:rsidRPr="00761A42">
        <w:rPr>
          <w:b/>
          <w:bCs/>
          <w:sz w:val="28"/>
          <w:szCs w:val="28"/>
        </w:rPr>
        <w:t xml:space="preserve"> </w:t>
      </w:r>
      <w:r w:rsidRPr="00761A42">
        <w:rPr>
          <w:b/>
          <w:bCs/>
          <w:sz w:val="28"/>
          <w:szCs w:val="28"/>
        </w:rPr>
        <w:t>Думы городского округа Тольятти</w:t>
      </w:r>
    </w:p>
    <w:p w:rsidR="00C542C3" w:rsidRPr="00761A42" w:rsidRDefault="00C542C3" w:rsidP="00F14277">
      <w:pPr>
        <w:ind w:firstLine="709"/>
        <w:jc w:val="center"/>
        <w:rPr>
          <w:b/>
          <w:sz w:val="28"/>
          <w:szCs w:val="28"/>
        </w:rPr>
      </w:pPr>
      <w:r w:rsidRPr="00761A42">
        <w:rPr>
          <w:b/>
          <w:bCs/>
          <w:sz w:val="28"/>
          <w:szCs w:val="28"/>
        </w:rPr>
        <w:t>на проект решения Думы городского округа</w:t>
      </w:r>
      <w:r w:rsidR="00F56E9F" w:rsidRPr="00761A42">
        <w:rPr>
          <w:b/>
          <w:bCs/>
          <w:sz w:val="28"/>
          <w:szCs w:val="28"/>
        </w:rPr>
        <w:t xml:space="preserve"> Тольятти</w:t>
      </w:r>
      <w:r w:rsidR="004215C4" w:rsidRPr="00761A42">
        <w:rPr>
          <w:b/>
          <w:bCs/>
          <w:sz w:val="28"/>
          <w:szCs w:val="28"/>
        </w:rPr>
        <w:t xml:space="preserve"> </w:t>
      </w:r>
      <w:r w:rsidRPr="00761A42">
        <w:rPr>
          <w:b/>
          <w:bCs/>
          <w:sz w:val="28"/>
          <w:szCs w:val="28"/>
        </w:rPr>
        <w:t>«О</w:t>
      </w:r>
      <w:r w:rsidR="00761A42" w:rsidRPr="00761A42">
        <w:rPr>
          <w:b/>
          <w:bCs/>
          <w:sz w:val="28"/>
          <w:szCs w:val="28"/>
        </w:rPr>
        <w:t>б определении вида муниципального контроля, который не осуществляется на территории городского округа Тольятти в связи с отсутствием на его территории объектов муниципального контроля</w:t>
      </w:r>
      <w:r w:rsidRPr="00761A42">
        <w:rPr>
          <w:b/>
          <w:bCs/>
          <w:sz w:val="28"/>
          <w:szCs w:val="28"/>
        </w:rPr>
        <w:t>»</w:t>
      </w:r>
    </w:p>
    <w:p w:rsidR="00C542C3" w:rsidRPr="00761A42" w:rsidRDefault="00C542C3" w:rsidP="00E63454">
      <w:pPr>
        <w:ind w:firstLine="709"/>
        <w:jc w:val="center"/>
        <w:rPr>
          <w:b/>
          <w:sz w:val="28"/>
          <w:szCs w:val="28"/>
        </w:rPr>
      </w:pPr>
      <w:r w:rsidRPr="00761A42">
        <w:rPr>
          <w:b/>
          <w:sz w:val="28"/>
          <w:szCs w:val="28"/>
        </w:rPr>
        <w:t>(Д –</w:t>
      </w:r>
      <w:r w:rsidR="003E0883" w:rsidRPr="00761A42">
        <w:rPr>
          <w:b/>
          <w:sz w:val="28"/>
          <w:szCs w:val="28"/>
        </w:rPr>
        <w:t xml:space="preserve"> </w:t>
      </w:r>
      <w:r w:rsidR="00761A42" w:rsidRPr="00761A42">
        <w:rPr>
          <w:b/>
          <w:sz w:val="28"/>
          <w:szCs w:val="28"/>
        </w:rPr>
        <w:t>48</w:t>
      </w:r>
      <w:r w:rsidR="00F14277" w:rsidRPr="00761A42">
        <w:rPr>
          <w:b/>
          <w:sz w:val="28"/>
          <w:szCs w:val="28"/>
        </w:rPr>
        <w:t xml:space="preserve"> </w:t>
      </w:r>
      <w:r w:rsidR="004215C4" w:rsidRPr="00761A42">
        <w:rPr>
          <w:b/>
          <w:sz w:val="28"/>
          <w:szCs w:val="28"/>
        </w:rPr>
        <w:t>о</w:t>
      </w:r>
      <w:r w:rsidRPr="00761A42">
        <w:rPr>
          <w:b/>
          <w:sz w:val="28"/>
          <w:szCs w:val="28"/>
        </w:rPr>
        <w:t>т</w:t>
      </w:r>
      <w:r w:rsidR="009B263A" w:rsidRPr="00761A42">
        <w:rPr>
          <w:b/>
          <w:sz w:val="28"/>
          <w:szCs w:val="28"/>
        </w:rPr>
        <w:t xml:space="preserve"> </w:t>
      </w:r>
      <w:r w:rsidR="00761A42" w:rsidRPr="00761A42">
        <w:rPr>
          <w:b/>
          <w:sz w:val="28"/>
          <w:szCs w:val="28"/>
        </w:rPr>
        <w:t>13</w:t>
      </w:r>
      <w:r w:rsidR="009B263A" w:rsidRPr="00761A42">
        <w:rPr>
          <w:b/>
          <w:sz w:val="28"/>
          <w:szCs w:val="28"/>
        </w:rPr>
        <w:t>.</w:t>
      </w:r>
      <w:r w:rsidR="00761A42" w:rsidRPr="00761A42">
        <w:rPr>
          <w:b/>
          <w:sz w:val="28"/>
          <w:szCs w:val="28"/>
        </w:rPr>
        <w:t>03</w:t>
      </w:r>
      <w:r w:rsidR="009B263A" w:rsidRPr="00761A42">
        <w:rPr>
          <w:b/>
          <w:sz w:val="28"/>
          <w:szCs w:val="28"/>
        </w:rPr>
        <w:t>.202</w:t>
      </w:r>
      <w:r w:rsidR="00F14277" w:rsidRPr="00761A42">
        <w:rPr>
          <w:b/>
          <w:sz w:val="28"/>
          <w:szCs w:val="28"/>
        </w:rPr>
        <w:t>3</w:t>
      </w:r>
      <w:r w:rsidR="009B263A" w:rsidRPr="00761A42">
        <w:rPr>
          <w:b/>
          <w:sz w:val="28"/>
          <w:szCs w:val="28"/>
        </w:rPr>
        <w:t>г.</w:t>
      </w:r>
      <w:r w:rsidRPr="00761A42">
        <w:rPr>
          <w:b/>
          <w:sz w:val="28"/>
          <w:szCs w:val="28"/>
        </w:rPr>
        <w:t>)</w:t>
      </w:r>
    </w:p>
    <w:p w:rsidR="00C542C3" w:rsidRPr="00761A42" w:rsidRDefault="00C542C3" w:rsidP="00E63454">
      <w:pPr>
        <w:pStyle w:val="a3"/>
        <w:spacing w:before="0" w:beforeAutospacing="0" w:after="0"/>
        <w:ind w:firstLine="709"/>
        <w:jc w:val="center"/>
        <w:rPr>
          <w:b/>
          <w:sz w:val="28"/>
          <w:szCs w:val="28"/>
        </w:rPr>
      </w:pPr>
    </w:p>
    <w:p w:rsidR="000240AD" w:rsidRPr="00761A42" w:rsidRDefault="000240AD" w:rsidP="00E634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A42">
        <w:rPr>
          <w:rFonts w:ascii="Times New Roman" w:hAnsi="Times New Roman" w:cs="Times New Roman"/>
          <w:sz w:val="28"/>
          <w:szCs w:val="28"/>
        </w:rPr>
        <w:t>Рассмотрев</w:t>
      </w:r>
      <w:r w:rsidR="00761A42" w:rsidRPr="00761A42">
        <w:rPr>
          <w:rFonts w:ascii="Times New Roman" w:hAnsi="Times New Roman" w:cs="Times New Roman"/>
          <w:sz w:val="28"/>
          <w:szCs w:val="28"/>
        </w:rPr>
        <w:t xml:space="preserve"> представленный администрацией городского округа Тольятти</w:t>
      </w:r>
      <w:r w:rsidR="00761A42">
        <w:rPr>
          <w:rFonts w:ascii="Times New Roman" w:hAnsi="Times New Roman" w:cs="Times New Roman"/>
          <w:sz w:val="28"/>
          <w:szCs w:val="28"/>
        </w:rPr>
        <w:t xml:space="preserve"> в инициативном </w:t>
      </w:r>
      <w:proofErr w:type="gramStart"/>
      <w:r w:rsidR="00761A42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761A42">
        <w:rPr>
          <w:rFonts w:ascii="Times New Roman" w:hAnsi="Times New Roman" w:cs="Times New Roman"/>
          <w:sz w:val="28"/>
          <w:szCs w:val="28"/>
        </w:rPr>
        <w:t xml:space="preserve"> </w:t>
      </w:r>
      <w:r w:rsidRPr="00761A42">
        <w:rPr>
          <w:rFonts w:ascii="Times New Roman" w:hAnsi="Times New Roman" w:cs="Times New Roman"/>
          <w:sz w:val="28"/>
          <w:szCs w:val="28"/>
        </w:rPr>
        <w:t>проект решения Думы городского округа Тольятти</w:t>
      </w:r>
      <w:r w:rsidR="00761A42">
        <w:rPr>
          <w:rFonts w:ascii="Times New Roman" w:hAnsi="Times New Roman" w:cs="Times New Roman"/>
          <w:sz w:val="28"/>
          <w:szCs w:val="28"/>
        </w:rPr>
        <w:t xml:space="preserve"> </w:t>
      </w:r>
      <w:r w:rsidR="00761A42" w:rsidRPr="00761A42">
        <w:rPr>
          <w:rFonts w:ascii="Times New Roman" w:hAnsi="Times New Roman" w:cs="Times New Roman"/>
          <w:sz w:val="28"/>
          <w:szCs w:val="28"/>
        </w:rPr>
        <w:t>«Об определении вида муниципального контроля, который не осуществляется на территории городского округа Тольятти в связи с отсутствием на его территории объектов муниципального контроля»</w:t>
      </w:r>
      <w:r w:rsidR="00761A42">
        <w:rPr>
          <w:rFonts w:ascii="Times New Roman" w:hAnsi="Times New Roman" w:cs="Times New Roman"/>
          <w:sz w:val="28"/>
          <w:szCs w:val="28"/>
        </w:rPr>
        <w:t xml:space="preserve"> (далее – проект решения Думы)</w:t>
      </w:r>
      <w:r w:rsidRPr="00761A42">
        <w:rPr>
          <w:rFonts w:ascii="Times New Roman" w:hAnsi="Times New Roman" w:cs="Times New Roman"/>
          <w:sz w:val="28"/>
          <w:szCs w:val="28"/>
        </w:rPr>
        <w:t>, необходимо отметить следующее.</w:t>
      </w:r>
    </w:p>
    <w:p w:rsidR="00DC7416" w:rsidRDefault="00882699" w:rsidP="008826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82699">
        <w:rPr>
          <w:rFonts w:ascii="Times New Roman" w:hAnsi="Times New Roman"/>
          <w:sz w:val="28"/>
          <w:szCs w:val="28"/>
        </w:rPr>
        <w:t>Согласно</w:t>
      </w:r>
      <w:r w:rsidR="00DC7416">
        <w:rPr>
          <w:rFonts w:ascii="Times New Roman" w:hAnsi="Times New Roman"/>
          <w:sz w:val="28"/>
          <w:szCs w:val="28"/>
        </w:rPr>
        <w:t xml:space="preserve"> </w:t>
      </w:r>
      <w:r w:rsidRPr="00882699">
        <w:rPr>
          <w:rFonts w:ascii="Times New Roman" w:hAnsi="Times New Roman"/>
          <w:sz w:val="28"/>
          <w:szCs w:val="28"/>
        </w:rPr>
        <w:t>части 1 статьи 16 Федерального закона от 06.10.2003 № 131-ФЗ «Об общих принципах организации местного самоуправления в Российской Федерации» (далее – Федеральный закон № 131 - ФЗ) к вопросам местного значения городского округа, в том числе</w:t>
      </w:r>
      <w:r w:rsidR="00DC7416">
        <w:rPr>
          <w:rFonts w:ascii="Times New Roman" w:hAnsi="Times New Roman"/>
          <w:sz w:val="28"/>
          <w:szCs w:val="28"/>
        </w:rPr>
        <w:t xml:space="preserve"> относится </w:t>
      </w:r>
      <w:r w:rsidR="00E85046" w:rsidRPr="00E85046">
        <w:rPr>
          <w:rFonts w:ascii="Times New Roman" w:hAnsi="Times New Roman"/>
          <w:sz w:val="28"/>
          <w:szCs w:val="28"/>
        </w:rPr>
        <w:t>осуществление</w:t>
      </w:r>
      <w:r w:rsidR="00DC7416">
        <w:rPr>
          <w:rFonts w:ascii="Times New Roman" w:hAnsi="Times New Roman"/>
          <w:sz w:val="28"/>
          <w:szCs w:val="28"/>
        </w:rPr>
        <w:t>:</w:t>
      </w:r>
    </w:p>
    <w:p w:rsidR="00DC7416" w:rsidRDefault="00DC7416" w:rsidP="008826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D532F">
        <w:rPr>
          <w:rFonts w:ascii="Times New Roman" w:hAnsi="Times New Roman"/>
          <w:b/>
          <w:sz w:val="28"/>
          <w:szCs w:val="28"/>
        </w:rPr>
        <w:t xml:space="preserve">муниципального </w:t>
      </w:r>
      <w:proofErr w:type="gramStart"/>
      <w:r w:rsidRPr="00AD532F">
        <w:rPr>
          <w:rFonts w:ascii="Times New Roman" w:hAnsi="Times New Roman"/>
          <w:b/>
          <w:sz w:val="28"/>
          <w:szCs w:val="28"/>
        </w:rPr>
        <w:t xml:space="preserve">контроля </w:t>
      </w:r>
      <w:r w:rsidR="00E85046" w:rsidRPr="00AD532F">
        <w:rPr>
          <w:rFonts w:ascii="Times New Roman" w:hAnsi="Times New Roman"/>
          <w:b/>
          <w:sz w:val="28"/>
          <w:szCs w:val="28"/>
        </w:rPr>
        <w:t>за</w:t>
      </w:r>
      <w:proofErr w:type="gramEnd"/>
      <w:r w:rsidR="00E85046" w:rsidRPr="00AD532F">
        <w:rPr>
          <w:rFonts w:ascii="Times New Roman" w:hAnsi="Times New Roman"/>
          <w:b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>
        <w:rPr>
          <w:rFonts w:ascii="Times New Roman" w:hAnsi="Times New Roman"/>
          <w:sz w:val="28"/>
          <w:szCs w:val="28"/>
        </w:rPr>
        <w:t>;</w:t>
      </w:r>
    </w:p>
    <w:p w:rsidR="00DC7416" w:rsidRDefault="00DC7416" w:rsidP="008826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D532F">
        <w:rPr>
          <w:rFonts w:ascii="Times New Roman" w:hAnsi="Times New Roman"/>
          <w:b/>
          <w:sz w:val="28"/>
          <w:szCs w:val="28"/>
        </w:rPr>
        <w:t xml:space="preserve">муниципального контроля </w:t>
      </w:r>
      <w:r w:rsidR="00E85046" w:rsidRPr="00AD532F">
        <w:rPr>
          <w:rFonts w:ascii="Times New Roman" w:hAnsi="Times New Roman"/>
          <w:b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</w:t>
      </w:r>
      <w:r w:rsidRPr="00AD532F">
        <w:rPr>
          <w:rFonts w:ascii="Times New Roman" w:hAnsi="Times New Roman"/>
          <w:b/>
          <w:sz w:val="28"/>
          <w:szCs w:val="28"/>
        </w:rPr>
        <w:t xml:space="preserve"> </w:t>
      </w:r>
      <w:r w:rsidR="00E85046" w:rsidRPr="00AD532F">
        <w:rPr>
          <w:rFonts w:ascii="Times New Roman" w:hAnsi="Times New Roman"/>
          <w:b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>;</w:t>
      </w:r>
    </w:p>
    <w:p w:rsidR="00DC7416" w:rsidRDefault="00DC7416" w:rsidP="008826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32F">
        <w:rPr>
          <w:rFonts w:ascii="Times New Roman" w:hAnsi="Times New Roman"/>
          <w:b/>
          <w:sz w:val="28"/>
          <w:szCs w:val="28"/>
        </w:rPr>
        <w:t xml:space="preserve"> </w:t>
      </w:r>
      <w:r w:rsidR="00E85046" w:rsidRPr="00AD532F">
        <w:rPr>
          <w:rFonts w:ascii="Times New Roman" w:hAnsi="Times New Roman"/>
          <w:b/>
          <w:sz w:val="28"/>
          <w:szCs w:val="28"/>
        </w:rPr>
        <w:t>муниципального жилищного контроля</w:t>
      </w:r>
      <w:r>
        <w:rPr>
          <w:rFonts w:ascii="Times New Roman" w:hAnsi="Times New Roman"/>
          <w:sz w:val="28"/>
          <w:szCs w:val="28"/>
        </w:rPr>
        <w:t>;</w:t>
      </w:r>
    </w:p>
    <w:p w:rsidR="00DC7416" w:rsidRDefault="00DC7416" w:rsidP="008826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85046" w:rsidRPr="00AD532F">
        <w:rPr>
          <w:rFonts w:ascii="Times New Roman" w:hAnsi="Times New Roman"/>
          <w:b/>
          <w:sz w:val="28"/>
          <w:szCs w:val="28"/>
        </w:rPr>
        <w:t>муниципального контроля в сфере благоустройства</w:t>
      </w:r>
      <w:r w:rsidR="00E85046" w:rsidRPr="00E85046">
        <w:rPr>
          <w:rFonts w:ascii="Times New Roman" w:hAnsi="Times New Roman"/>
          <w:sz w:val="28"/>
          <w:szCs w:val="28"/>
        </w:rPr>
        <w:t>, предметом которого является соблюдение правил благоустройства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E85046" w:rsidRPr="00E85046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DC7416" w:rsidRDefault="00DC7416" w:rsidP="008826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85046" w:rsidRPr="00AD532F">
        <w:rPr>
          <w:rFonts w:ascii="Times New Roman" w:hAnsi="Times New Roman"/>
          <w:b/>
          <w:sz w:val="28"/>
          <w:szCs w:val="28"/>
        </w:rPr>
        <w:t>муниципального контроля в области охраны и использования особо охраняемых природных территорий местного значения</w:t>
      </w:r>
      <w:r w:rsidR="00E85046" w:rsidRPr="00E85046">
        <w:rPr>
          <w:rFonts w:ascii="Times New Roman" w:hAnsi="Times New Roman"/>
          <w:sz w:val="28"/>
          <w:szCs w:val="28"/>
        </w:rPr>
        <w:t>;</w:t>
      </w:r>
    </w:p>
    <w:p w:rsidR="00E85046" w:rsidRDefault="00DC7416" w:rsidP="008826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85046" w:rsidRPr="00AD532F">
        <w:rPr>
          <w:rFonts w:ascii="Times New Roman" w:hAnsi="Times New Roman"/>
          <w:b/>
          <w:sz w:val="28"/>
          <w:szCs w:val="28"/>
        </w:rPr>
        <w:t>муниципального лесного контроля</w:t>
      </w:r>
      <w:r>
        <w:rPr>
          <w:rFonts w:ascii="Times New Roman" w:hAnsi="Times New Roman"/>
          <w:sz w:val="28"/>
          <w:szCs w:val="28"/>
        </w:rPr>
        <w:t>.</w:t>
      </w:r>
    </w:p>
    <w:p w:rsidR="00E85046" w:rsidRDefault="0019368A" w:rsidP="00E8504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17.1. </w:t>
      </w:r>
      <w:proofErr w:type="gramStart"/>
      <w:r>
        <w:rPr>
          <w:rFonts w:ascii="Times New Roman" w:hAnsi="Times New Roman"/>
          <w:sz w:val="28"/>
          <w:szCs w:val="28"/>
        </w:rPr>
        <w:t xml:space="preserve">Федерального закона № 131 – ФЗ </w:t>
      </w:r>
      <w:r w:rsidRPr="00326008">
        <w:rPr>
          <w:rFonts w:ascii="Times New Roman" w:hAnsi="Times New Roman"/>
          <w:b/>
          <w:sz w:val="28"/>
          <w:szCs w:val="28"/>
        </w:rPr>
        <w:t xml:space="preserve">органы </w:t>
      </w:r>
      <w:r w:rsidR="00E85046" w:rsidRPr="00326008">
        <w:rPr>
          <w:rFonts w:ascii="Times New Roman" w:hAnsi="Times New Roman"/>
          <w:b/>
          <w:sz w:val="28"/>
          <w:szCs w:val="28"/>
        </w:rPr>
        <w:t>местного самоуправления организуют и осуществляют муниципальный контроль</w:t>
      </w:r>
      <w:r w:rsidR="00E85046" w:rsidRPr="00E85046">
        <w:rPr>
          <w:rFonts w:ascii="Times New Roman" w:hAnsi="Times New Roman"/>
          <w:sz w:val="28"/>
          <w:szCs w:val="28"/>
        </w:rPr>
        <w:t xml:space="preserve">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Федерации.</w:t>
      </w:r>
      <w:proofErr w:type="gramEnd"/>
    </w:p>
    <w:p w:rsidR="00E85046" w:rsidRDefault="00E85046" w:rsidP="008826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85046">
        <w:rPr>
          <w:rFonts w:ascii="Times New Roman" w:hAnsi="Times New Roman"/>
          <w:sz w:val="28"/>
          <w:szCs w:val="28"/>
        </w:rPr>
        <w:t>Организация и осуществление видов муниципального контроля регулируются Федеральным законом от 31</w:t>
      </w:r>
      <w:r w:rsidR="0019368A">
        <w:rPr>
          <w:rFonts w:ascii="Times New Roman" w:hAnsi="Times New Roman"/>
          <w:sz w:val="28"/>
          <w:szCs w:val="28"/>
        </w:rPr>
        <w:t>.07.</w:t>
      </w:r>
      <w:r w:rsidRPr="00E85046">
        <w:rPr>
          <w:rFonts w:ascii="Times New Roman" w:hAnsi="Times New Roman"/>
          <w:sz w:val="28"/>
          <w:szCs w:val="28"/>
        </w:rPr>
        <w:t>2020</w:t>
      </w:r>
      <w:r w:rsidR="0019368A">
        <w:rPr>
          <w:rFonts w:ascii="Times New Roman" w:hAnsi="Times New Roman"/>
          <w:sz w:val="28"/>
          <w:szCs w:val="28"/>
        </w:rPr>
        <w:t xml:space="preserve"> № </w:t>
      </w:r>
      <w:r w:rsidRPr="00E85046">
        <w:rPr>
          <w:rFonts w:ascii="Times New Roman" w:hAnsi="Times New Roman"/>
          <w:sz w:val="28"/>
          <w:szCs w:val="28"/>
        </w:rPr>
        <w:t>248-ФЗ</w:t>
      </w:r>
      <w:r w:rsidR="0019368A">
        <w:rPr>
          <w:rFonts w:ascii="Times New Roman" w:hAnsi="Times New Roman"/>
          <w:sz w:val="28"/>
          <w:szCs w:val="28"/>
        </w:rPr>
        <w:t xml:space="preserve"> «</w:t>
      </w:r>
      <w:r w:rsidRPr="00E85046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19368A">
        <w:rPr>
          <w:rFonts w:ascii="Times New Roman" w:hAnsi="Times New Roman"/>
          <w:sz w:val="28"/>
          <w:szCs w:val="28"/>
        </w:rPr>
        <w:t>» (далее – Федеральный закон № 248 - ФЗ)</w:t>
      </w:r>
      <w:r w:rsidRPr="00E85046">
        <w:rPr>
          <w:rFonts w:ascii="Times New Roman" w:hAnsi="Times New Roman"/>
          <w:sz w:val="28"/>
          <w:szCs w:val="28"/>
        </w:rPr>
        <w:t>.</w:t>
      </w:r>
    </w:p>
    <w:p w:rsidR="00761A42" w:rsidRDefault="00A76E50" w:rsidP="0088269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Аналогичные нормы установлены </w:t>
      </w:r>
      <w:r w:rsidR="0094047B">
        <w:rPr>
          <w:rFonts w:ascii="Times New Roman" w:hAnsi="Times New Roman"/>
          <w:sz w:val="28"/>
          <w:szCs w:val="28"/>
        </w:rPr>
        <w:t xml:space="preserve">соответственно </w:t>
      </w:r>
      <w:r>
        <w:rPr>
          <w:rFonts w:ascii="Times New Roman" w:hAnsi="Times New Roman"/>
          <w:sz w:val="28"/>
          <w:szCs w:val="28"/>
        </w:rPr>
        <w:t>в части 1 статьи 7</w:t>
      </w:r>
      <w:r w:rsidR="0094047B">
        <w:rPr>
          <w:rFonts w:ascii="Times New Roman" w:hAnsi="Times New Roman"/>
          <w:sz w:val="28"/>
          <w:szCs w:val="28"/>
        </w:rPr>
        <w:t>, статье 8.1.</w:t>
      </w:r>
      <w:r>
        <w:rPr>
          <w:rFonts w:ascii="Times New Roman" w:hAnsi="Times New Roman"/>
          <w:sz w:val="28"/>
          <w:szCs w:val="28"/>
        </w:rPr>
        <w:t xml:space="preserve"> </w:t>
      </w:r>
      <w:r w:rsidR="00882699" w:rsidRPr="00882699">
        <w:rPr>
          <w:rFonts w:ascii="Times New Roman" w:hAnsi="Times New Roman"/>
          <w:sz w:val="28"/>
          <w:szCs w:val="28"/>
        </w:rPr>
        <w:t>Устава городского округа Тольятти.</w:t>
      </w:r>
    </w:p>
    <w:p w:rsidR="00881877" w:rsidRPr="00FB16D9" w:rsidRDefault="00881877" w:rsidP="00882699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этом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пунктом 17.4. части 2 статьи 25 Устава городского округа Тольятти к иным полномочиям Думы городского округа Тольятти, в том числе относится </w:t>
      </w:r>
      <w:r w:rsidRPr="00FB16D9">
        <w:rPr>
          <w:rFonts w:ascii="Times New Roman" w:hAnsi="Times New Roman"/>
          <w:b/>
          <w:sz w:val="28"/>
          <w:szCs w:val="28"/>
        </w:rPr>
        <w:t>утверждение в соответствии с действующим законодательством положения о виде муниципального контроля, устанавливающего порядок организации и осуществления вида муниципального контроля.</w:t>
      </w:r>
    </w:p>
    <w:p w:rsidR="00A62146" w:rsidRDefault="001A1FB6" w:rsidP="00A6214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Отметим, что в настоящее время в городском округе Тольятти приняты и действуют следующие муниципальные нормативные правовые акты в сфере муниципального контроля:</w:t>
      </w:r>
    </w:p>
    <w:p w:rsidR="00A62146" w:rsidRPr="00A62146" w:rsidRDefault="001A1FB6" w:rsidP="001A1FB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A1FB6">
        <w:rPr>
          <w:rFonts w:ascii="Times New Roman" w:hAnsi="Times New Roman"/>
          <w:sz w:val="28"/>
          <w:szCs w:val="28"/>
        </w:rPr>
        <w:t>1)</w:t>
      </w:r>
      <w:r w:rsidRPr="001A1FB6">
        <w:t xml:space="preserve"> </w:t>
      </w:r>
      <w:r w:rsidRPr="001A1FB6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е</w:t>
      </w:r>
      <w:r w:rsidRPr="001A1FB6">
        <w:rPr>
          <w:rFonts w:ascii="Times New Roman" w:hAnsi="Times New Roman"/>
          <w:sz w:val="28"/>
          <w:szCs w:val="28"/>
        </w:rPr>
        <w:t xml:space="preserve"> о муниципальном </w:t>
      </w:r>
      <w:proofErr w:type="gramStart"/>
      <w:r w:rsidRPr="001A1FB6">
        <w:rPr>
          <w:rFonts w:ascii="Times New Roman" w:hAnsi="Times New Roman"/>
          <w:sz w:val="28"/>
          <w:szCs w:val="28"/>
        </w:rPr>
        <w:t>контроле за</w:t>
      </w:r>
      <w:proofErr w:type="gramEnd"/>
      <w:r w:rsidRPr="001A1FB6">
        <w:rPr>
          <w:rFonts w:ascii="Times New Roman" w:hAnsi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</w:t>
      </w:r>
      <w:r>
        <w:rPr>
          <w:rFonts w:ascii="Times New Roman" w:hAnsi="Times New Roman"/>
          <w:sz w:val="28"/>
          <w:szCs w:val="28"/>
        </w:rPr>
        <w:t xml:space="preserve">, утвержденное решением </w:t>
      </w:r>
      <w:r w:rsidR="00A62146" w:rsidRPr="00A62146">
        <w:rPr>
          <w:rFonts w:ascii="Times New Roman" w:hAnsi="Times New Roman"/>
          <w:sz w:val="28"/>
          <w:szCs w:val="28"/>
        </w:rPr>
        <w:t xml:space="preserve">Думы городского округа Тольятти от 24.11.2021 </w:t>
      </w:r>
      <w:r>
        <w:rPr>
          <w:rFonts w:ascii="Times New Roman" w:hAnsi="Times New Roman"/>
          <w:sz w:val="28"/>
          <w:szCs w:val="28"/>
        </w:rPr>
        <w:t>№</w:t>
      </w:r>
      <w:r w:rsidR="00A62146" w:rsidRPr="00A62146">
        <w:rPr>
          <w:rFonts w:ascii="Times New Roman" w:hAnsi="Times New Roman"/>
          <w:sz w:val="28"/>
          <w:szCs w:val="28"/>
        </w:rPr>
        <w:t xml:space="preserve"> 1111</w:t>
      </w:r>
      <w:r>
        <w:rPr>
          <w:rFonts w:ascii="Times New Roman" w:hAnsi="Times New Roman"/>
          <w:sz w:val="28"/>
          <w:szCs w:val="28"/>
        </w:rPr>
        <w:t>;</w:t>
      </w:r>
    </w:p>
    <w:p w:rsidR="00A62146" w:rsidRDefault="00A34577" w:rsidP="00A6214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34577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е</w:t>
      </w:r>
      <w:r w:rsidRPr="00A34577">
        <w:rPr>
          <w:rFonts w:ascii="Times New Roman" w:hAnsi="Times New Roman"/>
          <w:sz w:val="28"/>
          <w:szCs w:val="28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в границах городского округа Тольятти</w:t>
      </w:r>
      <w:r>
        <w:rPr>
          <w:rFonts w:ascii="Times New Roman" w:hAnsi="Times New Roman"/>
          <w:sz w:val="28"/>
          <w:szCs w:val="28"/>
        </w:rPr>
        <w:t>, утвержденное решением</w:t>
      </w:r>
      <w:r w:rsidR="00A62146" w:rsidRPr="00A62146">
        <w:rPr>
          <w:rFonts w:ascii="Times New Roman" w:hAnsi="Times New Roman"/>
          <w:sz w:val="28"/>
          <w:szCs w:val="28"/>
        </w:rPr>
        <w:t xml:space="preserve"> Думы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A62146" w:rsidRPr="00A62146">
        <w:rPr>
          <w:rFonts w:ascii="Times New Roman" w:hAnsi="Times New Roman"/>
          <w:sz w:val="28"/>
          <w:szCs w:val="28"/>
        </w:rPr>
        <w:t xml:space="preserve">от 10.11.2021 </w:t>
      </w:r>
      <w:r>
        <w:rPr>
          <w:rFonts w:ascii="Times New Roman" w:hAnsi="Times New Roman"/>
          <w:sz w:val="28"/>
          <w:szCs w:val="28"/>
        </w:rPr>
        <w:t>№</w:t>
      </w:r>
      <w:r w:rsidR="00A62146" w:rsidRPr="00A62146">
        <w:rPr>
          <w:rFonts w:ascii="Times New Roman" w:hAnsi="Times New Roman"/>
          <w:sz w:val="28"/>
          <w:szCs w:val="28"/>
        </w:rPr>
        <w:t xml:space="preserve"> 1098</w:t>
      </w:r>
      <w:r>
        <w:rPr>
          <w:rFonts w:ascii="Times New Roman" w:hAnsi="Times New Roman"/>
          <w:sz w:val="28"/>
          <w:szCs w:val="28"/>
        </w:rPr>
        <w:t>;</w:t>
      </w:r>
    </w:p>
    <w:p w:rsidR="00A62146" w:rsidRDefault="00A34577" w:rsidP="00A6214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Положение</w:t>
      </w:r>
      <w:r w:rsidRPr="00A34577">
        <w:rPr>
          <w:rFonts w:ascii="Times New Roman" w:hAnsi="Times New Roman"/>
          <w:sz w:val="28"/>
          <w:szCs w:val="28"/>
        </w:rPr>
        <w:t xml:space="preserve"> о муниципальном жилищном контроле городского округа Тольятти</w:t>
      </w:r>
      <w:r>
        <w:rPr>
          <w:rFonts w:ascii="Times New Roman" w:hAnsi="Times New Roman"/>
          <w:sz w:val="28"/>
          <w:szCs w:val="28"/>
        </w:rPr>
        <w:t>, утвержденное р</w:t>
      </w:r>
      <w:r w:rsidR="00A62146" w:rsidRPr="00A62146">
        <w:rPr>
          <w:rFonts w:ascii="Times New Roman" w:hAnsi="Times New Roman"/>
          <w:sz w:val="28"/>
          <w:szCs w:val="28"/>
        </w:rPr>
        <w:t>ешение</w:t>
      </w:r>
      <w:r>
        <w:rPr>
          <w:rFonts w:ascii="Times New Roman" w:hAnsi="Times New Roman"/>
          <w:sz w:val="28"/>
          <w:szCs w:val="28"/>
        </w:rPr>
        <w:t>м</w:t>
      </w:r>
      <w:r w:rsidR="00A62146" w:rsidRPr="00A62146">
        <w:rPr>
          <w:rFonts w:ascii="Times New Roman" w:hAnsi="Times New Roman"/>
          <w:sz w:val="28"/>
          <w:szCs w:val="28"/>
        </w:rPr>
        <w:t xml:space="preserve"> Думы городского округа Тольятти от 10.11.2021 </w:t>
      </w:r>
      <w:r>
        <w:rPr>
          <w:rFonts w:ascii="Times New Roman" w:hAnsi="Times New Roman"/>
          <w:sz w:val="28"/>
          <w:szCs w:val="28"/>
        </w:rPr>
        <w:t>№</w:t>
      </w:r>
      <w:r w:rsidR="00A62146" w:rsidRPr="00A62146">
        <w:rPr>
          <w:rFonts w:ascii="Times New Roman" w:hAnsi="Times New Roman"/>
          <w:sz w:val="28"/>
          <w:szCs w:val="28"/>
        </w:rPr>
        <w:t xml:space="preserve"> 1099</w:t>
      </w:r>
      <w:r>
        <w:rPr>
          <w:rFonts w:ascii="Times New Roman" w:hAnsi="Times New Roman"/>
          <w:sz w:val="28"/>
          <w:szCs w:val="28"/>
        </w:rPr>
        <w:t>;</w:t>
      </w:r>
    </w:p>
    <w:p w:rsidR="00A62146" w:rsidRDefault="00A34577" w:rsidP="00A6214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34577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е</w:t>
      </w:r>
      <w:r w:rsidRPr="00A34577">
        <w:rPr>
          <w:rFonts w:ascii="Times New Roman" w:hAnsi="Times New Roman"/>
          <w:sz w:val="28"/>
          <w:szCs w:val="28"/>
        </w:rPr>
        <w:t xml:space="preserve"> о муниципальном контроле в сфере благоустройства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, утвержденное решением </w:t>
      </w:r>
      <w:r w:rsidR="00A62146" w:rsidRPr="00A62146">
        <w:rPr>
          <w:rFonts w:ascii="Times New Roman" w:hAnsi="Times New Roman"/>
          <w:sz w:val="28"/>
          <w:szCs w:val="28"/>
        </w:rPr>
        <w:t xml:space="preserve">Думы городского округа Тольятти от 24.11.2021 </w:t>
      </w:r>
      <w:r>
        <w:rPr>
          <w:rFonts w:ascii="Times New Roman" w:hAnsi="Times New Roman"/>
          <w:sz w:val="28"/>
          <w:szCs w:val="28"/>
        </w:rPr>
        <w:t>№</w:t>
      </w:r>
      <w:r w:rsidR="00A62146" w:rsidRPr="00A62146">
        <w:rPr>
          <w:rFonts w:ascii="Times New Roman" w:hAnsi="Times New Roman"/>
          <w:sz w:val="28"/>
          <w:szCs w:val="28"/>
        </w:rPr>
        <w:t xml:space="preserve"> 1109</w:t>
      </w:r>
      <w:r>
        <w:rPr>
          <w:rFonts w:ascii="Times New Roman" w:hAnsi="Times New Roman"/>
          <w:sz w:val="28"/>
          <w:szCs w:val="28"/>
        </w:rPr>
        <w:t>;</w:t>
      </w:r>
    </w:p>
    <w:p w:rsidR="00F80ECB" w:rsidRDefault="00A34577" w:rsidP="00F80EC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A34577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е</w:t>
      </w:r>
      <w:r w:rsidRPr="00A34577">
        <w:rPr>
          <w:rFonts w:ascii="Times New Roman" w:hAnsi="Times New Roman"/>
          <w:sz w:val="28"/>
          <w:szCs w:val="28"/>
        </w:rPr>
        <w:t xml:space="preserve"> о муниципальном контроле в области охраны и использования особо охраняемых природных территорий местного значения на территории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, утвержденное решением </w:t>
      </w:r>
      <w:r w:rsidR="00F80ECB" w:rsidRPr="00F80ECB">
        <w:rPr>
          <w:rFonts w:ascii="Times New Roman" w:hAnsi="Times New Roman"/>
          <w:sz w:val="28"/>
          <w:szCs w:val="28"/>
        </w:rPr>
        <w:t>Думы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F80ECB" w:rsidRPr="00F80ECB">
        <w:rPr>
          <w:rFonts w:ascii="Times New Roman" w:hAnsi="Times New Roman"/>
          <w:sz w:val="28"/>
          <w:szCs w:val="28"/>
        </w:rPr>
        <w:t xml:space="preserve">от 24.11.2021 </w:t>
      </w:r>
      <w:r>
        <w:rPr>
          <w:rFonts w:ascii="Times New Roman" w:hAnsi="Times New Roman"/>
          <w:sz w:val="28"/>
          <w:szCs w:val="28"/>
        </w:rPr>
        <w:t>№</w:t>
      </w:r>
      <w:r w:rsidR="00F80ECB" w:rsidRPr="00F80ECB">
        <w:rPr>
          <w:rFonts w:ascii="Times New Roman" w:hAnsi="Times New Roman"/>
          <w:sz w:val="28"/>
          <w:szCs w:val="28"/>
        </w:rPr>
        <w:t xml:space="preserve"> 1110</w:t>
      </w:r>
      <w:r>
        <w:rPr>
          <w:rFonts w:ascii="Times New Roman" w:hAnsi="Times New Roman"/>
          <w:sz w:val="28"/>
          <w:szCs w:val="28"/>
        </w:rPr>
        <w:t>;</w:t>
      </w:r>
    </w:p>
    <w:p w:rsidR="00A62146" w:rsidRDefault="00A34577" w:rsidP="00A6214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A34577">
        <w:t xml:space="preserve"> </w:t>
      </w:r>
      <w:r w:rsidRPr="00A34577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е</w:t>
      </w:r>
      <w:r w:rsidRPr="00A34577">
        <w:rPr>
          <w:rFonts w:ascii="Times New Roman" w:hAnsi="Times New Roman"/>
          <w:sz w:val="28"/>
          <w:szCs w:val="28"/>
        </w:rPr>
        <w:t xml:space="preserve"> о муниципальном лесном контроле на территории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, утвержденное решением </w:t>
      </w:r>
      <w:r w:rsidR="003B4FEA" w:rsidRPr="003B4FEA">
        <w:rPr>
          <w:rFonts w:ascii="Times New Roman" w:hAnsi="Times New Roman"/>
          <w:sz w:val="28"/>
          <w:szCs w:val="28"/>
        </w:rPr>
        <w:t>Думы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3B4FEA" w:rsidRPr="003B4FEA">
        <w:rPr>
          <w:rFonts w:ascii="Times New Roman" w:hAnsi="Times New Roman"/>
          <w:sz w:val="28"/>
          <w:szCs w:val="28"/>
        </w:rPr>
        <w:t xml:space="preserve">от 10.11.2021 </w:t>
      </w:r>
      <w:r>
        <w:rPr>
          <w:rFonts w:ascii="Times New Roman" w:hAnsi="Times New Roman"/>
          <w:sz w:val="28"/>
          <w:szCs w:val="28"/>
        </w:rPr>
        <w:t>№</w:t>
      </w:r>
      <w:r w:rsidR="003B4FEA" w:rsidRPr="003B4FEA">
        <w:rPr>
          <w:rFonts w:ascii="Times New Roman" w:hAnsi="Times New Roman"/>
          <w:sz w:val="28"/>
          <w:szCs w:val="28"/>
        </w:rPr>
        <w:t xml:space="preserve"> 1100</w:t>
      </w:r>
      <w:r>
        <w:rPr>
          <w:rFonts w:ascii="Times New Roman" w:hAnsi="Times New Roman"/>
          <w:sz w:val="28"/>
          <w:szCs w:val="28"/>
        </w:rPr>
        <w:t>.</w:t>
      </w:r>
    </w:p>
    <w:p w:rsidR="00761A42" w:rsidRPr="00A34577" w:rsidRDefault="00FB16D9" w:rsidP="00A62146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34577">
        <w:rPr>
          <w:rFonts w:ascii="Times New Roman" w:hAnsi="Times New Roman"/>
          <w:b/>
          <w:sz w:val="28"/>
          <w:szCs w:val="28"/>
        </w:rPr>
        <w:t>С учетом изложенного,</w:t>
      </w:r>
      <w:r w:rsidR="00A62146" w:rsidRPr="00A34577">
        <w:rPr>
          <w:rFonts w:ascii="Times New Roman" w:hAnsi="Times New Roman"/>
          <w:b/>
          <w:sz w:val="28"/>
          <w:szCs w:val="28"/>
        </w:rPr>
        <w:t xml:space="preserve"> представленный вопрос находится в компетенции Думы городского округа Тольятти.</w:t>
      </w:r>
    </w:p>
    <w:p w:rsidR="0096035B" w:rsidRPr="0096035B" w:rsidRDefault="0096035B" w:rsidP="0096035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6035B">
        <w:rPr>
          <w:rFonts w:ascii="Times New Roman" w:hAnsi="Times New Roman"/>
          <w:sz w:val="28"/>
          <w:szCs w:val="28"/>
        </w:rPr>
        <w:t>По существу представленного проекта решения Думы необходимо отметить следующее.</w:t>
      </w:r>
    </w:p>
    <w:p w:rsidR="0096035B" w:rsidRPr="0096035B" w:rsidRDefault="0096035B" w:rsidP="0096035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6035B">
        <w:rPr>
          <w:rFonts w:ascii="Times New Roman" w:hAnsi="Times New Roman"/>
          <w:sz w:val="28"/>
          <w:szCs w:val="28"/>
        </w:rPr>
        <w:t xml:space="preserve">Согласно пояснительной записке к представленному проекту решения Думы, </w:t>
      </w:r>
      <w:r w:rsidRPr="008F3FCC">
        <w:rPr>
          <w:rFonts w:ascii="Times New Roman" w:hAnsi="Times New Roman"/>
          <w:i/>
          <w:sz w:val="28"/>
          <w:szCs w:val="28"/>
        </w:rPr>
        <w:t>проект разработан в соответствии с частью 9 статьи 1 и статьей 16 Федерального закона № 248 – ФЗ и Федеральным законом № 131 – ФЗ и подлежит утверждению решением представительного органа муниципального образования.</w:t>
      </w:r>
    </w:p>
    <w:p w:rsidR="0096035B" w:rsidRDefault="0096035B" w:rsidP="0096035B">
      <w:pPr>
        <w:pStyle w:val="ConsPlusNormal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6035B">
        <w:rPr>
          <w:rFonts w:ascii="Times New Roman" w:hAnsi="Times New Roman"/>
          <w:sz w:val="28"/>
          <w:szCs w:val="28"/>
        </w:rPr>
        <w:t>Кроме того, разработчик представленного проекта решения Думы отмечает,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FCC">
        <w:rPr>
          <w:rFonts w:ascii="Times New Roman" w:hAnsi="Times New Roman"/>
          <w:i/>
          <w:sz w:val="28"/>
          <w:szCs w:val="28"/>
        </w:rPr>
        <w:t>принятие проекта повлечет за собой признание утратившими силу решений Думы городского округа Тольятти</w:t>
      </w:r>
      <w:r w:rsidRPr="008F3FCC">
        <w:rPr>
          <w:i/>
        </w:rPr>
        <w:t xml:space="preserve"> </w:t>
      </w:r>
      <w:r w:rsidRPr="008F3FCC">
        <w:rPr>
          <w:rFonts w:ascii="Times New Roman" w:hAnsi="Times New Roman"/>
          <w:i/>
          <w:sz w:val="28"/>
          <w:szCs w:val="28"/>
        </w:rPr>
        <w:t>от 24.11.2021 № 1110, от 16.02.2022 № 1185.</w:t>
      </w:r>
    </w:p>
    <w:p w:rsidR="0096035B" w:rsidRDefault="00057AB7" w:rsidP="0096035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 отметить, что в части </w:t>
      </w:r>
      <w:r w:rsidRPr="00057AB7">
        <w:rPr>
          <w:rFonts w:ascii="Times New Roman" w:hAnsi="Times New Roman"/>
          <w:sz w:val="28"/>
          <w:szCs w:val="28"/>
        </w:rPr>
        <w:t>9 статьи 1</w:t>
      </w:r>
      <w:r>
        <w:rPr>
          <w:rFonts w:ascii="Times New Roman" w:hAnsi="Times New Roman"/>
          <w:sz w:val="28"/>
          <w:szCs w:val="28"/>
        </w:rPr>
        <w:t xml:space="preserve"> Ф</w:t>
      </w:r>
      <w:r w:rsidRPr="00057AB7">
        <w:rPr>
          <w:rFonts w:ascii="Times New Roman" w:hAnsi="Times New Roman"/>
          <w:sz w:val="28"/>
          <w:szCs w:val="28"/>
        </w:rPr>
        <w:t xml:space="preserve">едерального закона </w:t>
      </w:r>
      <w:r>
        <w:rPr>
          <w:rFonts w:ascii="Times New Roman" w:hAnsi="Times New Roman"/>
          <w:sz w:val="28"/>
          <w:szCs w:val="28"/>
        </w:rPr>
        <w:br/>
      </w:r>
      <w:r w:rsidRPr="00057AB7">
        <w:rPr>
          <w:rFonts w:ascii="Times New Roman" w:hAnsi="Times New Roman"/>
          <w:sz w:val="28"/>
          <w:szCs w:val="28"/>
        </w:rPr>
        <w:lastRenderedPageBreak/>
        <w:t>№ 248 – ФЗ</w:t>
      </w:r>
      <w:r>
        <w:rPr>
          <w:rFonts w:ascii="Times New Roman" w:hAnsi="Times New Roman"/>
          <w:sz w:val="28"/>
          <w:szCs w:val="28"/>
        </w:rPr>
        <w:t xml:space="preserve"> установлено, что </w:t>
      </w:r>
      <w:r w:rsidRPr="00D95CB3">
        <w:rPr>
          <w:rFonts w:ascii="Times New Roman" w:hAnsi="Times New Roman"/>
          <w:b/>
          <w:sz w:val="28"/>
          <w:szCs w:val="28"/>
        </w:rPr>
        <w:t>вид регионального государственного контроля (надзора), вид муниципального контроля подлежат осуществлению при наличии в границах субъекта Российской Федерации, границах муниципального образования объектов соответствующего вида контроля.</w:t>
      </w:r>
    </w:p>
    <w:p w:rsidR="00761A42" w:rsidRDefault="00723FF6" w:rsidP="00723F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23FF6">
        <w:rPr>
          <w:rFonts w:ascii="Times New Roman" w:hAnsi="Times New Roman"/>
          <w:sz w:val="28"/>
          <w:szCs w:val="28"/>
        </w:rPr>
        <w:t xml:space="preserve">Статья 16 указанного Федерального закона </w:t>
      </w:r>
      <w:r>
        <w:rPr>
          <w:rFonts w:ascii="Times New Roman" w:hAnsi="Times New Roman"/>
          <w:sz w:val="28"/>
          <w:szCs w:val="28"/>
        </w:rPr>
        <w:t>определяет виды объектов</w:t>
      </w:r>
      <w:r w:rsidRPr="00723FF6">
        <w:rPr>
          <w:rFonts w:ascii="Times New Roman" w:hAnsi="Times New Roman"/>
          <w:sz w:val="28"/>
          <w:szCs w:val="28"/>
        </w:rPr>
        <w:t xml:space="preserve"> государственного контроля (надзора), муниципального контроля</w:t>
      </w:r>
      <w:r>
        <w:rPr>
          <w:rFonts w:ascii="Times New Roman" w:hAnsi="Times New Roman"/>
          <w:sz w:val="28"/>
          <w:szCs w:val="28"/>
        </w:rPr>
        <w:t>.</w:t>
      </w:r>
    </w:p>
    <w:p w:rsidR="007944F1" w:rsidRDefault="007944F1" w:rsidP="00723F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Однако ни Федеральный закон № 248 – ФЗ, ни Федеральный закон </w:t>
      </w:r>
      <w:r w:rsidR="00F4390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131 – ФЗ не содержат норм, предписывающих при отсутствии на территории муниципального образования соответствующих объектов контроля не принимать муниципальные нормативные правовые акты, регулирующие порядок осуществления муниципального контроля.</w:t>
      </w:r>
    </w:p>
    <w:p w:rsidR="00C754EE" w:rsidRDefault="0016235A" w:rsidP="0016235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Важно отметить, что на территории городского округа Тольятти муниципальный контроль </w:t>
      </w:r>
      <w:r w:rsidRPr="0016235A">
        <w:rPr>
          <w:rFonts w:ascii="Times New Roman" w:hAnsi="Times New Roman"/>
          <w:sz w:val="28"/>
          <w:szCs w:val="28"/>
        </w:rPr>
        <w:t xml:space="preserve">в области охраны и </w:t>
      </w:r>
      <w:proofErr w:type="gramStart"/>
      <w:r w:rsidRPr="0016235A">
        <w:rPr>
          <w:rFonts w:ascii="Times New Roman" w:hAnsi="Times New Roman"/>
          <w:sz w:val="28"/>
          <w:szCs w:val="28"/>
        </w:rPr>
        <w:t>использования</w:t>
      </w:r>
      <w:proofErr w:type="gramEnd"/>
      <w:r w:rsidRPr="0016235A">
        <w:rPr>
          <w:rFonts w:ascii="Times New Roman" w:hAnsi="Times New Roman"/>
          <w:sz w:val="28"/>
          <w:szCs w:val="28"/>
        </w:rPr>
        <w:t xml:space="preserve"> особо охраняемых природных территорий местного значения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16235A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 xml:space="preserve">ый </w:t>
      </w:r>
      <w:r w:rsidRPr="0016235A">
        <w:rPr>
          <w:rFonts w:ascii="Times New Roman" w:hAnsi="Times New Roman"/>
          <w:sz w:val="28"/>
          <w:szCs w:val="28"/>
        </w:rPr>
        <w:t>лесно</w:t>
      </w:r>
      <w:r>
        <w:rPr>
          <w:rFonts w:ascii="Times New Roman" w:hAnsi="Times New Roman"/>
          <w:sz w:val="28"/>
          <w:szCs w:val="28"/>
        </w:rPr>
        <w:t>й</w:t>
      </w:r>
      <w:r w:rsidRPr="0016235A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ь в настоящее время не осуществля</w:t>
      </w:r>
      <w:r w:rsidR="00984A1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 в связи с отсутствием соответствующих объектов контроля</w:t>
      </w:r>
      <w:r w:rsidR="00984A12">
        <w:rPr>
          <w:rFonts w:ascii="Times New Roman" w:hAnsi="Times New Roman"/>
          <w:sz w:val="28"/>
          <w:szCs w:val="28"/>
        </w:rPr>
        <w:t xml:space="preserve">, однако он </w:t>
      </w:r>
      <w:r w:rsidR="00DD2E17">
        <w:rPr>
          <w:rFonts w:ascii="Times New Roman" w:hAnsi="Times New Roman"/>
          <w:sz w:val="28"/>
          <w:szCs w:val="28"/>
        </w:rPr>
        <w:t xml:space="preserve">может </w:t>
      </w:r>
      <w:r w:rsidR="00984A12">
        <w:rPr>
          <w:rFonts w:ascii="Times New Roman" w:hAnsi="Times New Roman"/>
          <w:sz w:val="28"/>
          <w:szCs w:val="28"/>
        </w:rPr>
        <w:t xml:space="preserve">осуществляться </w:t>
      </w:r>
      <w:r w:rsidR="00984A12" w:rsidRPr="00984A12">
        <w:rPr>
          <w:rFonts w:ascii="Times New Roman" w:hAnsi="Times New Roman"/>
          <w:sz w:val="28"/>
          <w:szCs w:val="28"/>
        </w:rPr>
        <w:t xml:space="preserve">при наличии </w:t>
      </w:r>
      <w:r w:rsidR="00984A12">
        <w:rPr>
          <w:rFonts w:ascii="Times New Roman" w:hAnsi="Times New Roman"/>
          <w:sz w:val="28"/>
          <w:szCs w:val="28"/>
        </w:rPr>
        <w:t xml:space="preserve">соответствующих </w:t>
      </w:r>
      <w:r w:rsidR="00984A12" w:rsidRPr="00984A12">
        <w:rPr>
          <w:rFonts w:ascii="Times New Roman" w:hAnsi="Times New Roman"/>
          <w:sz w:val="28"/>
          <w:szCs w:val="28"/>
        </w:rPr>
        <w:t>объектов муниципального контроля в границах городского округа Тольятти</w:t>
      </w:r>
      <w:r w:rsidR="00984A12">
        <w:rPr>
          <w:rFonts w:ascii="Times New Roman" w:hAnsi="Times New Roman"/>
          <w:sz w:val="28"/>
          <w:szCs w:val="28"/>
        </w:rPr>
        <w:t>.</w:t>
      </w:r>
      <w:r w:rsidR="00C754EE">
        <w:rPr>
          <w:rFonts w:ascii="Times New Roman" w:hAnsi="Times New Roman"/>
          <w:sz w:val="28"/>
          <w:szCs w:val="28"/>
        </w:rPr>
        <w:t xml:space="preserve"> </w:t>
      </w:r>
    </w:p>
    <w:p w:rsidR="00C754EE" w:rsidRDefault="00C754EE" w:rsidP="0016235A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Наряду с этим, отметим, что</w:t>
      </w:r>
      <w:r w:rsidR="007D58CC">
        <w:rPr>
          <w:rFonts w:ascii="Times New Roman" w:hAnsi="Times New Roman"/>
          <w:sz w:val="28"/>
          <w:szCs w:val="28"/>
        </w:rPr>
        <w:t xml:space="preserve"> </w:t>
      </w:r>
      <w:r w:rsidR="007D58CC" w:rsidRPr="007D58CC">
        <w:rPr>
          <w:rFonts w:ascii="Times New Roman" w:hAnsi="Times New Roman"/>
          <w:sz w:val="28"/>
          <w:szCs w:val="28"/>
        </w:rPr>
        <w:t>решением Думы городского округа Тольятти от 10.11.2021 № 1100</w:t>
      </w:r>
      <w:r w:rsidR="007D58CC">
        <w:rPr>
          <w:rFonts w:ascii="Times New Roman" w:hAnsi="Times New Roman"/>
          <w:sz w:val="28"/>
          <w:szCs w:val="28"/>
        </w:rPr>
        <w:t xml:space="preserve"> утверждено </w:t>
      </w:r>
      <w:r w:rsidR="007D58CC" w:rsidRPr="007D58CC">
        <w:rPr>
          <w:rFonts w:ascii="Times New Roman" w:hAnsi="Times New Roman"/>
          <w:sz w:val="28"/>
          <w:szCs w:val="28"/>
        </w:rPr>
        <w:t>Положение о муниципальном лесном контроле на территории городского округа Тольятти</w:t>
      </w:r>
      <w:r w:rsidR="007D58CC">
        <w:rPr>
          <w:rFonts w:ascii="Times New Roman" w:hAnsi="Times New Roman"/>
          <w:sz w:val="28"/>
          <w:szCs w:val="28"/>
        </w:rPr>
        <w:t xml:space="preserve">. Однако на территории городского округа Тольятти объекты данного вида контроля отсутствуют, а </w:t>
      </w:r>
      <w:r w:rsidRPr="007D58CC">
        <w:rPr>
          <w:rFonts w:ascii="Times New Roman" w:hAnsi="Times New Roman"/>
          <w:b/>
          <w:sz w:val="28"/>
          <w:szCs w:val="28"/>
        </w:rPr>
        <w:t xml:space="preserve">в представленном проекте решения Думы не предусмотрено признание утратившим силу </w:t>
      </w:r>
      <w:r w:rsidR="007D58CC" w:rsidRPr="007D58CC">
        <w:rPr>
          <w:rFonts w:ascii="Times New Roman" w:hAnsi="Times New Roman"/>
          <w:b/>
          <w:sz w:val="28"/>
          <w:szCs w:val="28"/>
        </w:rPr>
        <w:t xml:space="preserve">указанного </w:t>
      </w:r>
      <w:r w:rsidRPr="007D58CC">
        <w:rPr>
          <w:rFonts w:ascii="Times New Roman" w:hAnsi="Times New Roman"/>
          <w:b/>
          <w:sz w:val="28"/>
          <w:szCs w:val="28"/>
        </w:rPr>
        <w:t>Положения.</w:t>
      </w:r>
    </w:p>
    <w:p w:rsidR="00F71CE8" w:rsidRPr="00F71CE8" w:rsidRDefault="00F71CE8" w:rsidP="00F71CE8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в решениях Думы городского округа Тольятти об утверждении Положения о муниципальном лесном контроле на территории городского округа Тольятти и </w:t>
      </w:r>
      <w:r w:rsidRPr="00F71CE8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F71CE8">
        <w:rPr>
          <w:rFonts w:ascii="Times New Roman" w:hAnsi="Times New Roman"/>
          <w:sz w:val="28"/>
          <w:szCs w:val="28"/>
        </w:rPr>
        <w:t>о муниципальном контроле в области охраны и использования особо охраняемых природных территорий местного значения на территории городского округа Тольятти</w:t>
      </w:r>
      <w:r>
        <w:rPr>
          <w:rFonts w:ascii="Times New Roman" w:hAnsi="Times New Roman"/>
          <w:sz w:val="28"/>
          <w:szCs w:val="28"/>
        </w:rPr>
        <w:t xml:space="preserve"> содержатся соответствующие рекомендации </w:t>
      </w:r>
      <w:r w:rsidRPr="00F71CE8">
        <w:rPr>
          <w:rFonts w:ascii="Times New Roman" w:hAnsi="Times New Roman"/>
          <w:sz w:val="28"/>
          <w:szCs w:val="28"/>
        </w:rPr>
        <w:t>администрации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1CE8">
        <w:rPr>
          <w:rFonts w:ascii="Times New Roman" w:hAnsi="Times New Roman"/>
          <w:b/>
          <w:sz w:val="28"/>
          <w:szCs w:val="28"/>
        </w:rPr>
        <w:t>руководствоваться указанными Положениями при наличии объектов муниципального контроля в границах городского округа Тольятти.</w:t>
      </w:r>
    </w:p>
    <w:p w:rsidR="0016235A" w:rsidRDefault="00F71CE8" w:rsidP="0016235A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тем, </w:t>
      </w:r>
      <w:r w:rsidR="0016235A">
        <w:rPr>
          <w:rFonts w:ascii="Times New Roman" w:hAnsi="Times New Roman"/>
          <w:sz w:val="28"/>
          <w:szCs w:val="28"/>
        </w:rPr>
        <w:t>Положения, регулирующие порядки осуществления указанных видов муниципального контроля</w:t>
      </w:r>
      <w:r w:rsidR="00326008">
        <w:rPr>
          <w:rFonts w:ascii="Times New Roman" w:hAnsi="Times New Roman"/>
          <w:sz w:val="28"/>
          <w:szCs w:val="28"/>
        </w:rPr>
        <w:t xml:space="preserve">, </w:t>
      </w:r>
      <w:r w:rsidR="0016235A">
        <w:rPr>
          <w:rFonts w:ascii="Times New Roman" w:hAnsi="Times New Roman"/>
          <w:sz w:val="28"/>
          <w:szCs w:val="28"/>
        </w:rPr>
        <w:t xml:space="preserve">были приняты </w:t>
      </w:r>
      <w:r w:rsidR="00326008">
        <w:rPr>
          <w:rFonts w:ascii="Times New Roman" w:hAnsi="Times New Roman"/>
          <w:sz w:val="28"/>
          <w:szCs w:val="28"/>
        </w:rPr>
        <w:t xml:space="preserve">во исполнение </w:t>
      </w:r>
      <w:r w:rsidR="0016235A">
        <w:rPr>
          <w:rFonts w:ascii="Times New Roman" w:hAnsi="Times New Roman"/>
          <w:sz w:val="28"/>
          <w:szCs w:val="28"/>
        </w:rPr>
        <w:t>требовани</w:t>
      </w:r>
      <w:r w:rsidR="00326008">
        <w:rPr>
          <w:rFonts w:ascii="Times New Roman" w:hAnsi="Times New Roman"/>
          <w:sz w:val="28"/>
          <w:szCs w:val="28"/>
        </w:rPr>
        <w:t xml:space="preserve">й </w:t>
      </w:r>
      <w:r w:rsidR="0016235A" w:rsidRPr="0016235A">
        <w:rPr>
          <w:rFonts w:ascii="Times New Roman" w:hAnsi="Times New Roman"/>
          <w:sz w:val="28"/>
          <w:szCs w:val="28"/>
        </w:rPr>
        <w:t>части 4 статьи 98</w:t>
      </w:r>
      <w:r w:rsidR="0016235A">
        <w:rPr>
          <w:rFonts w:ascii="Times New Roman" w:hAnsi="Times New Roman"/>
          <w:sz w:val="28"/>
          <w:szCs w:val="28"/>
        </w:rPr>
        <w:t xml:space="preserve"> Федерального закона № 248 – ФЗ, согласно которым </w:t>
      </w:r>
      <w:r w:rsidR="00984A12">
        <w:rPr>
          <w:rFonts w:ascii="Times New Roman" w:hAnsi="Times New Roman"/>
          <w:sz w:val="28"/>
          <w:szCs w:val="28"/>
        </w:rPr>
        <w:t>п</w:t>
      </w:r>
      <w:r w:rsidR="0016235A" w:rsidRPr="0016235A">
        <w:rPr>
          <w:rFonts w:ascii="Times New Roman" w:hAnsi="Times New Roman"/>
          <w:sz w:val="28"/>
          <w:szCs w:val="28"/>
        </w:rPr>
        <w:t xml:space="preserve">оложения о видах регионального государственного контроля (надзора), </w:t>
      </w:r>
      <w:r w:rsidR="0016235A" w:rsidRPr="0016235A">
        <w:rPr>
          <w:rFonts w:ascii="Times New Roman" w:hAnsi="Times New Roman"/>
          <w:b/>
          <w:sz w:val="28"/>
          <w:szCs w:val="28"/>
        </w:rPr>
        <w:t xml:space="preserve">положения о видах муниципального контроля подлежали утверждению до 1 января 2022 года. </w:t>
      </w:r>
    </w:p>
    <w:p w:rsidR="0016235A" w:rsidRPr="00A6539A" w:rsidRDefault="00A6539A" w:rsidP="00A6539A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6539A">
        <w:rPr>
          <w:rFonts w:ascii="Times New Roman" w:hAnsi="Times New Roman"/>
          <w:b/>
          <w:sz w:val="28"/>
          <w:szCs w:val="28"/>
        </w:rPr>
        <w:t>Таким образом, правовы</w:t>
      </w:r>
      <w:r>
        <w:rPr>
          <w:rFonts w:ascii="Times New Roman" w:hAnsi="Times New Roman"/>
          <w:b/>
          <w:sz w:val="28"/>
          <w:szCs w:val="28"/>
        </w:rPr>
        <w:t>е</w:t>
      </w:r>
      <w:r w:rsidRPr="00A6539A">
        <w:rPr>
          <w:rFonts w:ascii="Times New Roman" w:hAnsi="Times New Roman"/>
          <w:b/>
          <w:sz w:val="28"/>
          <w:szCs w:val="28"/>
        </w:rPr>
        <w:t xml:space="preserve"> основани</w:t>
      </w:r>
      <w:r>
        <w:rPr>
          <w:rFonts w:ascii="Times New Roman" w:hAnsi="Times New Roman"/>
          <w:b/>
          <w:sz w:val="28"/>
          <w:szCs w:val="28"/>
        </w:rPr>
        <w:t xml:space="preserve">я </w:t>
      </w:r>
      <w:r w:rsidRPr="00A6539A">
        <w:rPr>
          <w:rFonts w:ascii="Times New Roman" w:hAnsi="Times New Roman"/>
          <w:b/>
          <w:sz w:val="28"/>
          <w:szCs w:val="28"/>
        </w:rPr>
        <w:t>для признания утратившим</w:t>
      </w:r>
      <w:r w:rsidR="00305696">
        <w:rPr>
          <w:rFonts w:ascii="Times New Roman" w:hAnsi="Times New Roman"/>
          <w:b/>
          <w:sz w:val="28"/>
          <w:szCs w:val="28"/>
        </w:rPr>
        <w:t xml:space="preserve"> </w:t>
      </w:r>
      <w:r w:rsidRPr="00A6539A">
        <w:rPr>
          <w:rFonts w:ascii="Times New Roman" w:hAnsi="Times New Roman"/>
          <w:b/>
          <w:sz w:val="28"/>
          <w:szCs w:val="28"/>
        </w:rPr>
        <w:t>силу</w:t>
      </w:r>
      <w:r w:rsidR="00C754EE">
        <w:rPr>
          <w:rFonts w:ascii="Times New Roman" w:hAnsi="Times New Roman"/>
          <w:b/>
          <w:sz w:val="28"/>
          <w:szCs w:val="28"/>
        </w:rPr>
        <w:t xml:space="preserve"> </w:t>
      </w:r>
      <w:r w:rsidRPr="00A6539A">
        <w:rPr>
          <w:rFonts w:ascii="Times New Roman" w:hAnsi="Times New Roman"/>
          <w:b/>
          <w:sz w:val="28"/>
          <w:szCs w:val="28"/>
        </w:rPr>
        <w:t xml:space="preserve">Положения о муниципальном контроле в области охраны и </w:t>
      </w:r>
      <w:proofErr w:type="gramStart"/>
      <w:r w:rsidRPr="00A6539A">
        <w:rPr>
          <w:rFonts w:ascii="Times New Roman" w:hAnsi="Times New Roman"/>
          <w:b/>
          <w:sz w:val="28"/>
          <w:szCs w:val="28"/>
        </w:rPr>
        <w:t>использования</w:t>
      </w:r>
      <w:proofErr w:type="gramEnd"/>
      <w:r w:rsidRPr="00A6539A">
        <w:rPr>
          <w:rFonts w:ascii="Times New Roman" w:hAnsi="Times New Roman"/>
          <w:b/>
          <w:sz w:val="28"/>
          <w:szCs w:val="28"/>
        </w:rPr>
        <w:t xml:space="preserve"> особо охраняемых природных территорий местного значения на территории городского округа Тольятти</w:t>
      </w:r>
      <w:r w:rsidR="003056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отсутствуют</w:t>
      </w:r>
      <w:r w:rsidRPr="00A6539A">
        <w:rPr>
          <w:rFonts w:ascii="Times New Roman" w:hAnsi="Times New Roman"/>
          <w:b/>
          <w:sz w:val="28"/>
          <w:szCs w:val="28"/>
        </w:rPr>
        <w:t>.</w:t>
      </w:r>
    </w:p>
    <w:p w:rsidR="00326008" w:rsidRDefault="00326008" w:rsidP="003260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6008">
        <w:rPr>
          <w:rFonts w:ascii="Times New Roman" w:hAnsi="Times New Roman"/>
          <w:sz w:val="28"/>
          <w:szCs w:val="28"/>
        </w:rPr>
        <w:t>Согласно части 1 статьи 87 Регламента Думы, утвержденного решением Думы городского округа</w:t>
      </w:r>
      <w:r>
        <w:rPr>
          <w:rFonts w:ascii="Times New Roman" w:hAnsi="Times New Roman"/>
          <w:sz w:val="28"/>
          <w:szCs w:val="28"/>
        </w:rPr>
        <w:t xml:space="preserve"> Тольятти </w:t>
      </w:r>
      <w:r w:rsidRPr="00326008">
        <w:rPr>
          <w:rFonts w:ascii="Times New Roman" w:hAnsi="Times New Roman"/>
          <w:sz w:val="28"/>
          <w:szCs w:val="28"/>
        </w:rPr>
        <w:t xml:space="preserve">от 18.10.2018 № 3 (далее – </w:t>
      </w:r>
      <w:r w:rsidRPr="00326008">
        <w:rPr>
          <w:rFonts w:ascii="Times New Roman" w:hAnsi="Times New Roman"/>
          <w:sz w:val="28"/>
          <w:szCs w:val="28"/>
        </w:rPr>
        <w:lastRenderedPageBreak/>
        <w:t>Регламент), пакет документов, вносимый на рассмотрение Думы в порядке, установленном Регламентом, должен соответствовать требованиям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6008">
        <w:rPr>
          <w:rFonts w:ascii="Times New Roman" w:hAnsi="Times New Roman"/>
          <w:sz w:val="28"/>
          <w:szCs w:val="28"/>
        </w:rPr>
        <w:t>Положения о порядке внесения проектов муниципальных правовых актов в Думу городского округа Тольятти, утвержденного решением Думы городского округа Тольятти от 20.03.2013 № 1147 (далее – Положение о порядке внесения МПА).</w:t>
      </w:r>
      <w:proofErr w:type="gramEnd"/>
    </w:p>
    <w:p w:rsidR="00A62146" w:rsidRDefault="00326008" w:rsidP="003260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6008">
        <w:rPr>
          <w:rFonts w:ascii="Times New Roman" w:hAnsi="Times New Roman"/>
          <w:sz w:val="28"/>
          <w:szCs w:val="28"/>
        </w:rPr>
        <w:t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с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</w:t>
      </w:r>
      <w:proofErr w:type="gramEnd"/>
      <w:r w:rsidRPr="00326008">
        <w:rPr>
          <w:rFonts w:ascii="Times New Roman" w:hAnsi="Times New Roman"/>
          <w:sz w:val="28"/>
          <w:szCs w:val="28"/>
        </w:rPr>
        <w:t xml:space="preserve"> по решению вопросов местного значения.</w:t>
      </w:r>
    </w:p>
    <w:p w:rsidR="00A62146" w:rsidRDefault="00326008" w:rsidP="00E6345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6008">
        <w:rPr>
          <w:rFonts w:ascii="Times New Roman" w:hAnsi="Times New Roman"/>
          <w:sz w:val="28"/>
          <w:szCs w:val="28"/>
        </w:rPr>
        <w:t>В сопроводительном письме к представленному проекту решения Думы в соответствии с требованиями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утвержденного решением Думы городского округа Тольятти от 04.03.2020 № 514, сообщается, что</w:t>
      </w:r>
      <w:proofErr w:type="gramEnd"/>
      <w:r w:rsidRPr="00326008">
        <w:rPr>
          <w:rFonts w:ascii="Times New Roman" w:hAnsi="Times New Roman"/>
          <w:sz w:val="28"/>
          <w:szCs w:val="28"/>
        </w:rPr>
        <w:t xml:space="preserve"> проведение </w:t>
      </w:r>
      <w:proofErr w:type="gramStart"/>
      <w:r w:rsidRPr="00326008">
        <w:rPr>
          <w:rFonts w:ascii="Times New Roman" w:hAnsi="Times New Roman"/>
          <w:sz w:val="28"/>
          <w:szCs w:val="28"/>
        </w:rPr>
        <w:t>оценки регулирующего воздействия представленного проекта решения Думы</w:t>
      </w:r>
      <w:proofErr w:type="gramEnd"/>
      <w:r w:rsidRPr="00326008">
        <w:rPr>
          <w:rFonts w:ascii="Times New Roman" w:hAnsi="Times New Roman"/>
          <w:sz w:val="28"/>
          <w:szCs w:val="28"/>
        </w:rPr>
        <w:t xml:space="preserve"> не требуется.</w:t>
      </w:r>
    </w:p>
    <w:p w:rsidR="000240AD" w:rsidRDefault="000240AD" w:rsidP="00E6345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61A42">
        <w:rPr>
          <w:rFonts w:eastAsiaTheme="minorHAnsi"/>
          <w:sz w:val="28"/>
          <w:szCs w:val="28"/>
          <w:lang w:eastAsia="en-US"/>
        </w:rPr>
        <w:t>Представленный пакет документов соответствует установленным требованиям.</w:t>
      </w:r>
    </w:p>
    <w:p w:rsidR="00326008" w:rsidRPr="00761A42" w:rsidRDefault="00326008" w:rsidP="00E6345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6008">
        <w:rPr>
          <w:rFonts w:eastAsiaTheme="minorHAnsi"/>
          <w:sz w:val="28"/>
          <w:szCs w:val="28"/>
          <w:lang w:eastAsia="en-US"/>
        </w:rPr>
        <w:t xml:space="preserve">Антикоррупционная экспертиза представленного проекта решения Думы проведена, </w:t>
      </w:r>
      <w:proofErr w:type="spellStart"/>
      <w:r w:rsidRPr="00326008">
        <w:rPr>
          <w:rFonts w:eastAsiaTheme="minorHAnsi"/>
          <w:sz w:val="28"/>
          <w:szCs w:val="28"/>
          <w:lang w:eastAsia="en-US"/>
        </w:rPr>
        <w:t>коррупциогенные</w:t>
      </w:r>
      <w:proofErr w:type="spellEnd"/>
      <w:r w:rsidRPr="00326008">
        <w:rPr>
          <w:rFonts w:eastAsiaTheme="minorHAnsi"/>
          <w:sz w:val="28"/>
          <w:szCs w:val="28"/>
          <w:lang w:eastAsia="en-US"/>
        </w:rPr>
        <w:t xml:space="preserve"> факторы не выявлены.</w:t>
      </w:r>
    </w:p>
    <w:p w:rsidR="000240AD" w:rsidRPr="00761A42" w:rsidRDefault="000240AD" w:rsidP="00E63454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61A42">
        <w:rPr>
          <w:rFonts w:ascii="Times New Roman" w:hAnsi="Times New Roman"/>
          <w:b/>
          <w:sz w:val="28"/>
          <w:szCs w:val="28"/>
        </w:rPr>
        <w:t>Вывод: представленный вопрос находится в компетенции Думы городского округа Тольятти и может быть рассмотрен на ее заседании</w:t>
      </w:r>
      <w:r w:rsidR="005535A4">
        <w:rPr>
          <w:rFonts w:ascii="Times New Roman" w:hAnsi="Times New Roman"/>
          <w:b/>
          <w:sz w:val="28"/>
          <w:szCs w:val="28"/>
        </w:rPr>
        <w:t xml:space="preserve"> с учетом настоящего заключения</w:t>
      </w:r>
      <w:r w:rsidRPr="00761A42">
        <w:rPr>
          <w:rFonts w:ascii="Times New Roman" w:hAnsi="Times New Roman"/>
          <w:b/>
          <w:sz w:val="28"/>
          <w:szCs w:val="28"/>
        </w:rPr>
        <w:t>.</w:t>
      </w:r>
    </w:p>
    <w:p w:rsidR="003B18B0" w:rsidRPr="00761A42" w:rsidRDefault="003B18B0" w:rsidP="00E63454">
      <w:pPr>
        <w:ind w:firstLine="709"/>
        <w:rPr>
          <w:b/>
          <w:sz w:val="28"/>
          <w:szCs w:val="28"/>
        </w:rPr>
      </w:pPr>
    </w:p>
    <w:p w:rsidR="003B18B0" w:rsidRPr="00761A42" w:rsidRDefault="003B18B0" w:rsidP="00E63454">
      <w:pPr>
        <w:ind w:firstLine="709"/>
        <w:rPr>
          <w:b/>
          <w:sz w:val="28"/>
          <w:szCs w:val="28"/>
        </w:rPr>
      </w:pPr>
    </w:p>
    <w:p w:rsidR="00B62AD1" w:rsidRPr="00761A42" w:rsidRDefault="000D2731" w:rsidP="00E63454">
      <w:pPr>
        <w:ind w:firstLine="709"/>
        <w:rPr>
          <w:b/>
          <w:sz w:val="28"/>
          <w:szCs w:val="28"/>
        </w:rPr>
      </w:pPr>
      <w:r w:rsidRPr="00761A42">
        <w:rPr>
          <w:b/>
          <w:sz w:val="28"/>
          <w:szCs w:val="28"/>
        </w:rPr>
        <w:t>Начальник</w:t>
      </w:r>
    </w:p>
    <w:p w:rsidR="00B62AD1" w:rsidRPr="00761A42" w:rsidRDefault="00B62AD1" w:rsidP="00E63454">
      <w:pPr>
        <w:rPr>
          <w:sz w:val="28"/>
          <w:szCs w:val="28"/>
        </w:rPr>
      </w:pPr>
      <w:r w:rsidRPr="00761A42">
        <w:rPr>
          <w:b/>
          <w:sz w:val="28"/>
          <w:szCs w:val="28"/>
        </w:rPr>
        <w:t xml:space="preserve">юридического </w:t>
      </w:r>
      <w:r w:rsidR="000D2731" w:rsidRPr="00761A42">
        <w:rPr>
          <w:b/>
          <w:sz w:val="28"/>
          <w:szCs w:val="28"/>
        </w:rPr>
        <w:t>отдела</w:t>
      </w:r>
      <w:r w:rsidRPr="00761A42">
        <w:rPr>
          <w:b/>
          <w:sz w:val="28"/>
          <w:szCs w:val="28"/>
        </w:rPr>
        <w:tab/>
        <w:t xml:space="preserve">                               </w:t>
      </w:r>
      <w:r w:rsidR="00E63454" w:rsidRPr="00761A42">
        <w:rPr>
          <w:b/>
          <w:sz w:val="28"/>
          <w:szCs w:val="28"/>
        </w:rPr>
        <w:t xml:space="preserve">                    </w:t>
      </w:r>
      <w:r w:rsidRPr="00761A42">
        <w:rPr>
          <w:b/>
          <w:sz w:val="28"/>
          <w:szCs w:val="28"/>
        </w:rPr>
        <w:t xml:space="preserve">               </w:t>
      </w:r>
      <w:r w:rsidR="000D2731" w:rsidRPr="00761A42">
        <w:rPr>
          <w:b/>
          <w:sz w:val="28"/>
          <w:szCs w:val="28"/>
        </w:rPr>
        <w:t>Е</w:t>
      </w:r>
      <w:r w:rsidR="0061630C" w:rsidRPr="00761A42">
        <w:rPr>
          <w:b/>
          <w:sz w:val="28"/>
          <w:szCs w:val="28"/>
        </w:rPr>
        <w:t xml:space="preserve">.В. </w:t>
      </w:r>
      <w:r w:rsidR="000D2731" w:rsidRPr="00761A42">
        <w:rPr>
          <w:b/>
          <w:sz w:val="28"/>
          <w:szCs w:val="28"/>
        </w:rPr>
        <w:t>Смирнова</w:t>
      </w:r>
    </w:p>
    <w:p w:rsidR="003B18B0" w:rsidRPr="00761A42" w:rsidRDefault="003B18B0" w:rsidP="00E63454">
      <w:pPr>
        <w:ind w:firstLine="709"/>
        <w:rPr>
          <w:sz w:val="28"/>
          <w:szCs w:val="28"/>
        </w:rPr>
      </w:pPr>
    </w:p>
    <w:p w:rsidR="0061630C" w:rsidRPr="00761A42" w:rsidRDefault="0061630C" w:rsidP="00E63454">
      <w:pPr>
        <w:ind w:firstLine="709"/>
        <w:rPr>
          <w:sz w:val="28"/>
          <w:szCs w:val="28"/>
        </w:rPr>
      </w:pPr>
    </w:p>
    <w:p w:rsidR="00D5411F" w:rsidRPr="00761A42" w:rsidRDefault="00D5411F" w:rsidP="00E63454">
      <w:pPr>
        <w:ind w:firstLine="709"/>
        <w:rPr>
          <w:sz w:val="28"/>
          <w:szCs w:val="28"/>
        </w:rPr>
      </w:pPr>
    </w:p>
    <w:p w:rsidR="00D5411F" w:rsidRPr="00761A42" w:rsidRDefault="00D5411F" w:rsidP="00E63454">
      <w:pPr>
        <w:ind w:firstLine="709"/>
        <w:rPr>
          <w:sz w:val="28"/>
          <w:szCs w:val="28"/>
        </w:rPr>
      </w:pPr>
    </w:p>
    <w:p w:rsidR="00D5411F" w:rsidRDefault="00D5411F" w:rsidP="00E63454">
      <w:pPr>
        <w:ind w:firstLine="709"/>
        <w:rPr>
          <w:sz w:val="28"/>
          <w:szCs w:val="28"/>
        </w:rPr>
      </w:pPr>
    </w:p>
    <w:p w:rsidR="00326008" w:rsidRDefault="00326008" w:rsidP="00E63454">
      <w:pPr>
        <w:ind w:firstLine="709"/>
        <w:rPr>
          <w:sz w:val="28"/>
          <w:szCs w:val="28"/>
        </w:rPr>
      </w:pPr>
    </w:p>
    <w:p w:rsidR="0061630C" w:rsidRPr="00FB16D9" w:rsidRDefault="00B62AD1" w:rsidP="00E63454">
      <w:pPr>
        <w:ind w:firstLine="709"/>
      </w:pPr>
      <w:r w:rsidRPr="00FB16D9">
        <w:t>Коробкова</w:t>
      </w:r>
      <w:r w:rsidR="003B6627" w:rsidRPr="00FB16D9">
        <w:t xml:space="preserve"> </w:t>
      </w:r>
    </w:p>
    <w:p w:rsidR="00B62AD1" w:rsidRPr="00FB16D9" w:rsidRDefault="00B62AD1" w:rsidP="00E63454">
      <w:pPr>
        <w:ind w:firstLine="709"/>
      </w:pPr>
      <w:r w:rsidRPr="00FB16D9">
        <w:t>28-35-03</w:t>
      </w:r>
    </w:p>
    <w:sectPr w:rsidR="00B62AD1" w:rsidRPr="00FB16D9" w:rsidSect="00DF7E22">
      <w:headerReference w:type="default" r:id="rId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AB7" w:rsidRDefault="00057AB7" w:rsidP="00B07628">
      <w:r>
        <w:separator/>
      </w:r>
    </w:p>
  </w:endnote>
  <w:endnote w:type="continuationSeparator" w:id="0">
    <w:p w:rsidR="00057AB7" w:rsidRDefault="00057AB7" w:rsidP="00B0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AB7" w:rsidRDefault="00057AB7" w:rsidP="00B07628">
      <w:r>
        <w:separator/>
      </w:r>
    </w:p>
  </w:footnote>
  <w:footnote w:type="continuationSeparator" w:id="0">
    <w:p w:rsidR="00057AB7" w:rsidRDefault="00057AB7" w:rsidP="00B076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319438"/>
      <w:docPartObj>
        <w:docPartGallery w:val="Page Numbers (Top of Page)"/>
        <w:docPartUnique/>
      </w:docPartObj>
    </w:sdtPr>
    <w:sdtEndPr/>
    <w:sdtContent>
      <w:p w:rsidR="00057AB7" w:rsidRDefault="00057AB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722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57AB7" w:rsidRDefault="00057AB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605C6"/>
    <w:multiLevelType w:val="hybridMultilevel"/>
    <w:tmpl w:val="4900D81E"/>
    <w:lvl w:ilvl="0" w:tplc="B94287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0AD"/>
    <w:rsid w:val="000100AB"/>
    <w:rsid w:val="000107F6"/>
    <w:rsid w:val="00011802"/>
    <w:rsid w:val="00017AE6"/>
    <w:rsid w:val="00017CE3"/>
    <w:rsid w:val="00022535"/>
    <w:rsid w:val="000240AD"/>
    <w:rsid w:val="00032D22"/>
    <w:rsid w:val="0003588B"/>
    <w:rsid w:val="00057AB7"/>
    <w:rsid w:val="0006290A"/>
    <w:rsid w:val="00062F98"/>
    <w:rsid w:val="00075EFE"/>
    <w:rsid w:val="0007662E"/>
    <w:rsid w:val="00084281"/>
    <w:rsid w:val="00092123"/>
    <w:rsid w:val="00096EA2"/>
    <w:rsid w:val="000A0D0C"/>
    <w:rsid w:val="000A0D57"/>
    <w:rsid w:val="000A2AAA"/>
    <w:rsid w:val="000A2E48"/>
    <w:rsid w:val="000A4054"/>
    <w:rsid w:val="000B4A14"/>
    <w:rsid w:val="000B5AB0"/>
    <w:rsid w:val="000C4C90"/>
    <w:rsid w:val="000D2731"/>
    <w:rsid w:val="000D478F"/>
    <w:rsid w:val="000E31E8"/>
    <w:rsid w:val="000F2C83"/>
    <w:rsid w:val="000F609E"/>
    <w:rsid w:val="000F656C"/>
    <w:rsid w:val="00100E3B"/>
    <w:rsid w:val="001067C8"/>
    <w:rsid w:val="00107E00"/>
    <w:rsid w:val="0011317B"/>
    <w:rsid w:val="00115F7D"/>
    <w:rsid w:val="00116A52"/>
    <w:rsid w:val="0012540E"/>
    <w:rsid w:val="00134B6E"/>
    <w:rsid w:val="00137BD0"/>
    <w:rsid w:val="001415D1"/>
    <w:rsid w:val="0014680F"/>
    <w:rsid w:val="00147D11"/>
    <w:rsid w:val="0016235A"/>
    <w:rsid w:val="00165CD4"/>
    <w:rsid w:val="0016616C"/>
    <w:rsid w:val="001702C6"/>
    <w:rsid w:val="00176B00"/>
    <w:rsid w:val="001800F3"/>
    <w:rsid w:val="00180BFD"/>
    <w:rsid w:val="00181288"/>
    <w:rsid w:val="0019368A"/>
    <w:rsid w:val="001969B3"/>
    <w:rsid w:val="001A1FB6"/>
    <w:rsid w:val="001A31A4"/>
    <w:rsid w:val="001A4E87"/>
    <w:rsid w:val="001B04F6"/>
    <w:rsid w:val="001B3B5D"/>
    <w:rsid w:val="001B5880"/>
    <w:rsid w:val="001C0696"/>
    <w:rsid w:val="001D232B"/>
    <w:rsid w:val="001D7CE9"/>
    <w:rsid w:val="001D7E57"/>
    <w:rsid w:val="001F2C9B"/>
    <w:rsid w:val="001F67D4"/>
    <w:rsid w:val="0020114D"/>
    <w:rsid w:val="00207307"/>
    <w:rsid w:val="0021554C"/>
    <w:rsid w:val="00216E2C"/>
    <w:rsid w:val="00221355"/>
    <w:rsid w:val="002220D1"/>
    <w:rsid w:val="00223620"/>
    <w:rsid w:val="00225F9C"/>
    <w:rsid w:val="002267B2"/>
    <w:rsid w:val="00227409"/>
    <w:rsid w:val="0023105F"/>
    <w:rsid w:val="0023131B"/>
    <w:rsid w:val="0023166E"/>
    <w:rsid w:val="002331F0"/>
    <w:rsid w:val="002378D7"/>
    <w:rsid w:val="00244B2B"/>
    <w:rsid w:val="002479DF"/>
    <w:rsid w:val="00252D86"/>
    <w:rsid w:val="00254583"/>
    <w:rsid w:val="002603A4"/>
    <w:rsid w:val="002635DA"/>
    <w:rsid w:val="00265573"/>
    <w:rsid w:val="0027530D"/>
    <w:rsid w:val="00277AFA"/>
    <w:rsid w:val="00280D3D"/>
    <w:rsid w:val="002864DE"/>
    <w:rsid w:val="002937F1"/>
    <w:rsid w:val="002A00C6"/>
    <w:rsid w:val="002A11BA"/>
    <w:rsid w:val="002A1EAB"/>
    <w:rsid w:val="002A266F"/>
    <w:rsid w:val="002B4DE8"/>
    <w:rsid w:val="002D16FE"/>
    <w:rsid w:val="002D27CA"/>
    <w:rsid w:val="002D3533"/>
    <w:rsid w:val="002D47F2"/>
    <w:rsid w:val="002E069B"/>
    <w:rsid w:val="002E2C0F"/>
    <w:rsid w:val="002E4E1E"/>
    <w:rsid w:val="002E5661"/>
    <w:rsid w:val="002F2475"/>
    <w:rsid w:val="002F5DCA"/>
    <w:rsid w:val="00305696"/>
    <w:rsid w:val="00305FDB"/>
    <w:rsid w:val="003102BB"/>
    <w:rsid w:val="00312826"/>
    <w:rsid w:val="00322718"/>
    <w:rsid w:val="00326008"/>
    <w:rsid w:val="00327E56"/>
    <w:rsid w:val="00330A6A"/>
    <w:rsid w:val="003311CE"/>
    <w:rsid w:val="00332060"/>
    <w:rsid w:val="003371CE"/>
    <w:rsid w:val="00342E03"/>
    <w:rsid w:val="0034321E"/>
    <w:rsid w:val="00343592"/>
    <w:rsid w:val="00343CB9"/>
    <w:rsid w:val="0035153C"/>
    <w:rsid w:val="00353B25"/>
    <w:rsid w:val="003551A3"/>
    <w:rsid w:val="003607B7"/>
    <w:rsid w:val="00363F87"/>
    <w:rsid w:val="00364E79"/>
    <w:rsid w:val="00367869"/>
    <w:rsid w:val="00382E54"/>
    <w:rsid w:val="003831DD"/>
    <w:rsid w:val="0039211A"/>
    <w:rsid w:val="00392235"/>
    <w:rsid w:val="003929CD"/>
    <w:rsid w:val="003A320E"/>
    <w:rsid w:val="003A4135"/>
    <w:rsid w:val="003B14AD"/>
    <w:rsid w:val="003B18B0"/>
    <w:rsid w:val="003B440C"/>
    <w:rsid w:val="003B4FEA"/>
    <w:rsid w:val="003B6627"/>
    <w:rsid w:val="003C1DA4"/>
    <w:rsid w:val="003C20B7"/>
    <w:rsid w:val="003C352A"/>
    <w:rsid w:val="003C4434"/>
    <w:rsid w:val="003C715C"/>
    <w:rsid w:val="003C79AA"/>
    <w:rsid w:val="003D050B"/>
    <w:rsid w:val="003D45CC"/>
    <w:rsid w:val="003D79C1"/>
    <w:rsid w:val="003E0883"/>
    <w:rsid w:val="003F4B98"/>
    <w:rsid w:val="003F5F53"/>
    <w:rsid w:val="003F7DE8"/>
    <w:rsid w:val="0040112B"/>
    <w:rsid w:val="00403526"/>
    <w:rsid w:val="00403DCE"/>
    <w:rsid w:val="00405ECB"/>
    <w:rsid w:val="0040627F"/>
    <w:rsid w:val="00411620"/>
    <w:rsid w:val="00412C89"/>
    <w:rsid w:val="004152C2"/>
    <w:rsid w:val="00415C3D"/>
    <w:rsid w:val="004162BF"/>
    <w:rsid w:val="004204CD"/>
    <w:rsid w:val="004215C4"/>
    <w:rsid w:val="00422296"/>
    <w:rsid w:val="00424E9F"/>
    <w:rsid w:val="00426458"/>
    <w:rsid w:val="00426810"/>
    <w:rsid w:val="004269BB"/>
    <w:rsid w:val="00435070"/>
    <w:rsid w:val="004407E0"/>
    <w:rsid w:val="00450670"/>
    <w:rsid w:val="0046230F"/>
    <w:rsid w:val="00472FE7"/>
    <w:rsid w:val="00475B03"/>
    <w:rsid w:val="004779DB"/>
    <w:rsid w:val="004824E9"/>
    <w:rsid w:val="0049208C"/>
    <w:rsid w:val="00492B69"/>
    <w:rsid w:val="00493080"/>
    <w:rsid w:val="00495705"/>
    <w:rsid w:val="00496E8D"/>
    <w:rsid w:val="004A0538"/>
    <w:rsid w:val="004A1267"/>
    <w:rsid w:val="004A4AF1"/>
    <w:rsid w:val="004A5CBA"/>
    <w:rsid w:val="004B4910"/>
    <w:rsid w:val="004C6F44"/>
    <w:rsid w:val="004C721E"/>
    <w:rsid w:val="004D127A"/>
    <w:rsid w:val="004D2844"/>
    <w:rsid w:val="004D6D0F"/>
    <w:rsid w:val="004E3981"/>
    <w:rsid w:val="004F056B"/>
    <w:rsid w:val="004F201E"/>
    <w:rsid w:val="004F4386"/>
    <w:rsid w:val="005015CC"/>
    <w:rsid w:val="00501B7D"/>
    <w:rsid w:val="00510039"/>
    <w:rsid w:val="005135F9"/>
    <w:rsid w:val="00527765"/>
    <w:rsid w:val="005326B6"/>
    <w:rsid w:val="00533CC8"/>
    <w:rsid w:val="00536387"/>
    <w:rsid w:val="00540FCF"/>
    <w:rsid w:val="00541E7D"/>
    <w:rsid w:val="00552B0E"/>
    <w:rsid w:val="005535A4"/>
    <w:rsid w:val="005610A7"/>
    <w:rsid w:val="00564EF6"/>
    <w:rsid w:val="005746CE"/>
    <w:rsid w:val="00575B4E"/>
    <w:rsid w:val="00580555"/>
    <w:rsid w:val="005820A4"/>
    <w:rsid w:val="005820AF"/>
    <w:rsid w:val="0058734A"/>
    <w:rsid w:val="00590C21"/>
    <w:rsid w:val="00591772"/>
    <w:rsid w:val="00592E08"/>
    <w:rsid w:val="0059673F"/>
    <w:rsid w:val="00596849"/>
    <w:rsid w:val="005A12E0"/>
    <w:rsid w:val="005A2194"/>
    <w:rsid w:val="005A3C0C"/>
    <w:rsid w:val="005A4FFB"/>
    <w:rsid w:val="005A64EB"/>
    <w:rsid w:val="005A6DE6"/>
    <w:rsid w:val="005A72E3"/>
    <w:rsid w:val="005B178A"/>
    <w:rsid w:val="005B3EED"/>
    <w:rsid w:val="005C4555"/>
    <w:rsid w:val="005C4BE8"/>
    <w:rsid w:val="005D6FF9"/>
    <w:rsid w:val="005E3F6C"/>
    <w:rsid w:val="005F072C"/>
    <w:rsid w:val="005F5612"/>
    <w:rsid w:val="005F68C9"/>
    <w:rsid w:val="00604090"/>
    <w:rsid w:val="006113CD"/>
    <w:rsid w:val="006161D6"/>
    <w:rsid w:val="0061630C"/>
    <w:rsid w:val="00617A2D"/>
    <w:rsid w:val="00617C7A"/>
    <w:rsid w:val="00623114"/>
    <w:rsid w:val="00625844"/>
    <w:rsid w:val="00627C58"/>
    <w:rsid w:val="00630A95"/>
    <w:rsid w:val="006351E5"/>
    <w:rsid w:val="006356A1"/>
    <w:rsid w:val="00635C8E"/>
    <w:rsid w:val="00636F56"/>
    <w:rsid w:val="00636F64"/>
    <w:rsid w:val="006410C4"/>
    <w:rsid w:val="0064650C"/>
    <w:rsid w:val="006544BE"/>
    <w:rsid w:val="00654B64"/>
    <w:rsid w:val="006575A5"/>
    <w:rsid w:val="006577E7"/>
    <w:rsid w:val="00657B33"/>
    <w:rsid w:val="00657D5F"/>
    <w:rsid w:val="0066476F"/>
    <w:rsid w:val="006759D7"/>
    <w:rsid w:val="0067604B"/>
    <w:rsid w:val="006818E0"/>
    <w:rsid w:val="006910DF"/>
    <w:rsid w:val="00693D60"/>
    <w:rsid w:val="006963BC"/>
    <w:rsid w:val="006A3324"/>
    <w:rsid w:val="006A4F5E"/>
    <w:rsid w:val="006A5E6C"/>
    <w:rsid w:val="006A6E62"/>
    <w:rsid w:val="006C0D57"/>
    <w:rsid w:val="006C35B6"/>
    <w:rsid w:val="006C422A"/>
    <w:rsid w:val="006C56F5"/>
    <w:rsid w:val="006C5C58"/>
    <w:rsid w:val="006D5FBA"/>
    <w:rsid w:val="006E4128"/>
    <w:rsid w:val="006E4D3A"/>
    <w:rsid w:val="006F25C6"/>
    <w:rsid w:val="007005F0"/>
    <w:rsid w:val="007021FC"/>
    <w:rsid w:val="00702B02"/>
    <w:rsid w:val="00716473"/>
    <w:rsid w:val="00720B92"/>
    <w:rsid w:val="00723FF6"/>
    <w:rsid w:val="007352B5"/>
    <w:rsid w:val="0073697E"/>
    <w:rsid w:val="00741BDF"/>
    <w:rsid w:val="007445CA"/>
    <w:rsid w:val="00745973"/>
    <w:rsid w:val="00751903"/>
    <w:rsid w:val="0075452A"/>
    <w:rsid w:val="007550E6"/>
    <w:rsid w:val="00755CAF"/>
    <w:rsid w:val="0075799D"/>
    <w:rsid w:val="00757F20"/>
    <w:rsid w:val="00761A42"/>
    <w:rsid w:val="007622CB"/>
    <w:rsid w:val="007660F7"/>
    <w:rsid w:val="007669FB"/>
    <w:rsid w:val="00772BF9"/>
    <w:rsid w:val="00773EEC"/>
    <w:rsid w:val="00780241"/>
    <w:rsid w:val="00781479"/>
    <w:rsid w:val="0078642F"/>
    <w:rsid w:val="00787857"/>
    <w:rsid w:val="00787CB9"/>
    <w:rsid w:val="007944F1"/>
    <w:rsid w:val="00796F6A"/>
    <w:rsid w:val="007A2DF4"/>
    <w:rsid w:val="007A747B"/>
    <w:rsid w:val="007B405C"/>
    <w:rsid w:val="007B6B4D"/>
    <w:rsid w:val="007C52B1"/>
    <w:rsid w:val="007D01FE"/>
    <w:rsid w:val="007D08E4"/>
    <w:rsid w:val="007D1F52"/>
    <w:rsid w:val="007D58CC"/>
    <w:rsid w:val="007E511D"/>
    <w:rsid w:val="007F3B9B"/>
    <w:rsid w:val="007F796A"/>
    <w:rsid w:val="0080076D"/>
    <w:rsid w:val="00802DEB"/>
    <w:rsid w:val="00806346"/>
    <w:rsid w:val="00807271"/>
    <w:rsid w:val="00811B19"/>
    <w:rsid w:val="008120F6"/>
    <w:rsid w:val="00814E4A"/>
    <w:rsid w:val="0082069E"/>
    <w:rsid w:val="00831AA8"/>
    <w:rsid w:val="0083349A"/>
    <w:rsid w:val="00837392"/>
    <w:rsid w:val="0084043D"/>
    <w:rsid w:val="008406B3"/>
    <w:rsid w:val="00842A9D"/>
    <w:rsid w:val="00844C1D"/>
    <w:rsid w:val="0084733B"/>
    <w:rsid w:val="00847721"/>
    <w:rsid w:val="00854B93"/>
    <w:rsid w:val="0085570A"/>
    <w:rsid w:val="00856C69"/>
    <w:rsid w:val="00861A87"/>
    <w:rsid w:val="008629B9"/>
    <w:rsid w:val="008632FC"/>
    <w:rsid w:val="00863478"/>
    <w:rsid w:val="008726D6"/>
    <w:rsid w:val="00875715"/>
    <w:rsid w:val="008769A4"/>
    <w:rsid w:val="00876CD2"/>
    <w:rsid w:val="00880B7D"/>
    <w:rsid w:val="008812F2"/>
    <w:rsid w:val="00881877"/>
    <w:rsid w:val="00882699"/>
    <w:rsid w:val="00887374"/>
    <w:rsid w:val="0089368A"/>
    <w:rsid w:val="00895A1C"/>
    <w:rsid w:val="008971F3"/>
    <w:rsid w:val="008A286D"/>
    <w:rsid w:val="008B1981"/>
    <w:rsid w:val="008B3A64"/>
    <w:rsid w:val="008B71A3"/>
    <w:rsid w:val="008D085C"/>
    <w:rsid w:val="008D22E2"/>
    <w:rsid w:val="008D2EF4"/>
    <w:rsid w:val="008D5048"/>
    <w:rsid w:val="008E089D"/>
    <w:rsid w:val="008E2002"/>
    <w:rsid w:val="008F290A"/>
    <w:rsid w:val="008F3FCC"/>
    <w:rsid w:val="008F5C26"/>
    <w:rsid w:val="008F788F"/>
    <w:rsid w:val="009065BC"/>
    <w:rsid w:val="00910B46"/>
    <w:rsid w:val="00910F54"/>
    <w:rsid w:val="009174AC"/>
    <w:rsid w:val="009256AA"/>
    <w:rsid w:val="00931F9E"/>
    <w:rsid w:val="00935A94"/>
    <w:rsid w:val="00937170"/>
    <w:rsid w:val="0094047B"/>
    <w:rsid w:val="00943A09"/>
    <w:rsid w:val="00943E3C"/>
    <w:rsid w:val="00943F05"/>
    <w:rsid w:val="009452FB"/>
    <w:rsid w:val="0094571A"/>
    <w:rsid w:val="009471AA"/>
    <w:rsid w:val="0095007C"/>
    <w:rsid w:val="0095587E"/>
    <w:rsid w:val="00957882"/>
    <w:rsid w:val="00957C83"/>
    <w:rsid w:val="00957F29"/>
    <w:rsid w:val="0096035B"/>
    <w:rsid w:val="0096075C"/>
    <w:rsid w:val="00961B19"/>
    <w:rsid w:val="00965D9F"/>
    <w:rsid w:val="0096676A"/>
    <w:rsid w:val="00973577"/>
    <w:rsid w:val="009756EE"/>
    <w:rsid w:val="00977CA4"/>
    <w:rsid w:val="00982C4D"/>
    <w:rsid w:val="00984A12"/>
    <w:rsid w:val="00984F57"/>
    <w:rsid w:val="0098631A"/>
    <w:rsid w:val="0099457F"/>
    <w:rsid w:val="009A70D9"/>
    <w:rsid w:val="009B263A"/>
    <w:rsid w:val="009B2C51"/>
    <w:rsid w:val="009B3348"/>
    <w:rsid w:val="009B7C7F"/>
    <w:rsid w:val="009C0DF3"/>
    <w:rsid w:val="009C1371"/>
    <w:rsid w:val="009C16CF"/>
    <w:rsid w:val="009C28CC"/>
    <w:rsid w:val="009C5324"/>
    <w:rsid w:val="009D0428"/>
    <w:rsid w:val="009D0E9C"/>
    <w:rsid w:val="009F47BC"/>
    <w:rsid w:val="009F7984"/>
    <w:rsid w:val="00A140AF"/>
    <w:rsid w:val="00A14F92"/>
    <w:rsid w:val="00A22D45"/>
    <w:rsid w:val="00A26B44"/>
    <w:rsid w:val="00A2777C"/>
    <w:rsid w:val="00A303D5"/>
    <w:rsid w:val="00A34577"/>
    <w:rsid w:val="00A40639"/>
    <w:rsid w:val="00A441B6"/>
    <w:rsid w:val="00A47144"/>
    <w:rsid w:val="00A5165B"/>
    <w:rsid w:val="00A519A9"/>
    <w:rsid w:val="00A524F9"/>
    <w:rsid w:val="00A529B8"/>
    <w:rsid w:val="00A5425F"/>
    <w:rsid w:val="00A54F92"/>
    <w:rsid w:val="00A62146"/>
    <w:rsid w:val="00A6473A"/>
    <w:rsid w:val="00A6539A"/>
    <w:rsid w:val="00A71889"/>
    <w:rsid w:val="00A76E50"/>
    <w:rsid w:val="00A83225"/>
    <w:rsid w:val="00A834A4"/>
    <w:rsid w:val="00A86FD3"/>
    <w:rsid w:val="00A93C7A"/>
    <w:rsid w:val="00A964BC"/>
    <w:rsid w:val="00AA1A21"/>
    <w:rsid w:val="00AA22E6"/>
    <w:rsid w:val="00AA2E6E"/>
    <w:rsid w:val="00AB01AD"/>
    <w:rsid w:val="00AB1013"/>
    <w:rsid w:val="00AB5A4F"/>
    <w:rsid w:val="00AB7305"/>
    <w:rsid w:val="00AC0FC9"/>
    <w:rsid w:val="00AD0301"/>
    <w:rsid w:val="00AD50BB"/>
    <w:rsid w:val="00AD532F"/>
    <w:rsid w:val="00AE312E"/>
    <w:rsid w:val="00AE3727"/>
    <w:rsid w:val="00AE6C13"/>
    <w:rsid w:val="00AF0188"/>
    <w:rsid w:val="00AF1564"/>
    <w:rsid w:val="00B00F25"/>
    <w:rsid w:val="00B06E01"/>
    <w:rsid w:val="00B0741A"/>
    <w:rsid w:val="00B07628"/>
    <w:rsid w:val="00B2286C"/>
    <w:rsid w:val="00B31C4C"/>
    <w:rsid w:val="00B33AB5"/>
    <w:rsid w:val="00B345D9"/>
    <w:rsid w:val="00B3628E"/>
    <w:rsid w:val="00B364D2"/>
    <w:rsid w:val="00B43323"/>
    <w:rsid w:val="00B44ECD"/>
    <w:rsid w:val="00B46B0B"/>
    <w:rsid w:val="00B46F8E"/>
    <w:rsid w:val="00B54A8E"/>
    <w:rsid w:val="00B563E2"/>
    <w:rsid w:val="00B61AF9"/>
    <w:rsid w:val="00B62AD1"/>
    <w:rsid w:val="00B711AE"/>
    <w:rsid w:val="00B74B3A"/>
    <w:rsid w:val="00B840D2"/>
    <w:rsid w:val="00B84E0D"/>
    <w:rsid w:val="00B93B9B"/>
    <w:rsid w:val="00B97CB6"/>
    <w:rsid w:val="00BA0D06"/>
    <w:rsid w:val="00BA2D37"/>
    <w:rsid w:val="00BA2D8B"/>
    <w:rsid w:val="00BA6578"/>
    <w:rsid w:val="00BB47EE"/>
    <w:rsid w:val="00BB5F8A"/>
    <w:rsid w:val="00BB659C"/>
    <w:rsid w:val="00BC0847"/>
    <w:rsid w:val="00BC27A1"/>
    <w:rsid w:val="00BC3DB2"/>
    <w:rsid w:val="00BD1491"/>
    <w:rsid w:val="00BD1D2D"/>
    <w:rsid w:val="00BD3735"/>
    <w:rsid w:val="00BD3A40"/>
    <w:rsid w:val="00BE23F4"/>
    <w:rsid w:val="00BE2C8C"/>
    <w:rsid w:val="00BE2FAF"/>
    <w:rsid w:val="00BE3366"/>
    <w:rsid w:val="00BE5542"/>
    <w:rsid w:val="00BF3776"/>
    <w:rsid w:val="00C02C52"/>
    <w:rsid w:val="00C04144"/>
    <w:rsid w:val="00C06115"/>
    <w:rsid w:val="00C126C6"/>
    <w:rsid w:val="00C156F1"/>
    <w:rsid w:val="00C213D9"/>
    <w:rsid w:val="00C22FBA"/>
    <w:rsid w:val="00C23C95"/>
    <w:rsid w:val="00C23F7E"/>
    <w:rsid w:val="00C30971"/>
    <w:rsid w:val="00C344B7"/>
    <w:rsid w:val="00C37530"/>
    <w:rsid w:val="00C415A2"/>
    <w:rsid w:val="00C46B00"/>
    <w:rsid w:val="00C542C3"/>
    <w:rsid w:val="00C5516B"/>
    <w:rsid w:val="00C5552A"/>
    <w:rsid w:val="00C56F5F"/>
    <w:rsid w:val="00C607D0"/>
    <w:rsid w:val="00C6641F"/>
    <w:rsid w:val="00C668DE"/>
    <w:rsid w:val="00C7120E"/>
    <w:rsid w:val="00C72482"/>
    <w:rsid w:val="00C72D50"/>
    <w:rsid w:val="00C754EE"/>
    <w:rsid w:val="00C75FBD"/>
    <w:rsid w:val="00C77DDC"/>
    <w:rsid w:val="00C855F9"/>
    <w:rsid w:val="00C86E2B"/>
    <w:rsid w:val="00CA0369"/>
    <w:rsid w:val="00CA48ED"/>
    <w:rsid w:val="00CB0825"/>
    <w:rsid w:val="00CB0E32"/>
    <w:rsid w:val="00CB195C"/>
    <w:rsid w:val="00CB7B66"/>
    <w:rsid w:val="00CC4CB8"/>
    <w:rsid w:val="00CC64A0"/>
    <w:rsid w:val="00CC7F73"/>
    <w:rsid w:val="00CD37BF"/>
    <w:rsid w:val="00CE3976"/>
    <w:rsid w:val="00CE508E"/>
    <w:rsid w:val="00CE5178"/>
    <w:rsid w:val="00CE689D"/>
    <w:rsid w:val="00CF1E04"/>
    <w:rsid w:val="00CF5328"/>
    <w:rsid w:val="00D04932"/>
    <w:rsid w:val="00D101EA"/>
    <w:rsid w:val="00D14D33"/>
    <w:rsid w:val="00D15B11"/>
    <w:rsid w:val="00D16F22"/>
    <w:rsid w:val="00D2375B"/>
    <w:rsid w:val="00D32BF5"/>
    <w:rsid w:val="00D3501F"/>
    <w:rsid w:val="00D411B6"/>
    <w:rsid w:val="00D42044"/>
    <w:rsid w:val="00D5411F"/>
    <w:rsid w:val="00D62359"/>
    <w:rsid w:val="00D63D50"/>
    <w:rsid w:val="00D63EA9"/>
    <w:rsid w:val="00D670B7"/>
    <w:rsid w:val="00D762EE"/>
    <w:rsid w:val="00D9362F"/>
    <w:rsid w:val="00D93964"/>
    <w:rsid w:val="00D95CB3"/>
    <w:rsid w:val="00DA16DC"/>
    <w:rsid w:val="00DA2F31"/>
    <w:rsid w:val="00DA3812"/>
    <w:rsid w:val="00DB037B"/>
    <w:rsid w:val="00DB534C"/>
    <w:rsid w:val="00DC1562"/>
    <w:rsid w:val="00DC24C2"/>
    <w:rsid w:val="00DC4DAC"/>
    <w:rsid w:val="00DC6F4A"/>
    <w:rsid w:val="00DC7416"/>
    <w:rsid w:val="00DC7526"/>
    <w:rsid w:val="00DC790B"/>
    <w:rsid w:val="00DD19D2"/>
    <w:rsid w:val="00DD20ED"/>
    <w:rsid w:val="00DD2E17"/>
    <w:rsid w:val="00DD5BAC"/>
    <w:rsid w:val="00DE037A"/>
    <w:rsid w:val="00DE09BA"/>
    <w:rsid w:val="00DE473A"/>
    <w:rsid w:val="00DF05CC"/>
    <w:rsid w:val="00DF06F0"/>
    <w:rsid w:val="00DF08A4"/>
    <w:rsid w:val="00DF1601"/>
    <w:rsid w:val="00DF26A3"/>
    <w:rsid w:val="00DF3058"/>
    <w:rsid w:val="00DF3FF0"/>
    <w:rsid w:val="00DF429D"/>
    <w:rsid w:val="00DF4BBB"/>
    <w:rsid w:val="00DF5A4F"/>
    <w:rsid w:val="00DF7E22"/>
    <w:rsid w:val="00E00E15"/>
    <w:rsid w:val="00E01FF2"/>
    <w:rsid w:val="00E06BB7"/>
    <w:rsid w:val="00E10BAC"/>
    <w:rsid w:val="00E11D1E"/>
    <w:rsid w:val="00E15078"/>
    <w:rsid w:val="00E17EFD"/>
    <w:rsid w:val="00E2184C"/>
    <w:rsid w:val="00E23AD6"/>
    <w:rsid w:val="00E342C7"/>
    <w:rsid w:val="00E343CC"/>
    <w:rsid w:val="00E4003E"/>
    <w:rsid w:val="00E41AC3"/>
    <w:rsid w:val="00E43227"/>
    <w:rsid w:val="00E467E7"/>
    <w:rsid w:val="00E53AB2"/>
    <w:rsid w:val="00E56599"/>
    <w:rsid w:val="00E63454"/>
    <w:rsid w:val="00E71E11"/>
    <w:rsid w:val="00E724CB"/>
    <w:rsid w:val="00E72E4C"/>
    <w:rsid w:val="00E77A6C"/>
    <w:rsid w:val="00E80B15"/>
    <w:rsid w:val="00E81BC8"/>
    <w:rsid w:val="00E8339E"/>
    <w:rsid w:val="00E8461B"/>
    <w:rsid w:val="00E85046"/>
    <w:rsid w:val="00E909C3"/>
    <w:rsid w:val="00E94B47"/>
    <w:rsid w:val="00EA0426"/>
    <w:rsid w:val="00EA2124"/>
    <w:rsid w:val="00EA3CB6"/>
    <w:rsid w:val="00EA697B"/>
    <w:rsid w:val="00EB096A"/>
    <w:rsid w:val="00EB1376"/>
    <w:rsid w:val="00EB7040"/>
    <w:rsid w:val="00ED2638"/>
    <w:rsid w:val="00ED712C"/>
    <w:rsid w:val="00EE3100"/>
    <w:rsid w:val="00EE404A"/>
    <w:rsid w:val="00EE67B3"/>
    <w:rsid w:val="00EF0DC1"/>
    <w:rsid w:val="00EF138B"/>
    <w:rsid w:val="00EF5E43"/>
    <w:rsid w:val="00EF6DA4"/>
    <w:rsid w:val="00F01358"/>
    <w:rsid w:val="00F01C3B"/>
    <w:rsid w:val="00F02101"/>
    <w:rsid w:val="00F02455"/>
    <w:rsid w:val="00F04AD0"/>
    <w:rsid w:val="00F0615B"/>
    <w:rsid w:val="00F14277"/>
    <w:rsid w:val="00F2582B"/>
    <w:rsid w:val="00F339DD"/>
    <w:rsid w:val="00F374A4"/>
    <w:rsid w:val="00F43903"/>
    <w:rsid w:val="00F44FBE"/>
    <w:rsid w:val="00F52F01"/>
    <w:rsid w:val="00F55D08"/>
    <w:rsid w:val="00F55FD5"/>
    <w:rsid w:val="00F56E9F"/>
    <w:rsid w:val="00F6089F"/>
    <w:rsid w:val="00F6753A"/>
    <w:rsid w:val="00F71CE8"/>
    <w:rsid w:val="00F71D0E"/>
    <w:rsid w:val="00F76B0C"/>
    <w:rsid w:val="00F776E5"/>
    <w:rsid w:val="00F80A88"/>
    <w:rsid w:val="00F80ECB"/>
    <w:rsid w:val="00F81BF7"/>
    <w:rsid w:val="00F85729"/>
    <w:rsid w:val="00F90493"/>
    <w:rsid w:val="00F935D5"/>
    <w:rsid w:val="00F97503"/>
    <w:rsid w:val="00FA27C7"/>
    <w:rsid w:val="00FB1263"/>
    <w:rsid w:val="00FB16D9"/>
    <w:rsid w:val="00FB2B25"/>
    <w:rsid w:val="00FB39B9"/>
    <w:rsid w:val="00FB4F0A"/>
    <w:rsid w:val="00FC2310"/>
    <w:rsid w:val="00FC5363"/>
    <w:rsid w:val="00FC7225"/>
    <w:rsid w:val="00FE0890"/>
    <w:rsid w:val="00FE52B6"/>
    <w:rsid w:val="00FE657B"/>
    <w:rsid w:val="00FE7CAF"/>
    <w:rsid w:val="00FE7E9A"/>
    <w:rsid w:val="00FF0AC9"/>
    <w:rsid w:val="00FF3AE2"/>
    <w:rsid w:val="00FF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0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C542C3"/>
    <w:pPr>
      <w:keepNext/>
      <w:suppressAutoHyphens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0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542C3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C542C3"/>
    <w:pPr>
      <w:suppressAutoHyphens w:val="0"/>
      <w:spacing w:before="100" w:beforeAutospacing="1" w:after="119"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B076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76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B076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76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2A26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266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0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C542C3"/>
    <w:pPr>
      <w:keepNext/>
      <w:suppressAutoHyphens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40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542C3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rsid w:val="00C542C3"/>
    <w:pPr>
      <w:suppressAutoHyphens w:val="0"/>
      <w:spacing w:before="100" w:beforeAutospacing="1" w:after="119"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B076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76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B076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76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2A26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266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22ECF-AD33-47C6-A2DA-E0B7BAD2C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1469</Words>
  <Characters>8377</Characters>
  <Application>Microsoft Office Word</Application>
  <DocSecurity>4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Елена Е. Филатова</cp:lastModifiedBy>
  <cp:revision>2</cp:revision>
  <cp:lastPrinted>2023-03-16T10:17:00Z</cp:lastPrinted>
  <dcterms:created xsi:type="dcterms:W3CDTF">2023-03-17T06:46:00Z</dcterms:created>
  <dcterms:modified xsi:type="dcterms:W3CDTF">2023-03-17T06:46:00Z</dcterms:modified>
</cp:coreProperties>
</file>