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6E1" w:rsidRDefault="005556E1"/>
    <w:p w:rsidR="005556E1" w:rsidRDefault="005556E1"/>
    <w:p w:rsidR="005556E1" w:rsidRDefault="005556E1"/>
    <w:p w:rsidR="005556E1" w:rsidRDefault="005556E1"/>
    <w:p w:rsidR="005556E1" w:rsidRDefault="005556E1"/>
    <w:p w:rsidR="005556E1" w:rsidRDefault="005556E1"/>
    <w:p w:rsidR="0098458B" w:rsidRDefault="0098458B"/>
    <w:p w:rsidR="0098458B" w:rsidRDefault="0098458B"/>
    <w:p w:rsidR="005556E1" w:rsidRDefault="005556E1"/>
    <w:p w:rsidR="005556E1" w:rsidRDefault="005556E1"/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3543"/>
      </w:tblGrid>
      <w:tr w:rsidR="00714FAB" w:rsidTr="00D42710">
        <w:trPr>
          <w:cantSplit/>
          <w:trHeight w:val="995"/>
        </w:trPr>
        <w:tc>
          <w:tcPr>
            <w:tcW w:w="5670" w:type="dxa"/>
          </w:tcPr>
          <w:p w:rsidR="00714FAB" w:rsidRDefault="00714FAB" w:rsidP="00714FAB">
            <w:pPr>
              <w:pStyle w:val="a5"/>
              <w:jc w:val="left"/>
              <w:rPr>
                <w:sz w:val="28"/>
              </w:rPr>
            </w:pPr>
          </w:p>
          <w:p w:rsidR="003D53DC" w:rsidRDefault="003D53DC" w:rsidP="00714FAB">
            <w:pPr>
              <w:pStyle w:val="a5"/>
              <w:jc w:val="left"/>
              <w:rPr>
                <w:sz w:val="28"/>
              </w:rPr>
            </w:pPr>
          </w:p>
          <w:p w:rsidR="000B5DBE" w:rsidRDefault="00663914" w:rsidP="00663914">
            <w:pPr>
              <w:pStyle w:val="ConsPlusNormal"/>
              <w:ind w:firstLine="0"/>
              <w:rPr>
                <w:rFonts w:ascii="Times New Roman" w:hAnsi="Times New Roman"/>
                <w:bCs/>
              </w:rPr>
            </w:pPr>
            <w:r w:rsidRPr="00663914">
              <w:rPr>
                <w:rFonts w:ascii="Times New Roman" w:hAnsi="Times New Roman"/>
                <w:bCs/>
              </w:rPr>
              <w:t xml:space="preserve">О внесении изменений в </w:t>
            </w:r>
            <w:r w:rsidR="000B5DBE">
              <w:rPr>
                <w:rFonts w:ascii="Times New Roman" w:hAnsi="Times New Roman"/>
                <w:bCs/>
              </w:rPr>
              <w:t>Порядок проведения</w:t>
            </w:r>
          </w:p>
          <w:p w:rsidR="000B5DBE" w:rsidRDefault="000B5DBE" w:rsidP="00A5795E">
            <w:pPr>
              <w:pStyle w:val="ConsPlusNormal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оценки регулирующего воздействия </w:t>
            </w:r>
            <w:r w:rsidRPr="000B5DBE">
              <w:rPr>
                <w:rFonts w:ascii="Times New Roman" w:hAnsi="Times New Roman"/>
                <w:bCs/>
              </w:rPr>
              <w:t xml:space="preserve">проектов </w:t>
            </w:r>
          </w:p>
          <w:p w:rsidR="00714FAB" w:rsidRDefault="000B5DBE" w:rsidP="001C3533">
            <w:pPr>
              <w:pStyle w:val="ConsPlusNormal"/>
              <w:ind w:firstLine="0"/>
            </w:pPr>
            <w:r w:rsidRPr="000B5DBE">
              <w:rPr>
                <w:rFonts w:ascii="Times New Roman" w:hAnsi="Times New Roman"/>
                <w:bCs/>
              </w:rPr>
              <w:t xml:space="preserve">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утвержденный решением Думы городского округа Тольятти от 04.03.2020 </w:t>
            </w:r>
            <w:r w:rsidR="001C3533">
              <w:rPr>
                <w:rFonts w:ascii="Times New Roman" w:hAnsi="Times New Roman"/>
                <w:bCs/>
              </w:rPr>
              <w:t>№</w:t>
            </w:r>
            <w:r w:rsidRPr="000B5DBE">
              <w:rPr>
                <w:rFonts w:ascii="Times New Roman" w:hAnsi="Times New Roman"/>
                <w:bCs/>
              </w:rPr>
              <w:t xml:space="preserve"> 514 </w:t>
            </w:r>
            <w:r w:rsidR="00714FAB" w:rsidRPr="00916A3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</w:tcPr>
          <w:p w:rsidR="00714FAB" w:rsidRPr="00EA52FC" w:rsidRDefault="00714FAB" w:rsidP="00F53341">
            <w:pPr>
              <w:pStyle w:val="a5"/>
              <w:ind w:left="-108" w:right="-108"/>
              <w:jc w:val="center"/>
              <w:rPr>
                <w:sz w:val="28"/>
                <w:szCs w:val="28"/>
              </w:rPr>
            </w:pPr>
            <w:r w:rsidRPr="00EA52FC">
              <w:rPr>
                <w:sz w:val="28"/>
                <w:szCs w:val="28"/>
              </w:rPr>
              <w:t>Председателю Думы</w:t>
            </w:r>
          </w:p>
          <w:p w:rsidR="00714FAB" w:rsidRPr="00EA52FC" w:rsidRDefault="00714FAB" w:rsidP="00F53341">
            <w:pPr>
              <w:pStyle w:val="a5"/>
              <w:ind w:left="-108" w:right="-108"/>
              <w:jc w:val="center"/>
              <w:rPr>
                <w:sz w:val="28"/>
                <w:szCs w:val="28"/>
              </w:rPr>
            </w:pPr>
            <w:r w:rsidRPr="00EA52FC">
              <w:rPr>
                <w:sz w:val="28"/>
                <w:szCs w:val="28"/>
              </w:rPr>
              <w:t>городского округа Тольятти</w:t>
            </w:r>
          </w:p>
          <w:p w:rsidR="00E10259" w:rsidRPr="00EA52FC" w:rsidRDefault="00E10259" w:rsidP="008B44DC">
            <w:pPr>
              <w:pStyle w:val="a5"/>
              <w:spacing w:line="120" w:lineRule="auto"/>
              <w:jc w:val="center"/>
              <w:rPr>
                <w:sz w:val="28"/>
                <w:szCs w:val="28"/>
              </w:rPr>
            </w:pPr>
          </w:p>
          <w:p w:rsidR="00714FAB" w:rsidRDefault="00DD5840" w:rsidP="00DD5840">
            <w:pPr>
              <w:pStyle w:val="a5"/>
              <w:spacing w:line="360" w:lineRule="auto"/>
              <w:ind w:left="-108" w:right="-108"/>
              <w:jc w:val="center"/>
            </w:pPr>
            <w:proofErr w:type="spellStart"/>
            <w:r>
              <w:rPr>
                <w:sz w:val="28"/>
                <w:szCs w:val="28"/>
              </w:rPr>
              <w:t>Рузанову</w:t>
            </w:r>
            <w:proofErr w:type="spellEnd"/>
            <w:r>
              <w:rPr>
                <w:sz w:val="28"/>
                <w:szCs w:val="28"/>
              </w:rPr>
              <w:t xml:space="preserve"> С.Ю.</w:t>
            </w:r>
          </w:p>
        </w:tc>
      </w:tr>
    </w:tbl>
    <w:p w:rsidR="003D53DC" w:rsidRDefault="003D53DC" w:rsidP="003D53DC">
      <w:pPr>
        <w:pStyle w:val="a5"/>
        <w:ind w:firstLine="851"/>
        <w:jc w:val="center"/>
        <w:rPr>
          <w:sz w:val="28"/>
        </w:rPr>
      </w:pPr>
    </w:p>
    <w:p w:rsidR="0098458B" w:rsidRDefault="0098458B" w:rsidP="00714FAB">
      <w:pPr>
        <w:pStyle w:val="a5"/>
        <w:spacing w:line="360" w:lineRule="auto"/>
        <w:ind w:firstLine="851"/>
        <w:jc w:val="center"/>
        <w:rPr>
          <w:sz w:val="28"/>
        </w:rPr>
      </w:pPr>
    </w:p>
    <w:p w:rsidR="00714FAB" w:rsidRDefault="00714FAB" w:rsidP="00714FAB">
      <w:pPr>
        <w:pStyle w:val="a5"/>
        <w:spacing w:line="360" w:lineRule="auto"/>
        <w:ind w:firstLine="851"/>
        <w:jc w:val="center"/>
        <w:rPr>
          <w:sz w:val="28"/>
        </w:rPr>
      </w:pPr>
      <w:r>
        <w:rPr>
          <w:sz w:val="28"/>
        </w:rPr>
        <w:t xml:space="preserve">Уважаемый </w:t>
      </w:r>
      <w:r w:rsidR="00DD5840">
        <w:rPr>
          <w:sz w:val="28"/>
        </w:rPr>
        <w:t>Сергей Юрьевич</w:t>
      </w:r>
      <w:bookmarkStart w:id="0" w:name="_GoBack"/>
      <w:bookmarkEnd w:id="0"/>
      <w:r>
        <w:rPr>
          <w:sz w:val="28"/>
        </w:rPr>
        <w:t>!</w:t>
      </w:r>
    </w:p>
    <w:p w:rsidR="00714FAB" w:rsidRPr="00D276D8" w:rsidRDefault="00EB5890" w:rsidP="0098458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63914">
        <w:rPr>
          <w:rFonts w:ascii="Times New Roman" w:hAnsi="Times New Roman"/>
          <w:sz w:val="28"/>
        </w:rPr>
        <w:t xml:space="preserve">Направляю Вам </w:t>
      </w:r>
      <w:r w:rsidR="00B303CA">
        <w:rPr>
          <w:rFonts w:ascii="Times New Roman" w:hAnsi="Times New Roman"/>
          <w:sz w:val="28"/>
        </w:rPr>
        <w:t xml:space="preserve">в инициативном порядке </w:t>
      </w:r>
      <w:r w:rsidRPr="00663914">
        <w:rPr>
          <w:rFonts w:ascii="Times New Roman" w:hAnsi="Times New Roman"/>
          <w:sz w:val="28"/>
        </w:rPr>
        <w:t xml:space="preserve">для рассмотрения на </w:t>
      </w:r>
      <w:r w:rsidR="00714FAB" w:rsidRPr="00663914">
        <w:rPr>
          <w:rFonts w:ascii="Times New Roman" w:hAnsi="Times New Roman"/>
          <w:sz w:val="28"/>
        </w:rPr>
        <w:t>заседании Думы городского округа Тольятти</w:t>
      </w:r>
      <w:r w:rsidR="00F02FD3" w:rsidRPr="00663914">
        <w:rPr>
          <w:rFonts w:ascii="Times New Roman" w:hAnsi="Times New Roman"/>
          <w:sz w:val="28"/>
        </w:rPr>
        <w:t xml:space="preserve"> </w:t>
      </w:r>
      <w:r w:rsidR="00714FAB" w:rsidRPr="0067143A">
        <w:rPr>
          <w:rFonts w:ascii="Times New Roman" w:hAnsi="Times New Roman"/>
          <w:sz w:val="28"/>
        </w:rPr>
        <w:t>пакет документов по вопросу</w:t>
      </w:r>
      <w:r w:rsidR="00714FAB" w:rsidRPr="00663914">
        <w:rPr>
          <w:rFonts w:ascii="Times New Roman" w:hAnsi="Times New Roman"/>
          <w:sz w:val="28"/>
        </w:rPr>
        <w:t xml:space="preserve"> </w:t>
      </w:r>
      <w:r w:rsidR="00F257F5" w:rsidRPr="00F257F5">
        <w:rPr>
          <w:rFonts w:ascii="Times New Roman" w:hAnsi="Times New Roman"/>
          <w:sz w:val="28"/>
        </w:rPr>
        <w:t>«О внесении изменений в Порядок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утвержденный решением</w:t>
      </w:r>
      <w:proofErr w:type="gramEnd"/>
      <w:r w:rsidR="00F257F5" w:rsidRPr="00F257F5">
        <w:rPr>
          <w:rFonts w:ascii="Times New Roman" w:hAnsi="Times New Roman"/>
          <w:sz w:val="28"/>
        </w:rPr>
        <w:t xml:space="preserve"> Думы городского округа Тольятти от 04.03.2020 </w:t>
      </w:r>
      <w:r w:rsidR="001C3533">
        <w:rPr>
          <w:rFonts w:ascii="Times New Roman" w:hAnsi="Times New Roman"/>
          <w:sz w:val="28"/>
        </w:rPr>
        <w:t>№</w:t>
      </w:r>
      <w:r w:rsidR="00F257F5" w:rsidRPr="00F257F5">
        <w:rPr>
          <w:rFonts w:ascii="Times New Roman" w:hAnsi="Times New Roman"/>
          <w:sz w:val="28"/>
        </w:rPr>
        <w:t xml:space="preserve"> 514»</w:t>
      </w:r>
      <w:r w:rsidR="00F257F5">
        <w:rPr>
          <w:rFonts w:ascii="Times New Roman" w:hAnsi="Times New Roman"/>
          <w:sz w:val="28"/>
        </w:rPr>
        <w:t>.</w:t>
      </w:r>
    </w:p>
    <w:p w:rsidR="00177E2E" w:rsidRPr="004E49CB" w:rsidRDefault="0098458B" w:rsidP="0098458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0"/>
        </w:rPr>
      </w:pPr>
      <w:proofErr w:type="gramStart"/>
      <w:r>
        <w:rPr>
          <w:sz w:val="28"/>
          <w:szCs w:val="28"/>
        </w:rPr>
        <w:t xml:space="preserve">Оценка регулирующего воздействия в отношении проекта решения Думы городского округа Тольятти «О внесении изменений в </w:t>
      </w:r>
      <w:r w:rsidR="0067143A">
        <w:rPr>
          <w:sz w:val="28"/>
          <w:szCs w:val="28"/>
        </w:rPr>
        <w:t>Поряд</w:t>
      </w:r>
      <w:r>
        <w:rPr>
          <w:sz w:val="28"/>
          <w:szCs w:val="28"/>
        </w:rPr>
        <w:t>о</w:t>
      </w:r>
      <w:r w:rsidR="0067143A">
        <w:rPr>
          <w:sz w:val="28"/>
          <w:szCs w:val="28"/>
        </w:rPr>
        <w:t xml:space="preserve">к </w:t>
      </w:r>
      <w:r w:rsidR="0067143A" w:rsidRPr="0067143A">
        <w:rPr>
          <w:sz w:val="28"/>
          <w:szCs w:val="28"/>
        </w:rPr>
        <w:t>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утвержденны</w:t>
      </w:r>
      <w:r>
        <w:rPr>
          <w:sz w:val="28"/>
          <w:szCs w:val="28"/>
        </w:rPr>
        <w:t>й</w:t>
      </w:r>
      <w:r w:rsidR="0067143A" w:rsidRPr="0067143A">
        <w:rPr>
          <w:sz w:val="28"/>
          <w:szCs w:val="28"/>
        </w:rPr>
        <w:t xml:space="preserve"> решением Думы городского округа Тольятти от 04.03.2020</w:t>
      </w:r>
      <w:proofErr w:type="gramEnd"/>
      <w:r w:rsidR="0067143A" w:rsidRPr="0067143A">
        <w:rPr>
          <w:sz w:val="28"/>
          <w:szCs w:val="28"/>
        </w:rPr>
        <w:t xml:space="preserve"> </w:t>
      </w:r>
      <w:r w:rsidR="001C3533">
        <w:rPr>
          <w:sz w:val="28"/>
          <w:szCs w:val="28"/>
        </w:rPr>
        <w:t>№</w:t>
      </w:r>
      <w:r w:rsidR="0067143A" w:rsidRPr="0067143A">
        <w:rPr>
          <w:sz w:val="28"/>
          <w:szCs w:val="28"/>
        </w:rPr>
        <w:t xml:space="preserve"> 514</w:t>
      </w:r>
      <w:r>
        <w:rPr>
          <w:sz w:val="28"/>
          <w:szCs w:val="28"/>
        </w:rPr>
        <w:t>» на основании информации, полученной от уполномоченного органа</w:t>
      </w:r>
      <w:r w:rsidR="00160295" w:rsidRPr="00160295">
        <w:rPr>
          <w:sz w:val="28"/>
          <w:szCs w:val="28"/>
        </w:rPr>
        <w:t>, не требуется.</w:t>
      </w:r>
      <w:r w:rsidR="00160295">
        <w:rPr>
          <w:sz w:val="28"/>
          <w:szCs w:val="28"/>
        </w:rPr>
        <w:t xml:space="preserve"> </w:t>
      </w:r>
    </w:p>
    <w:p w:rsidR="00040D30" w:rsidRPr="00BF3C2C" w:rsidRDefault="00040D30" w:rsidP="00040D30">
      <w:pPr>
        <w:pStyle w:val="a5"/>
        <w:spacing w:line="276" w:lineRule="auto"/>
        <w:ind w:firstLine="709"/>
        <w:rPr>
          <w:sz w:val="28"/>
        </w:rPr>
      </w:pPr>
      <w:r>
        <w:rPr>
          <w:sz w:val="28"/>
        </w:rPr>
        <w:lastRenderedPageBreak/>
        <w:t>Прошу рассмотреть данный пакет документов на ближайшем заседании Думы городского округа Тольятти.</w:t>
      </w:r>
    </w:p>
    <w:p w:rsidR="00FE3181" w:rsidRDefault="00FE3181" w:rsidP="0098458B">
      <w:pPr>
        <w:pStyle w:val="a5"/>
        <w:spacing w:line="276" w:lineRule="auto"/>
        <w:ind w:firstLine="709"/>
        <w:rPr>
          <w:sz w:val="28"/>
        </w:rPr>
      </w:pPr>
      <w:r w:rsidRPr="004A0D22">
        <w:rPr>
          <w:sz w:val="28"/>
        </w:rPr>
        <w:t xml:space="preserve">Докладчик: </w:t>
      </w:r>
      <w:r w:rsidR="008E3B95">
        <w:rPr>
          <w:sz w:val="28"/>
        </w:rPr>
        <w:t>Потапова Ирина Михайловна</w:t>
      </w:r>
      <w:r w:rsidRPr="004A0D22">
        <w:rPr>
          <w:sz w:val="28"/>
        </w:rPr>
        <w:t xml:space="preserve"> – руководитель</w:t>
      </w:r>
      <w:r w:rsidRPr="00BF3C2C">
        <w:rPr>
          <w:sz w:val="28"/>
        </w:rPr>
        <w:t xml:space="preserve"> департамента </w:t>
      </w:r>
      <w:r w:rsidR="008E3B95">
        <w:rPr>
          <w:sz w:val="28"/>
        </w:rPr>
        <w:t>экономического развития</w:t>
      </w:r>
      <w:r w:rsidRPr="00BF3C2C">
        <w:rPr>
          <w:sz w:val="28"/>
        </w:rPr>
        <w:t>.</w:t>
      </w:r>
    </w:p>
    <w:p w:rsidR="00D42710" w:rsidRDefault="00D42710" w:rsidP="00A5795E">
      <w:pPr>
        <w:pStyle w:val="a5"/>
        <w:spacing w:line="120" w:lineRule="auto"/>
        <w:ind w:left="567"/>
        <w:rPr>
          <w:sz w:val="28"/>
        </w:rPr>
      </w:pPr>
    </w:p>
    <w:p w:rsidR="00714FAB" w:rsidRPr="00872C8D" w:rsidRDefault="00714FAB" w:rsidP="00CF09E2">
      <w:pPr>
        <w:pStyle w:val="a5"/>
        <w:ind w:left="567"/>
        <w:rPr>
          <w:sz w:val="28"/>
        </w:rPr>
      </w:pPr>
      <w:r w:rsidRPr="00872C8D">
        <w:rPr>
          <w:sz w:val="28"/>
        </w:rPr>
        <w:t xml:space="preserve">Приложение: </w:t>
      </w:r>
    </w:p>
    <w:p w:rsidR="00714FAB" w:rsidRPr="00872C8D" w:rsidRDefault="00E97EA7" w:rsidP="00CF09E2">
      <w:pPr>
        <w:pStyle w:val="a5"/>
        <w:tabs>
          <w:tab w:val="left" w:pos="1134"/>
        </w:tabs>
        <w:ind w:left="567"/>
        <w:rPr>
          <w:sz w:val="28"/>
        </w:rPr>
      </w:pPr>
      <w:r>
        <w:rPr>
          <w:sz w:val="28"/>
        </w:rPr>
        <w:t>1</w:t>
      </w:r>
      <w:r w:rsidR="0067143A">
        <w:rPr>
          <w:sz w:val="28"/>
        </w:rPr>
        <w:t>.</w:t>
      </w:r>
      <w:r>
        <w:rPr>
          <w:sz w:val="28"/>
        </w:rPr>
        <w:t xml:space="preserve">  </w:t>
      </w:r>
      <w:r w:rsidR="00714FAB" w:rsidRPr="00872C8D">
        <w:rPr>
          <w:sz w:val="28"/>
        </w:rPr>
        <w:t xml:space="preserve">Проект решения Думы городского округа Тольятти на </w:t>
      </w:r>
      <w:r w:rsidR="00AD5460">
        <w:rPr>
          <w:sz w:val="28"/>
        </w:rPr>
        <w:t>3</w:t>
      </w:r>
      <w:r w:rsidR="00714FAB" w:rsidRPr="00872C8D">
        <w:rPr>
          <w:sz w:val="28"/>
        </w:rPr>
        <w:t xml:space="preserve"> </w:t>
      </w:r>
      <w:r w:rsidR="005636F5" w:rsidRPr="00872C8D">
        <w:rPr>
          <w:sz w:val="28"/>
        </w:rPr>
        <w:t>л</w:t>
      </w:r>
      <w:r w:rsidR="00714FAB" w:rsidRPr="00872C8D">
        <w:rPr>
          <w:sz w:val="28"/>
        </w:rPr>
        <w:t>.</w:t>
      </w:r>
      <w:r w:rsidR="0098458B">
        <w:rPr>
          <w:sz w:val="28"/>
        </w:rPr>
        <w:t xml:space="preserve"> в 1 экз.</w:t>
      </w:r>
    </w:p>
    <w:p w:rsidR="00714FAB" w:rsidRDefault="0067143A" w:rsidP="00CF09E2">
      <w:pPr>
        <w:pStyle w:val="a5"/>
        <w:tabs>
          <w:tab w:val="num" w:pos="1211"/>
          <w:tab w:val="left" w:pos="1985"/>
        </w:tabs>
        <w:ind w:left="567"/>
        <w:rPr>
          <w:sz w:val="28"/>
        </w:rPr>
      </w:pPr>
      <w:r>
        <w:rPr>
          <w:sz w:val="28"/>
        </w:rPr>
        <w:t>2.</w:t>
      </w:r>
      <w:r w:rsidR="00E97EA7">
        <w:rPr>
          <w:sz w:val="28"/>
        </w:rPr>
        <w:t xml:space="preserve">  </w:t>
      </w:r>
      <w:r w:rsidR="00714FAB" w:rsidRPr="00872C8D">
        <w:rPr>
          <w:sz w:val="28"/>
        </w:rPr>
        <w:t>Пояснительная записка</w:t>
      </w:r>
      <w:r w:rsidR="007B6F72" w:rsidRPr="00872C8D">
        <w:rPr>
          <w:sz w:val="28"/>
        </w:rPr>
        <w:t xml:space="preserve"> </w:t>
      </w:r>
      <w:r w:rsidR="00714FAB" w:rsidRPr="00872C8D">
        <w:rPr>
          <w:sz w:val="28"/>
        </w:rPr>
        <w:t xml:space="preserve">на </w:t>
      </w:r>
      <w:r w:rsidR="00925A71">
        <w:rPr>
          <w:sz w:val="28"/>
        </w:rPr>
        <w:t>2</w:t>
      </w:r>
      <w:r w:rsidR="00714FAB" w:rsidRPr="00872C8D">
        <w:rPr>
          <w:sz w:val="28"/>
        </w:rPr>
        <w:t xml:space="preserve"> л</w:t>
      </w:r>
      <w:r w:rsidR="005636F5" w:rsidRPr="00872C8D">
        <w:rPr>
          <w:sz w:val="28"/>
        </w:rPr>
        <w:t>.</w:t>
      </w:r>
      <w:r w:rsidR="0098458B">
        <w:rPr>
          <w:sz w:val="28"/>
        </w:rPr>
        <w:t xml:space="preserve"> в 1 экз.</w:t>
      </w:r>
    </w:p>
    <w:p w:rsidR="0067143A" w:rsidRDefault="0067143A" w:rsidP="00CF09E2">
      <w:pPr>
        <w:pStyle w:val="a5"/>
        <w:tabs>
          <w:tab w:val="num" w:pos="1211"/>
          <w:tab w:val="left" w:pos="1985"/>
        </w:tabs>
        <w:ind w:left="567"/>
        <w:rPr>
          <w:sz w:val="28"/>
        </w:rPr>
      </w:pPr>
      <w:r>
        <w:rPr>
          <w:sz w:val="28"/>
        </w:rPr>
        <w:t>3. Финансово-экономическое обоснование на 1л.</w:t>
      </w:r>
      <w:r w:rsidR="0098458B">
        <w:rPr>
          <w:sz w:val="28"/>
        </w:rPr>
        <w:t xml:space="preserve"> в 1 экз.</w:t>
      </w:r>
    </w:p>
    <w:p w:rsidR="00251AE7" w:rsidRPr="00872C8D" w:rsidRDefault="00251AE7" w:rsidP="00CF09E2">
      <w:pPr>
        <w:pStyle w:val="a5"/>
        <w:tabs>
          <w:tab w:val="num" w:pos="1211"/>
          <w:tab w:val="left" w:pos="1985"/>
        </w:tabs>
        <w:ind w:left="567"/>
        <w:rPr>
          <w:sz w:val="28"/>
        </w:rPr>
      </w:pPr>
      <w:r>
        <w:rPr>
          <w:sz w:val="28"/>
        </w:rPr>
        <w:t>4. Письмо МЭРСО от 07.09.2023 №МЭР-21/347 на 4л. в 1 экз.</w:t>
      </w:r>
    </w:p>
    <w:p w:rsidR="00CE7A1D" w:rsidRPr="004B3182" w:rsidRDefault="00CE7A1D" w:rsidP="00A5795E">
      <w:pPr>
        <w:pStyle w:val="a5"/>
        <w:tabs>
          <w:tab w:val="num" w:pos="1211"/>
          <w:tab w:val="left" w:pos="1985"/>
        </w:tabs>
        <w:spacing w:line="120" w:lineRule="auto"/>
        <w:rPr>
          <w:sz w:val="28"/>
        </w:rPr>
      </w:pPr>
    </w:p>
    <w:p w:rsidR="008E3B95" w:rsidRPr="004B3182" w:rsidRDefault="008E3B95" w:rsidP="00A5795E">
      <w:pPr>
        <w:pStyle w:val="a5"/>
        <w:tabs>
          <w:tab w:val="num" w:pos="1211"/>
          <w:tab w:val="left" w:pos="1985"/>
        </w:tabs>
        <w:spacing w:line="120" w:lineRule="auto"/>
        <w:rPr>
          <w:sz w:val="28"/>
        </w:rPr>
      </w:pPr>
    </w:p>
    <w:p w:rsidR="002B1161" w:rsidRPr="004B3182" w:rsidRDefault="002B1161" w:rsidP="00A5795E">
      <w:pPr>
        <w:pStyle w:val="a5"/>
        <w:tabs>
          <w:tab w:val="num" w:pos="1211"/>
          <w:tab w:val="left" w:pos="1985"/>
        </w:tabs>
        <w:spacing w:line="120" w:lineRule="auto"/>
        <w:rPr>
          <w:sz w:val="28"/>
        </w:rPr>
      </w:pPr>
    </w:p>
    <w:p w:rsidR="008E3B95" w:rsidRPr="004B3182" w:rsidRDefault="008E3B95" w:rsidP="00A5795E">
      <w:pPr>
        <w:pStyle w:val="a5"/>
        <w:tabs>
          <w:tab w:val="num" w:pos="1211"/>
          <w:tab w:val="left" w:pos="1985"/>
        </w:tabs>
        <w:spacing w:line="120" w:lineRule="auto"/>
        <w:rPr>
          <w:sz w:val="28"/>
        </w:rPr>
      </w:pPr>
    </w:p>
    <w:p w:rsidR="007023E2" w:rsidRDefault="00603EDC" w:rsidP="0020261A">
      <w:pPr>
        <w:pStyle w:val="a5"/>
        <w:ind w:right="-2"/>
        <w:rPr>
          <w:sz w:val="28"/>
        </w:rPr>
      </w:pPr>
      <w:r>
        <w:rPr>
          <w:sz w:val="28"/>
        </w:rPr>
        <w:t>Г</w:t>
      </w:r>
      <w:r w:rsidR="00EA52FC" w:rsidRPr="00177E2E">
        <w:rPr>
          <w:sz w:val="28"/>
        </w:rPr>
        <w:t>лав</w:t>
      </w:r>
      <w:r>
        <w:rPr>
          <w:sz w:val="28"/>
        </w:rPr>
        <w:t xml:space="preserve">а </w:t>
      </w:r>
      <w:r w:rsidR="00EA52FC" w:rsidRPr="00177E2E">
        <w:rPr>
          <w:sz w:val="28"/>
        </w:rPr>
        <w:t xml:space="preserve">городского округа </w:t>
      </w:r>
      <w:r w:rsidR="00714FAB" w:rsidRPr="00177E2E">
        <w:rPr>
          <w:sz w:val="28"/>
        </w:rPr>
        <w:t xml:space="preserve">   </w:t>
      </w:r>
      <w:r w:rsidR="00EA52FC" w:rsidRPr="00177E2E">
        <w:rPr>
          <w:sz w:val="28"/>
        </w:rPr>
        <w:t xml:space="preserve">                     </w:t>
      </w:r>
      <w:r w:rsidR="00714FAB" w:rsidRPr="00177E2E">
        <w:rPr>
          <w:sz w:val="28"/>
        </w:rPr>
        <w:t xml:space="preserve">          </w:t>
      </w:r>
      <w:r w:rsidR="00177E2E" w:rsidRPr="00177E2E">
        <w:rPr>
          <w:sz w:val="28"/>
        </w:rPr>
        <w:t xml:space="preserve">        </w:t>
      </w:r>
      <w:r w:rsidR="00177E2E">
        <w:rPr>
          <w:sz w:val="28"/>
        </w:rPr>
        <w:t xml:space="preserve">   </w:t>
      </w:r>
      <w:r w:rsidR="00177E2E" w:rsidRPr="00177E2E">
        <w:rPr>
          <w:sz w:val="28"/>
        </w:rPr>
        <w:t xml:space="preserve">       </w:t>
      </w:r>
      <w:r w:rsidR="004800C2">
        <w:rPr>
          <w:sz w:val="28"/>
        </w:rPr>
        <w:t xml:space="preserve">           </w:t>
      </w:r>
      <w:r w:rsidR="00177E2E" w:rsidRPr="00177E2E">
        <w:rPr>
          <w:sz w:val="28"/>
        </w:rPr>
        <w:t xml:space="preserve"> </w:t>
      </w:r>
      <w:r>
        <w:rPr>
          <w:sz w:val="28"/>
        </w:rPr>
        <w:t>Н</w:t>
      </w:r>
      <w:r w:rsidR="00EA52FC" w:rsidRPr="00177E2E">
        <w:rPr>
          <w:sz w:val="28"/>
        </w:rPr>
        <w:t>.</w:t>
      </w:r>
      <w:r>
        <w:rPr>
          <w:sz w:val="28"/>
        </w:rPr>
        <w:t>А</w:t>
      </w:r>
      <w:r w:rsidR="00EA52FC" w:rsidRPr="00177E2E">
        <w:rPr>
          <w:sz w:val="28"/>
        </w:rPr>
        <w:t xml:space="preserve">. </w:t>
      </w:r>
      <w:proofErr w:type="spellStart"/>
      <w:r>
        <w:rPr>
          <w:sz w:val="28"/>
        </w:rPr>
        <w:t>Ренц</w:t>
      </w:r>
      <w:proofErr w:type="spellEnd"/>
    </w:p>
    <w:p w:rsidR="0067143A" w:rsidRDefault="0067143A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2B1161" w:rsidRDefault="002B1161" w:rsidP="0020261A">
      <w:pPr>
        <w:pStyle w:val="a5"/>
        <w:ind w:right="-2"/>
        <w:rPr>
          <w:sz w:val="20"/>
        </w:rPr>
      </w:pPr>
    </w:p>
    <w:p w:rsidR="008E3B95" w:rsidRPr="008E3B95" w:rsidRDefault="008E3B95" w:rsidP="0020261A">
      <w:pPr>
        <w:pStyle w:val="a5"/>
        <w:ind w:right="-2"/>
        <w:rPr>
          <w:sz w:val="20"/>
        </w:rPr>
      </w:pPr>
      <w:r w:rsidRPr="008E3B95">
        <w:rPr>
          <w:sz w:val="20"/>
        </w:rPr>
        <w:t>Потапова И.М.</w:t>
      </w:r>
    </w:p>
    <w:p w:rsidR="008E3B95" w:rsidRDefault="008E3B95" w:rsidP="0020261A">
      <w:pPr>
        <w:pStyle w:val="a5"/>
        <w:ind w:right="-2"/>
        <w:rPr>
          <w:sz w:val="20"/>
        </w:rPr>
      </w:pPr>
      <w:r w:rsidRPr="008E3B95">
        <w:rPr>
          <w:sz w:val="20"/>
        </w:rPr>
        <w:t>543272</w:t>
      </w:r>
    </w:p>
    <w:p w:rsidR="002B1161" w:rsidRDefault="005B0512" w:rsidP="0020261A">
      <w:pPr>
        <w:pStyle w:val="a5"/>
        <w:ind w:right="-2"/>
        <w:rPr>
          <w:sz w:val="20"/>
        </w:rPr>
      </w:pPr>
      <w:r>
        <w:rPr>
          <w:sz w:val="20"/>
        </w:rPr>
        <w:t>Евплова А.</w:t>
      </w:r>
      <w:proofErr w:type="gramStart"/>
      <w:r>
        <w:rPr>
          <w:sz w:val="20"/>
        </w:rPr>
        <w:t>В</w:t>
      </w:r>
      <w:proofErr w:type="gramEnd"/>
    </w:p>
    <w:p w:rsidR="002B1161" w:rsidRPr="008E3B95" w:rsidRDefault="002B1161" w:rsidP="0020261A">
      <w:pPr>
        <w:pStyle w:val="a5"/>
        <w:ind w:right="-2"/>
        <w:rPr>
          <w:sz w:val="20"/>
        </w:rPr>
      </w:pPr>
      <w:r>
        <w:rPr>
          <w:sz w:val="20"/>
        </w:rPr>
        <w:t>54</w:t>
      </w:r>
      <w:r w:rsidR="005B0512">
        <w:rPr>
          <w:sz w:val="20"/>
        </w:rPr>
        <w:t>3443</w:t>
      </w:r>
    </w:p>
    <w:sectPr w:rsidR="002B1161" w:rsidRPr="008E3B95" w:rsidSect="0098458B">
      <w:headerReference w:type="default" r:id="rId8"/>
      <w:pgSz w:w="11906" w:h="16838"/>
      <w:pgMar w:top="1134" w:right="851" w:bottom="851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D83" w:rsidRDefault="00F34D83" w:rsidP="004A0D22">
      <w:r>
        <w:separator/>
      </w:r>
    </w:p>
  </w:endnote>
  <w:endnote w:type="continuationSeparator" w:id="0">
    <w:p w:rsidR="00F34D83" w:rsidRDefault="00F34D83" w:rsidP="004A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D83" w:rsidRDefault="00F34D83" w:rsidP="004A0D22">
      <w:r>
        <w:separator/>
      </w:r>
    </w:p>
  </w:footnote>
  <w:footnote w:type="continuationSeparator" w:id="0">
    <w:p w:rsidR="00F34D83" w:rsidRDefault="00F34D83" w:rsidP="004A0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460" w:rsidRDefault="00714637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D5840">
      <w:rPr>
        <w:noProof/>
      </w:rPr>
      <w:t>2</w:t>
    </w:r>
    <w:r>
      <w:rPr>
        <w:noProof/>
      </w:rPr>
      <w:fldChar w:fldCharType="end"/>
    </w:r>
  </w:p>
  <w:p w:rsidR="00AD5460" w:rsidRDefault="00AD546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52B1"/>
    <w:multiLevelType w:val="singleLevel"/>
    <w:tmpl w:val="4098613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18E82E39"/>
    <w:multiLevelType w:val="singleLevel"/>
    <w:tmpl w:val="1BC0FCBE"/>
    <w:lvl w:ilvl="0">
      <w:start w:val="2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</w:abstractNum>
  <w:abstractNum w:abstractNumId="2">
    <w:nsid w:val="1C4F2995"/>
    <w:multiLevelType w:val="singleLevel"/>
    <w:tmpl w:val="4098613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56856A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D3C1E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8AB30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0C0"/>
    <w:rsid w:val="000120D6"/>
    <w:rsid w:val="00022E02"/>
    <w:rsid w:val="00040D30"/>
    <w:rsid w:val="00074767"/>
    <w:rsid w:val="00093093"/>
    <w:rsid w:val="000A499C"/>
    <w:rsid w:val="000B57B1"/>
    <w:rsid w:val="000B5DBE"/>
    <w:rsid w:val="000D5F60"/>
    <w:rsid w:val="000F5002"/>
    <w:rsid w:val="000F70C0"/>
    <w:rsid w:val="0010659A"/>
    <w:rsid w:val="001203F4"/>
    <w:rsid w:val="00146E8E"/>
    <w:rsid w:val="00160295"/>
    <w:rsid w:val="00177E2E"/>
    <w:rsid w:val="001904B7"/>
    <w:rsid w:val="001C3533"/>
    <w:rsid w:val="001D4126"/>
    <w:rsid w:val="0020261A"/>
    <w:rsid w:val="00230E8F"/>
    <w:rsid w:val="00235346"/>
    <w:rsid w:val="00251AE7"/>
    <w:rsid w:val="002878A4"/>
    <w:rsid w:val="002B1161"/>
    <w:rsid w:val="002B407C"/>
    <w:rsid w:val="00302E0E"/>
    <w:rsid w:val="00310579"/>
    <w:rsid w:val="00384C07"/>
    <w:rsid w:val="003C027D"/>
    <w:rsid w:val="003D53DC"/>
    <w:rsid w:val="003E6342"/>
    <w:rsid w:val="003F7462"/>
    <w:rsid w:val="00421AE1"/>
    <w:rsid w:val="00432B5E"/>
    <w:rsid w:val="00440224"/>
    <w:rsid w:val="004451F5"/>
    <w:rsid w:val="00450C47"/>
    <w:rsid w:val="00472CC0"/>
    <w:rsid w:val="004800C2"/>
    <w:rsid w:val="00490071"/>
    <w:rsid w:val="0049641D"/>
    <w:rsid w:val="004A0D22"/>
    <w:rsid w:val="004B3182"/>
    <w:rsid w:val="004C000E"/>
    <w:rsid w:val="004E49CB"/>
    <w:rsid w:val="005003C5"/>
    <w:rsid w:val="00553B81"/>
    <w:rsid w:val="005556E1"/>
    <w:rsid w:val="00562457"/>
    <w:rsid w:val="005636F5"/>
    <w:rsid w:val="005852D6"/>
    <w:rsid w:val="005B0512"/>
    <w:rsid w:val="00603EDC"/>
    <w:rsid w:val="00611A88"/>
    <w:rsid w:val="006457FC"/>
    <w:rsid w:val="00663914"/>
    <w:rsid w:val="0067143A"/>
    <w:rsid w:val="00673172"/>
    <w:rsid w:val="006D174F"/>
    <w:rsid w:val="006F43CA"/>
    <w:rsid w:val="007023E2"/>
    <w:rsid w:val="00714637"/>
    <w:rsid w:val="00714FAB"/>
    <w:rsid w:val="00731DA0"/>
    <w:rsid w:val="00752CA5"/>
    <w:rsid w:val="00760638"/>
    <w:rsid w:val="007B1C83"/>
    <w:rsid w:val="007B6F72"/>
    <w:rsid w:val="008054BF"/>
    <w:rsid w:val="00826F91"/>
    <w:rsid w:val="00872C8D"/>
    <w:rsid w:val="00874F4D"/>
    <w:rsid w:val="008B44DC"/>
    <w:rsid w:val="008E3B95"/>
    <w:rsid w:val="00925628"/>
    <w:rsid w:val="00925A71"/>
    <w:rsid w:val="00946279"/>
    <w:rsid w:val="0098458B"/>
    <w:rsid w:val="009A6187"/>
    <w:rsid w:val="009D6F6D"/>
    <w:rsid w:val="00A00CA7"/>
    <w:rsid w:val="00A1497A"/>
    <w:rsid w:val="00A23442"/>
    <w:rsid w:val="00A5795E"/>
    <w:rsid w:val="00AD5460"/>
    <w:rsid w:val="00AE07EA"/>
    <w:rsid w:val="00AF5303"/>
    <w:rsid w:val="00B14514"/>
    <w:rsid w:val="00B168BE"/>
    <w:rsid w:val="00B26BFF"/>
    <w:rsid w:val="00B303CA"/>
    <w:rsid w:val="00B55120"/>
    <w:rsid w:val="00B84853"/>
    <w:rsid w:val="00BA532B"/>
    <w:rsid w:val="00BF3C2C"/>
    <w:rsid w:val="00C01326"/>
    <w:rsid w:val="00C224C2"/>
    <w:rsid w:val="00C45CD6"/>
    <w:rsid w:val="00C5506F"/>
    <w:rsid w:val="00CC22D0"/>
    <w:rsid w:val="00CD3D46"/>
    <w:rsid w:val="00CE2CEA"/>
    <w:rsid w:val="00CE7A1D"/>
    <w:rsid w:val="00CF09E2"/>
    <w:rsid w:val="00D26891"/>
    <w:rsid w:val="00D276D8"/>
    <w:rsid w:val="00D42710"/>
    <w:rsid w:val="00D909F2"/>
    <w:rsid w:val="00D93D17"/>
    <w:rsid w:val="00DB09B7"/>
    <w:rsid w:val="00DB7C19"/>
    <w:rsid w:val="00DC6FCC"/>
    <w:rsid w:val="00DD552A"/>
    <w:rsid w:val="00DD5840"/>
    <w:rsid w:val="00DF5D05"/>
    <w:rsid w:val="00E10259"/>
    <w:rsid w:val="00E71DBF"/>
    <w:rsid w:val="00E9607B"/>
    <w:rsid w:val="00E97EA7"/>
    <w:rsid w:val="00EA52FC"/>
    <w:rsid w:val="00EB5890"/>
    <w:rsid w:val="00EC0BCE"/>
    <w:rsid w:val="00EF0EDA"/>
    <w:rsid w:val="00F02FD3"/>
    <w:rsid w:val="00F11F67"/>
    <w:rsid w:val="00F22D9B"/>
    <w:rsid w:val="00F22F77"/>
    <w:rsid w:val="00F257F5"/>
    <w:rsid w:val="00F34D83"/>
    <w:rsid w:val="00F40475"/>
    <w:rsid w:val="00F5280F"/>
    <w:rsid w:val="00F53341"/>
    <w:rsid w:val="00F73DF2"/>
    <w:rsid w:val="00FC573A"/>
    <w:rsid w:val="00FE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853"/>
    <w:rPr>
      <w:sz w:val="24"/>
    </w:rPr>
  </w:style>
  <w:style w:type="paragraph" w:styleId="1">
    <w:name w:val="heading 1"/>
    <w:basedOn w:val="a"/>
    <w:next w:val="a"/>
    <w:qFormat/>
    <w:rsid w:val="00B84853"/>
    <w:pPr>
      <w:keepNext/>
      <w:ind w:firstLine="5103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B84853"/>
    <w:pPr>
      <w:keepNext/>
      <w:jc w:val="both"/>
    </w:pPr>
    <w:rPr>
      <w:rFonts w:ascii="Bookman Old Style" w:hAnsi="Bookman Old Style"/>
      <w:b/>
    </w:rPr>
  </w:style>
  <w:style w:type="paragraph" w:customStyle="1" w:styleId="2">
    <w:name w:val="заголовок 2"/>
    <w:basedOn w:val="a"/>
    <w:next w:val="a"/>
    <w:rsid w:val="00B84853"/>
    <w:pPr>
      <w:keepNext/>
      <w:ind w:firstLine="1134"/>
      <w:jc w:val="center"/>
      <w:outlineLvl w:val="1"/>
    </w:pPr>
    <w:rPr>
      <w:b/>
      <w:i/>
      <w:sz w:val="22"/>
    </w:rPr>
  </w:style>
  <w:style w:type="paragraph" w:customStyle="1" w:styleId="3">
    <w:name w:val="заголовок 3"/>
    <w:basedOn w:val="a"/>
    <w:next w:val="a"/>
    <w:rsid w:val="00B84853"/>
    <w:pPr>
      <w:keepNext/>
      <w:ind w:firstLine="5103"/>
      <w:outlineLvl w:val="2"/>
    </w:pPr>
    <w:rPr>
      <w:b/>
    </w:rPr>
  </w:style>
  <w:style w:type="character" w:customStyle="1" w:styleId="a3">
    <w:name w:val="Основной шрифт"/>
    <w:rsid w:val="00B84853"/>
  </w:style>
  <w:style w:type="paragraph" w:styleId="a4">
    <w:name w:val="Body Text Indent"/>
    <w:basedOn w:val="a"/>
    <w:semiHidden/>
    <w:rsid w:val="00B84853"/>
    <w:pPr>
      <w:ind w:firstLine="1134"/>
      <w:jc w:val="both"/>
    </w:pPr>
    <w:rPr>
      <w:rFonts w:ascii="Bookman Old Style" w:hAnsi="Bookman Old Style"/>
    </w:rPr>
  </w:style>
  <w:style w:type="paragraph" w:styleId="20">
    <w:name w:val="Body Text Indent 2"/>
    <w:basedOn w:val="a"/>
    <w:semiHidden/>
    <w:rsid w:val="00B84853"/>
    <w:pPr>
      <w:ind w:firstLine="5103"/>
      <w:jc w:val="right"/>
    </w:pPr>
    <w:rPr>
      <w:rFonts w:ascii="Bookman Old Style" w:hAnsi="Bookman Old Style"/>
      <w:b/>
    </w:rPr>
  </w:style>
  <w:style w:type="paragraph" w:styleId="a5">
    <w:name w:val="Body Text"/>
    <w:basedOn w:val="a"/>
    <w:link w:val="a6"/>
    <w:rsid w:val="00B84853"/>
    <w:pPr>
      <w:jc w:val="both"/>
    </w:pPr>
  </w:style>
  <w:style w:type="paragraph" w:styleId="21">
    <w:name w:val="Body Text 2"/>
    <w:basedOn w:val="a"/>
    <w:semiHidden/>
    <w:rsid w:val="00B84853"/>
    <w:pPr>
      <w:spacing w:before="600"/>
    </w:pPr>
    <w:rPr>
      <w:sz w:val="22"/>
    </w:rPr>
  </w:style>
  <w:style w:type="paragraph" w:customStyle="1" w:styleId="ConsPlusNonformat">
    <w:name w:val="ConsPlusNonformat"/>
    <w:uiPriority w:val="99"/>
    <w:rsid w:val="00B8485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D909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909F2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link w:val="a5"/>
    <w:rsid w:val="00714FAB"/>
    <w:rPr>
      <w:sz w:val="24"/>
    </w:rPr>
  </w:style>
  <w:style w:type="paragraph" w:styleId="a9">
    <w:name w:val="Document Map"/>
    <w:basedOn w:val="a"/>
    <w:link w:val="aa"/>
    <w:semiHidden/>
    <w:rsid w:val="00FC573A"/>
    <w:pPr>
      <w:shd w:val="clear" w:color="auto" w:fill="000080"/>
    </w:pPr>
    <w:rPr>
      <w:rFonts w:ascii="Tahoma" w:hAnsi="Tahoma"/>
      <w:sz w:val="20"/>
    </w:rPr>
  </w:style>
  <w:style w:type="character" w:customStyle="1" w:styleId="aa">
    <w:name w:val="Схема документа Знак"/>
    <w:link w:val="a9"/>
    <w:semiHidden/>
    <w:rsid w:val="00FC573A"/>
    <w:rPr>
      <w:rFonts w:ascii="Tahoma" w:hAnsi="Tahoma"/>
      <w:shd w:val="clear" w:color="auto" w:fill="000080"/>
    </w:rPr>
  </w:style>
  <w:style w:type="paragraph" w:customStyle="1" w:styleId="ConsPlusNormal">
    <w:name w:val="ConsPlusNormal"/>
    <w:rsid w:val="00663914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header"/>
    <w:basedOn w:val="a"/>
    <w:link w:val="ac"/>
    <w:uiPriority w:val="99"/>
    <w:unhideWhenUsed/>
    <w:rsid w:val="004A0D2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A0D22"/>
    <w:rPr>
      <w:sz w:val="24"/>
    </w:rPr>
  </w:style>
  <w:style w:type="paragraph" w:styleId="ad">
    <w:name w:val="footer"/>
    <w:basedOn w:val="a"/>
    <w:link w:val="ae"/>
    <w:uiPriority w:val="99"/>
    <w:unhideWhenUsed/>
    <w:rsid w:val="004A0D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A0D2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853"/>
    <w:rPr>
      <w:sz w:val="24"/>
    </w:rPr>
  </w:style>
  <w:style w:type="paragraph" w:styleId="1">
    <w:name w:val="heading 1"/>
    <w:basedOn w:val="a"/>
    <w:next w:val="a"/>
    <w:qFormat/>
    <w:rsid w:val="00B84853"/>
    <w:pPr>
      <w:keepNext/>
      <w:ind w:firstLine="5103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B84853"/>
    <w:pPr>
      <w:keepNext/>
      <w:jc w:val="both"/>
    </w:pPr>
    <w:rPr>
      <w:rFonts w:ascii="Bookman Old Style" w:hAnsi="Bookman Old Style"/>
      <w:b/>
    </w:rPr>
  </w:style>
  <w:style w:type="paragraph" w:customStyle="1" w:styleId="2">
    <w:name w:val="заголовок 2"/>
    <w:basedOn w:val="a"/>
    <w:next w:val="a"/>
    <w:rsid w:val="00B84853"/>
    <w:pPr>
      <w:keepNext/>
      <w:ind w:firstLine="1134"/>
      <w:jc w:val="center"/>
      <w:outlineLvl w:val="1"/>
    </w:pPr>
    <w:rPr>
      <w:b/>
      <w:i/>
      <w:sz w:val="22"/>
    </w:rPr>
  </w:style>
  <w:style w:type="paragraph" w:customStyle="1" w:styleId="3">
    <w:name w:val="заголовок 3"/>
    <w:basedOn w:val="a"/>
    <w:next w:val="a"/>
    <w:rsid w:val="00B84853"/>
    <w:pPr>
      <w:keepNext/>
      <w:ind w:firstLine="5103"/>
      <w:outlineLvl w:val="2"/>
    </w:pPr>
    <w:rPr>
      <w:b/>
    </w:rPr>
  </w:style>
  <w:style w:type="character" w:customStyle="1" w:styleId="a3">
    <w:name w:val="Основной шрифт"/>
    <w:rsid w:val="00B84853"/>
  </w:style>
  <w:style w:type="paragraph" w:styleId="a4">
    <w:name w:val="Body Text Indent"/>
    <w:basedOn w:val="a"/>
    <w:semiHidden/>
    <w:rsid w:val="00B84853"/>
    <w:pPr>
      <w:ind w:firstLine="1134"/>
      <w:jc w:val="both"/>
    </w:pPr>
    <w:rPr>
      <w:rFonts w:ascii="Bookman Old Style" w:hAnsi="Bookman Old Style"/>
    </w:rPr>
  </w:style>
  <w:style w:type="paragraph" w:styleId="20">
    <w:name w:val="Body Text Indent 2"/>
    <w:basedOn w:val="a"/>
    <w:semiHidden/>
    <w:rsid w:val="00B84853"/>
    <w:pPr>
      <w:ind w:firstLine="5103"/>
      <w:jc w:val="right"/>
    </w:pPr>
    <w:rPr>
      <w:rFonts w:ascii="Bookman Old Style" w:hAnsi="Bookman Old Style"/>
      <w:b/>
    </w:rPr>
  </w:style>
  <w:style w:type="paragraph" w:styleId="a5">
    <w:name w:val="Body Text"/>
    <w:basedOn w:val="a"/>
    <w:link w:val="a6"/>
    <w:rsid w:val="00B84853"/>
    <w:pPr>
      <w:jc w:val="both"/>
    </w:pPr>
  </w:style>
  <w:style w:type="paragraph" w:styleId="21">
    <w:name w:val="Body Text 2"/>
    <w:basedOn w:val="a"/>
    <w:semiHidden/>
    <w:rsid w:val="00B84853"/>
    <w:pPr>
      <w:spacing w:before="600"/>
    </w:pPr>
    <w:rPr>
      <w:sz w:val="22"/>
    </w:rPr>
  </w:style>
  <w:style w:type="paragraph" w:customStyle="1" w:styleId="ConsPlusNonformat">
    <w:name w:val="ConsPlusNonformat"/>
    <w:uiPriority w:val="99"/>
    <w:rsid w:val="00B8485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D909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909F2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link w:val="a5"/>
    <w:rsid w:val="00714FAB"/>
    <w:rPr>
      <w:sz w:val="24"/>
    </w:rPr>
  </w:style>
  <w:style w:type="paragraph" w:styleId="a9">
    <w:name w:val="Document Map"/>
    <w:basedOn w:val="a"/>
    <w:link w:val="aa"/>
    <w:semiHidden/>
    <w:rsid w:val="00FC573A"/>
    <w:pPr>
      <w:shd w:val="clear" w:color="auto" w:fill="000080"/>
    </w:pPr>
    <w:rPr>
      <w:rFonts w:ascii="Tahoma" w:hAnsi="Tahoma"/>
      <w:sz w:val="20"/>
    </w:rPr>
  </w:style>
  <w:style w:type="character" w:customStyle="1" w:styleId="aa">
    <w:name w:val="Схема документа Знак"/>
    <w:link w:val="a9"/>
    <w:semiHidden/>
    <w:rsid w:val="00FC573A"/>
    <w:rPr>
      <w:rFonts w:ascii="Tahoma" w:hAnsi="Tahoma"/>
      <w:shd w:val="clear" w:color="auto" w:fill="000080"/>
    </w:rPr>
  </w:style>
  <w:style w:type="paragraph" w:customStyle="1" w:styleId="ConsPlusNormal">
    <w:name w:val="ConsPlusNormal"/>
    <w:rsid w:val="00663914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header"/>
    <w:basedOn w:val="a"/>
    <w:link w:val="ac"/>
    <w:uiPriority w:val="99"/>
    <w:unhideWhenUsed/>
    <w:rsid w:val="004A0D2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A0D22"/>
    <w:rPr>
      <w:sz w:val="24"/>
    </w:rPr>
  </w:style>
  <w:style w:type="paragraph" w:styleId="ad">
    <w:name w:val="footer"/>
    <w:basedOn w:val="a"/>
    <w:link w:val="ae"/>
    <w:uiPriority w:val="99"/>
    <w:unhideWhenUsed/>
    <w:rsid w:val="004A0D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A0D2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Мэру города Тольятти</vt:lpstr>
    </vt:vector>
  </TitlesOfParts>
  <Company>Комитет по управлению имуществом города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Мэру города Тольятти</dc:title>
  <dc:creator>Кузют Валетина Николаевна</dc:creator>
  <cp:lastModifiedBy>Мартошич Татьяна Ивановна</cp:lastModifiedBy>
  <cp:revision>4</cp:revision>
  <cp:lastPrinted>2023-09-29T09:54:00Z</cp:lastPrinted>
  <dcterms:created xsi:type="dcterms:W3CDTF">2023-09-20T07:05:00Z</dcterms:created>
  <dcterms:modified xsi:type="dcterms:W3CDTF">2023-09-29T10:42:00Z</dcterms:modified>
</cp:coreProperties>
</file>