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D" w:rsidRPr="00874AAD" w:rsidRDefault="005402BD" w:rsidP="00874AAD">
      <w:pPr>
        <w:jc w:val="center"/>
        <w:rPr>
          <w:sz w:val="28"/>
          <w:szCs w:val="28"/>
        </w:rPr>
      </w:pPr>
      <w:r w:rsidRPr="003320B9">
        <w:rPr>
          <w:sz w:val="28"/>
          <w:szCs w:val="28"/>
        </w:rPr>
        <w:t xml:space="preserve"> </w:t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  <w:r w:rsidRPr="003320B9">
        <w:rPr>
          <w:sz w:val="28"/>
          <w:szCs w:val="28"/>
        </w:rPr>
        <w:tab/>
      </w:r>
    </w:p>
    <w:p w:rsidR="005402BD" w:rsidRPr="00874AAD" w:rsidRDefault="005402BD" w:rsidP="00874AAD">
      <w:pPr>
        <w:ind w:firstLine="720"/>
        <w:jc w:val="center"/>
        <w:rPr>
          <w:b/>
          <w:sz w:val="28"/>
          <w:szCs w:val="28"/>
        </w:rPr>
      </w:pPr>
    </w:p>
    <w:p w:rsidR="005402BD" w:rsidRPr="00874AAD" w:rsidRDefault="005402BD" w:rsidP="00874AAD">
      <w:pPr>
        <w:ind w:firstLine="720"/>
        <w:jc w:val="center"/>
        <w:rPr>
          <w:b/>
          <w:sz w:val="28"/>
          <w:szCs w:val="28"/>
        </w:rPr>
      </w:pPr>
    </w:p>
    <w:p w:rsidR="005402BD" w:rsidRPr="00874AAD" w:rsidRDefault="005402BD" w:rsidP="00874AAD">
      <w:pPr>
        <w:ind w:firstLine="720"/>
        <w:jc w:val="center"/>
        <w:rPr>
          <w:b/>
          <w:sz w:val="28"/>
          <w:szCs w:val="28"/>
        </w:rPr>
      </w:pPr>
    </w:p>
    <w:p w:rsidR="005402BD" w:rsidRPr="00874AAD" w:rsidRDefault="005402BD" w:rsidP="00874AAD">
      <w:pPr>
        <w:ind w:firstLine="720"/>
        <w:jc w:val="center"/>
        <w:rPr>
          <w:sz w:val="28"/>
          <w:szCs w:val="28"/>
        </w:rPr>
      </w:pPr>
      <w:r w:rsidRPr="00874AAD">
        <w:rPr>
          <w:b/>
          <w:sz w:val="28"/>
          <w:szCs w:val="28"/>
        </w:rPr>
        <w:t xml:space="preserve"> </w:t>
      </w:r>
    </w:p>
    <w:p w:rsidR="005402BD" w:rsidRPr="00874AAD" w:rsidRDefault="005402BD" w:rsidP="00874AAD">
      <w:pPr>
        <w:ind w:firstLine="720"/>
        <w:jc w:val="center"/>
        <w:rPr>
          <w:b/>
          <w:sz w:val="28"/>
          <w:szCs w:val="28"/>
        </w:rPr>
      </w:pPr>
    </w:p>
    <w:p w:rsidR="005402BD" w:rsidRPr="00874AAD" w:rsidRDefault="005402BD" w:rsidP="00874AAD">
      <w:pPr>
        <w:ind w:firstLine="720"/>
        <w:jc w:val="both"/>
        <w:rPr>
          <w:b/>
          <w:sz w:val="28"/>
          <w:szCs w:val="28"/>
        </w:rPr>
      </w:pPr>
    </w:p>
    <w:p w:rsidR="00874AAD" w:rsidRDefault="00874AAD" w:rsidP="00874AAD">
      <w:pPr>
        <w:ind w:firstLine="720"/>
        <w:jc w:val="both"/>
        <w:rPr>
          <w:b/>
          <w:sz w:val="28"/>
          <w:szCs w:val="28"/>
        </w:rPr>
      </w:pPr>
    </w:p>
    <w:p w:rsidR="00874AAD" w:rsidRDefault="00874AAD" w:rsidP="00874AAD">
      <w:pPr>
        <w:ind w:firstLine="720"/>
        <w:jc w:val="both"/>
        <w:rPr>
          <w:b/>
          <w:sz w:val="28"/>
          <w:szCs w:val="28"/>
        </w:rPr>
      </w:pPr>
    </w:p>
    <w:p w:rsidR="00874AAD" w:rsidRDefault="00874AAD" w:rsidP="00874AAD">
      <w:pPr>
        <w:ind w:firstLine="720"/>
        <w:jc w:val="both"/>
        <w:rPr>
          <w:b/>
          <w:sz w:val="28"/>
          <w:szCs w:val="28"/>
        </w:rPr>
      </w:pPr>
    </w:p>
    <w:p w:rsidR="00874AAD" w:rsidRDefault="00874AAD" w:rsidP="00874AAD">
      <w:pPr>
        <w:ind w:firstLine="720"/>
        <w:jc w:val="both"/>
        <w:rPr>
          <w:b/>
          <w:sz w:val="28"/>
          <w:szCs w:val="28"/>
        </w:rPr>
      </w:pPr>
    </w:p>
    <w:p w:rsidR="00874AAD" w:rsidRDefault="005402BD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>О плане контрольной деятельности</w:t>
      </w:r>
      <w:r w:rsidR="00D57D64" w:rsidRPr="00874AAD">
        <w:rPr>
          <w:b/>
          <w:sz w:val="28"/>
          <w:szCs w:val="28"/>
        </w:rPr>
        <w:t xml:space="preserve"> Думы</w:t>
      </w:r>
      <w:r w:rsidR="00874AAD" w:rsidRPr="00874AAD">
        <w:rPr>
          <w:b/>
          <w:sz w:val="28"/>
          <w:szCs w:val="28"/>
        </w:rPr>
        <w:t xml:space="preserve"> </w:t>
      </w:r>
    </w:p>
    <w:p w:rsidR="00874AAD" w:rsidRDefault="00AE19B9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 xml:space="preserve">городского округа </w:t>
      </w:r>
      <w:r w:rsidR="005402BD" w:rsidRPr="00874AAD">
        <w:rPr>
          <w:b/>
          <w:sz w:val="28"/>
          <w:szCs w:val="28"/>
        </w:rPr>
        <w:t>Тольятт</w:t>
      </w:r>
      <w:r w:rsidRPr="00874AAD">
        <w:rPr>
          <w:b/>
          <w:sz w:val="28"/>
          <w:szCs w:val="28"/>
        </w:rPr>
        <w:t>и</w:t>
      </w:r>
      <w:r w:rsidR="005402BD" w:rsidRPr="00874AAD">
        <w:rPr>
          <w:b/>
          <w:sz w:val="28"/>
          <w:szCs w:val="28"/>
        </w:rPr>
        <w:t xml:space="preserve"> </w:t>
      </w:r>
      <w:r w:rsidR="00D57D64" w:rsidRPr="00874AAD">
        <w:rPr>
          <w:b/>
          <w:sz w:val="28"/>
          <w:szCs w:val="28"/>
        </w:rPr>
        <w:t>по осуществлению</w:t>
      </w:r>
      <w:r w:rsidR="00874AAD" w:rsidRPr="00874AAD">
        <w:rPr>
          <w:b/>
          <w:sz w:val="28"/>
          <w:szCs w:val="28"/>
        </w:rPr>
        <w:t xml:space="preserve"> </w:t>
      </w:r>
    </w:p>
    <w:p w:rsidR="00874AAD" w:rsidRDefault="00D57D64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>муниципального финансового контроля</w:t>
      </w:r>
      <w:r w:rsidR="005402BD" w:rsidRPr="00874AAD">
        <w:rPr>
          <w:b/>
          <w:sz w:val="28"/>
          <w:szCs w:val="28"/>
        </w:rPr>
        <w:t xml:space="preserve"> </w:t>
      </w:r>
    </w:p>
    <w:p w:rsidR="00874AAD" w:rsidRDefault="005402BD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>на</w:t>
      </w:r>
      <w:r w:rsidR="00D57D64" w:rsidRPr="00874AAD">
        <w:rPr>
          <w:b/>
          <w:sz w:val="28"/>
          <w:szCs w:val="28"/>
        </w:rPr>
        <w:t xml:space="preserve"> </w:t>
      </w:r>
      <w:r w:rsidR="005B64B1" w:rsidRPr="00874AAD">
        <w:rPr>
          <w:b/>
          <w:sz w:val="28"/>
          <w:szCs w:val="28"/>
          <w:lang w:val="en-US"/>
        </w:rPr>
        <w:t>I</w:t>
      </w:r>
      <w:r w:rsidR="00A91A9F" w:rsidRPr="00874AAD">
        <w:rPr>
          <w:b/>
          <w:sz w:val="28"/>
          <w:szCs w:val="28"/>
        </w:rPr>
        <w:t xml:space="preserve"> </w:t>
      </w:r>
      <w:r w:rsidRPr="00874AAD">
        <w:rPr>
          <w:b/>
          <w:sz w:val="28"/>
          <w:szCs w:val="28"/>
        </w:rPr>
        <w:t>квартал 20</w:t>
      </w:r>
      <w:r w:rsidR="00F464AF" w:rsidRPr="00874AAD">
        <w:rPr>
          <w:b/>
          <w:sz w:val="28"/>
          <w:szCs w:val="28"/>
        </w:rPr>
        <w:t>1</w:t>
      </w:r>
      <w:r w:rsidR="00E17763" w:rsidRPr="00874AAD">
        <w:rPr>
          <w:b/>
          <w:sz w:val="28"/>
          <w:szCs w:val="28"/>
        </w:rPr>
        <w:t>2</w:t>
      </w:r>
      <w:r w:rsidRPr="00874AAD">
        <w:rPr>
          <w:b/>
          <w:sz w:val="28"/>
          <w:szCs w:val="28"/>
        </w:rPr>
        <w:t xml:space="preserve"> года</w:t>
      </w:r>
      <w:r w:rsidR="00C25783" w:rsidRPr="00874AAD">
        <w:rPr>
          <w:b/>
          <w:sz w:val="28"/>
          <w:szCs w:val="28"/>
        </w:rPr>
        <w:t xml:space="preserve"> </w:t>
      </w:r>
    </w:p>
    <w:p w:rsidR="005402BD" w:rsidRPr="00874AAD" w:rsidRDefault="005402BD" w:rsidP="00874AAD">
      <w:pPr>
        <w:jc w:val="center"/>
        <w:rPr>
          <w:b/>
          <w:sz w:val="28"/>
          <w:szCs w:val="28"/>
        </w:rPr>
      </w:pPr>
    </w:p>
    <w:p w:rsidR="005402BD" w:rsidRPr="00874AAD" w:rsidRDefault="005402BD" w:rsidP="00874AAD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DE266A" w:rsidRDefault="00DE266A" w:rsidP="00874AAD">
      <w:pPr>
        <w:pStyle w:val="ConsNonformat"/>
        <w:widowControl/>
        <w:ind w:right="-199"/>
        <w:jc w:val="both"/>
        <w:rPr>
          <w:sz w:val="28"/>
          <w:szCs w:val="28"/>
        </w:rPr>
      </w:pPr>
    </w:p>
    <w:p w:rsidR="00874AAD" w:rsidRPr="00874AAD" w:rsidRDefault="00874AAD" w:rsidP="00874AAD">
      <w:pPr>
        <w:pStyle w:val="ConsNonformat"/>
        <w:widowControl/>
        <w:ind w:right="-199"/>
        <w:jc w:val="both"/>
        <w:rPr>
          <w:sz w:val="28"/>
          <w:szCs w:val="28"/>
        </w:rPr>
      </w:pPr>
    </w:p>
    <w:p w:rsidR="005402BD" w:rsidRPr="00874AAD" w:rsidRDefault="005402BD" w:rsidP="00874AAD">
      <w:pPr>
        <w:pStyle w:val="1"/>
        <w:ind w:right="-1"/>
        <w:rPr>
          <w:b w:val="0"/>
          <w:i w:val="0"/>
          <w:sz w:val="28"/>
          <w:szCs w:val="28"/>
        </w:rPr>
      </w:pPr>
      <w:r w:rsidRPr="00874AAD">
        <w:rPr>
          <w:b w:val="0"/>
          <w:i w:val="0"/>
          <w:sz w:val="28"/>
          <w:szCs w:val="28"/>
        </w:rPr>
        <w:t>Рассмотр</w:t>
      </w:r>
      <w:r w:rsidR="00992216">
        <w:rPr>
          <w:b w:val="0"/>
          <w:i w:val="0"/>
          <w:sz w:val="28"/>
          <w:szCs w:val="28"/>
        </w:rPr>
        <w:t>ев представленный контрольно-счё</w:t>
      </w:r>
      <w:r w:rsidRPr="00874AAD">
        <w:rPr>
          <w:b w:val="0"/>
          <w:i w:val="0"/>
          <w:sz w:val="28"/>
          <w:szCs w:val="28"/>
        </w:rPr>
        <w:t xml:space="preserve">тной палатой проект плана контрольной деятельности Думы </w:t>
      </w:r>
      <w:r w:rsidR="00AE19B9" w:rsidRPr="00874AAD">
        <w:rPr>
          <w:b w:val="0"/>
          <w:i w:val="0"/>
          <w:sz w:val="28"/>
          <w:szCs w:val="28"/>
        </w:rPr>
        <w:t xml:space="preserve">городского округа Тольятти </w:t>
      </w:r>
      <w:r w:rsidR="00D57D64" w:rsidRPr="00874AAD">
        <w:rPr>
          <w:b w:val="0"/>
          <w:i w:val="0"/>
          <w:sz w:val="28"/>
          <w:szCs w:val="28"/>
        </w:rPr>
        <w:t xml:space="preserve">по осуществлению муниципального финансового контроля </w:t>
      </w:r>
      <w:r w:rsidRPr="00874AAD">
        <w:rPr>
          <w:b w:val="0"/>
          <w:i w:val="0"/>
          <w:sz w:val="28"/>
          <w:szCs w:val="28"/>
        </w:rPr>
        <w:t xml:space="preserve">на </w:t>
      </w:r>
      <w:r w:rsidR="00D66984" w:rsidRPr="00874AAD">
        <w:rPr>
          <w:b w:val="0"/>
          <w:i w:val="0"/>
          <w:sz w:val="28"/>
          <w:szCs w:val="28"/>
          <w:lang w:val="en-US"/>
        </w:rPr>
        <w:t>I</w:t>
      </w:r>
      <w:r w:rsidRPr="00874AAD">
        <w:rPr>
          <w:b w:val="0"/>
          <w:i w:val="0"/>
          <w:sz w:val="28"/>
          <w:szCs w:val="28"/>
        </w:rPr>
        <w:t xml:space="preserve"> квартал 20</w:t>
      </w:r>
      <w:r w:rsidR="00F464AF" w:rsidRPr="00874AAD">
        <w:rPr>
          <w:b w:val="0"/>
          <w:i w:val="0"/>
          <w:sz w:val="28"/>
          <w:szCs w:val="28"/>
        </w:rPr>
        <w:t>1</w:t>
      </w:r>
      <w:r w:rsidR="00E17763" w:rsidRPr="00874AAD">
        <w:rPr>
          <w:b w:val="0"/>
          <w:i w:val="0"/>
          <w:sz w:val="28"/>
          <w:szCs w:val="28"/>
        </w:rPr>
        <w:t>2</w:t>
      </w:r>
      <w:r w:rsidRPr="00874AAD">
        <w:rPr>
          <w:b w:val="0"/>
          <w:i w:val="0"/>
          <w:sz w:val="28"/>
          <w:szCs w:val="28"/>
        </w:rPr>
        <w:t xml:space="preserve"> года,</w:t>
      </w:r>
      <w:r w:rsidR="00D57D64" w:rsidRPr="00874AAD">
        <w:rPr>
          <w:b w:val="0"/>
          <w:i w:val="0"/>
          <w:sz w:val="28"/>
          <w:szCs w:val="28"/>
        </w:rPr>
        <w:t xml:space="preserve"> </w:t>
      </w:r>
      <w:r w:rsidRPr="00874AAD">
        <w:rPr>
          <w:b w:val="0"/>
          <w:i w:val="0"/>
          <w:sz w:val="28"/>
          <w:szCs w:val="28"/>
        </w:rPr>
        <w:t xml:space="preserve"> Дума</w:t>
      </w:r>
      <w:r w:rsidR="00AE19B9" w:rsidRPr="00874AAD">
        <w:rPr>
          <w:b w:val="0"/>
          <w:i w:val="0"/>
          <w:sz w:val="28"/>
          <w:szCs w:val="28"/>
        </w:rPr>
        <w:t xml:space="preserve"> </w:t>
      </w:r>
    </w:p>
    <w:p w:rsidR="005402BD" w:rsidRPr="00874AAD" w:rsidRDefault="00874AAD" w:rsidP="00874AAD">
      <w:pPr>
        <w:spacing w:line="360" w:lineRule="auto"/>
        <w:ind w:right="-1"/>
        <w:jc w:val="center"/>
        <w:rPr>
          <w:sz w:val="28"/>
          <w:szCs w:val="28"/>
        </w:rPr>
      </w:pPr>
      <w:r w:rsidRPr="00874AAD">
        <w:rPr>
          <w:sz w:val="28"/>
          <w:szCs w:val="28"/>
        </w:rPr>
        <w:t>РЕШИЛА:</w:t>
      </w:r>
    </w:p>
    <w:p w:rsidR="005402BD" w:rsidRPr="00874AAD" w:rsidRDefault="005402BD" w:rsidP="00874AAD">
      <w:pPr>
        <w:pStyle w:val="a3"/>
        <w:ind w:right="-1"/>
        <w:rPr>
          <w:sz w:val="28"/>
          <w:szCs w:val="28"/>
        </w:rPr>
      </w:pPr>
      <w:r w:rsidRPr="00874AAD">
        <w:rPr>
          <w:sz w:val="28"/>
          <w:szCs w:val="28"/>
        </w:rPr>
        <w:t xml:space="preserve">1. </w:t>
      </w:r>
      <w:r w:rsidR="00307D4E" w:rsidRPr="00874AAD">
        <w:rPr>
          <w:sz w:val="28"/>
          <w:szCs w:val="28"/>
        </w:rPr>
        <w:t xml:space="preserve">Утвердить </w:t>
      </w:r>
      <w:r w:rsidRPr="00874AAD">
        <w:rPr>
          <w:sz w:val="28"/>
          <w:szCs w:val="28"/>
        </w:rPr>
        <w:t xml:space="preserve">план контрольной деятельности Думы </w:t>
      </w:r>
      <w:r w:rsidR="00AE19B9" w:rsidRPr="00874AAD">
        <w:rPr>
          <w:sz w:val="28"/>
          <w:szCs w:val="28"/>
        </w:rPr>
        <w:t>городского округа Тольятти</w:t>
      </w:r>
      <w:r w:rsidR="00DE266A" w:rsidRPr="00874AAD">
        <w:rPr>
          <w:sz w:val="28"/>
          <w:szCs w:val="28"/>
        </w:rPr>
        <w:t xml:space="preserve"> по осуществлению муниципального финансового контроля на </w:t>
      </w:r>
      <w:r w:rsidR="009E44D5">
        <w:rPr>
          <w:sz w:val="28"/>
          <w:szCs w:val="28"/>
        </w:rPr>
        <w:br/>
      </w:r>
      <w:r w:rsidR="00D66984" w:rsidRPr="00874AAD">
        <w:rPr>
          <w:sz w:val="28"/>
          <w:szCs w:val="28"/>
          <w:lang w:val="en-US"/>
        </w:rPr>
        <w:t>I</w:t>
      </w:r>
      <w:r w:rsidR="00DE266A" w:rsidRPr="00874AAD">
        <w:rPr>
          <w:sz w:val="28"/>
          <w:szCs w:val="28"/>
        </w:rPr>
        <w:t xml:space="preserve"> </w:t>
      </w:r>
      <w:r w:rsidRPr="00874AAD">
        <w:rPr>
          <w:sz w:val="28"/>
          <w:szCs w:val="28"/>
        </w:rPr>
        <w:t>квартал 20</w:t>
      </w:r>
      <w:r w:rsidR="00F464AF" w:rsidRPr="00874AAD">
        <w:rPr>
          <w:sz w:val="28"/>
          <w:szCs w:val="28"/>
        </w:rPr>
        <w:t>1</w:t>
      </w:r>
      <w:r w:rsidR="00E17763" w:rsidRPr="00874AAD">
        <w:rPr>
          <w:sz w:val="28"/>
          <w:szCs w:val="28"/>
        </w:rPr>
        <w:t>2</w:t>
      </w:r>
      <w:r w:rsidRPr="00874AAD">
        <w:rPr>
          <w:sz w:val="28"/>
          <w:szCs w:val="28"/>
        </w:rPr>
        <w:t xml:space="preserve"> года</w:t>
      </w:r>
      <w:r w:rsidR="00C25783" w:rsidRPr="00874AAD">
        <w:rPr>
          <w:sz w:val="28"/>
          <w:szCs w:val="28"/>
        </w:rPr>
        <w:t xml:space="preserve"> </w:t>
      </w:r>
      <w:r w:rsidR="00874AAD">
        <w:rPr>
          <w:sz w:val="28"/>
          <w:szCs w:val="28"/>
        </w:rPr>
        <w:t>(Приложение №</w:t>
      </w:r>
      <w:r w:rsidRPr="00874AAD">
        <w:rPr>
          <w:sz w:val="28"/>
          <w:szCs w:val="28"/>
        </w:rPr>
        <w:t>1).</w:t>
      </w:r>
    </w:p>
    <w:p w:rsidR="00C25783" w:rsidRPr="00874AAD" w:rsidRDefault="00C25783" w:rsidP="00874AAD">
      <w:pPr>
        <w:pStyle w:val="a3"/>
        <w:ind w:right="-1"/>
        <w:rPr>
          <w:sz w:val="28"/>
          <w:szCs w:val="28"/>
        </w:rPr>
      </w:pPr>
      <w:r w:rsidRPr="00874AAD">
        <w:rPr>
          <w:sz w:val="28"/>
          <w:szCs w:val="28"/>
        </w:rPr>
        <w:t xml:space="preserve">2. </w:t>
      </w:r>
      <w:r w:rsidR="00307D4E" w:rsidRPr="00874AAD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="00307D4E" w:rsidRPr="00874AAD">
        <w:rPr>
          <w:sz w:val="28"/>
          <w:szCs w:val="28"/>
        </w:rPr>
        <w:t>на</w:t>
      </w:r>
      <w:proofErr w:type="gramEnd"/>
      <w:r w:rsidR="00307D4E" w:rsidRPr="00874AAD">
        <w:rPr>
          <w:sz w:val="28"/>
          <w:szCs w:val="28"/>
        </w:rPr>
        <w:t xml:space="preserve"> </w:t>
      </w:r>
      <w:r w:rsidR="002E347B" w:rsidRPr="00874AAD">
        <w:rPr>
          <w:sz w:val="28"/>
          <w:szCs w:val="28"/>
        </w:rPr>
        <w:t>п</w:t>
      </w:r>
      <w:r w:rsidR="00307D4E" w:rsidRPr="00874AAD">
        <w:rPr>
          <w:sz w:val="28"/>
          <w:szCs w:val="28"/>
        </w:rPr>
        <w:t xml:space="preserve">редседателя Думы </w:t>
      </w:r>
      <w:r w:rsidR="002E347B" w:rsidRPr="00874AAD">
        <w:rPr>
          <w:sz w:val="28"/>
          <w:szCs w:val="28"/>
        </w:rPr>
        <w:t xml:space="preserve"> </w:t>
      </w:r>
      <w:r w:rsidR="004C0649" w:rsidRPr="00874AAD">
        <w:rPr>
          <w:sz w:val="28"/>
          <w:szCs w:val="28"/>
        </w:rPr>
        <w:t>(</w:t>
      </w:r>
      <w:r w:rsidR="002E347B" w:rsidRPr="00874AAD">
        <w:rPr>
          <w:sz w:val="28"/>
          <w:szCs w:val="28"/>
        </w:rPr>
        <w:t>Звер</w:t>
      </w:r>
      <w:r w:rsidR="004C0649" w:rsidRPr="00874AAD">
        <w:rPr>
          <w:sz w:val="28"/>
          <w:szCs w:val="28"/>
        </w:rPr>
        <w:t>ев</w:t>
      </w:r>
      <w:r w:rsidR="00992216" w:rsidRPr="00992216">
        <w:rPr>
          <w:sz w:val="28"/>
          <w:szCs w:val="28"/>
        </w:rPr>
        <w:t xml:space="preserve"> </w:t>
      </w:r>
      <w:r w:rsidR="00992216" w:rsidRPr="00874AAD">
        <w:rPr>
          <w:sz w:val="28"/>
          <w:szCs w:val="28"/>
        </w:rPr>
        <w:t>А.И.</w:t>
      </w:r>
      <w:r w:rsidR="00307D4E" w:rsidRPr="00874AAD">
        <w:rPr>
          <w:sz w:val="28"/>
          <w:szCs w:val="28"/>
        </w:rPr>
        <w:t>).</w:t>
      </w:r>
    </w:p>
    <w:p w:rsidR="005402BD" w:rsidRPr="00874AAD" w:rsidRDefault="005402BD" w:rsidP="00874AAD">
      <w:pPr>
        <w:ind w:right="-1" w:firstLine="720"/>
        <w:jc w:val="both"/>
        <w:rPr>
          <w:sz w:val="28"/>
          <w:szCs w:val="28"/>
        </w:rPr>
      </w:pPr>
    </w:p>
    <w:p w:rsidR="003B46D9" w:rsidRDefault="003B46D9" w:rsidP="00874AAD">
      <w:pPr>
        <w:ind w:right="-1" w:firstLine="720"/>
        <w:jc w:val="both"/>
        <w:rPr>
          <w:sz w:val="28"/>
          <w:szCs w:val="28"/>
        </w:rPr>
      </w:pPr>
    </w:p>
    <w:p w:rsidR="00874AAD" w:rsidRPr="00874AAD" w:rsidRDefault="00874AAD" w:rsidP="00874AAD">
      <w:pPr>
        <w:ind w:right="-1" w:firstLine="720"/>
        <w:jc w:val="both"/>
        <w:rPr>
          <w:sz w:val="28"/>
          <w:szCs w:val="28"/>
        </w:rPr>
      </w:pPr>
    </w:p>
    <w:p w:rsidR="005402BD" w:rsidRPr="00874AAD" w:rsidRDefault="006A77D4" w:rsidP="00874AAD">
      <w:pPr>
        <w:ind w:right="-1"/>
        <w:jc w:val="both"/>
        <w:rPr>
          <w:sz w:val="28"/>
          <w:szCs w:val="28"/>
        </w:rPr>
      </w:pPr>
      <w:r w:rsidRPr="00874AAD">
        <w:rPr>
          <w:sz w:val="28"/>
          <w:szCs w:val="28"/>
        </w:rPr>
        <w:t>М</w:t>
      </w:r>
      <w:r w:rsidR="005402BD" w:rsidRPr="00874AAD">
        <w:rPr>
          <w:sz w:val="28"/>
          <w:szCs w:val="28"/>
        </w:rPr>
        <w:t xml:space="preserve">эр </w:t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5402BD" w:rsidRPr="00874AAD">
        <w:rPr>
          <w:sz w:val="28"/>
          <w:szCs w:val="28"/>
        </w:rPr>
        <w:tab/>
      </w:r>
      <w:r w:rsidRPr="00874AAD">
        <w:rPr>
          <w:sz w:val="28"/>
          <w:szCs w:val="28"/>
        </w:rPr>
        <w:t xml:space="preserve"> </w:t>
      </w:r>
      <w:r w:rsidR="005402BD" w:rsidRPr="00874AAD">
        <w:rPr>
          <w:sz w:val="28"/>
          <w:szCs w:val="28"/>
        </w:rPr>
        <w:t xml:space="preserve">                                     </w:t>
      </w:r>
      <w:r w:rsidR="00874AAD">
        <w:rPr>
          <w:sz w:val="28"/>
          <w:szCs w:val="28"/>
        </w:rPr>
        <w:t xml:space="preserve">      </w:t>
      </w:r>
      <w:r w:rsidR="005402BD" w:rsidRPr="00874AAD">
        <w:rPr>
          <w:sz w:val="28"/>
          <w:szCs w:val="28"/>
        </w:rPr>
        <w:t xml:space="preserve">   </w:t>
      </w:r>
      <w:r w:rsidRPr="00874AAD">
        <w:rPr>
          <w:sz w:val="28"/>
          <w:szCs w:val="28"/>
        </w:rPr>
        <w:t>А</w:t>
      </w:r>
      <w:r w:rsidR="005402BD" w:rsidRPr="00874AAD">
        <w:rPr>
          <w:sz w:val="28"/>
          <w:szCs w:val="28"/>
        </w:rPr>
        <w:t>.</w:t>
      </w:r>
      <w:r w:rsidRPr="00874AAD">
        <w:rPr>
          <w:sz w:val="28"/>
          <w:szCs w:val="28"/>
        </w:rPr>
        <w:t>Н</w:t>
      </w:r>
      <w:r w:rsidR="005402BD" w:rsidRPr="00874AAD">
        <w:rPr>
          <w:sz w:val="28"/>
          <w:szCs w:val="28"/>
        </w:rPr>
        <w:t>.</w:t>
      </w:r>
      <w:r w:rsidRPr="00874AAD">
        <w:rPr>
          <w:sz w:val="28"/>
          <w:szCs w:val="28"/>
        </w:rPr>
        <w:t>Пушк</w:t>
      </w:r>
      <w:r w:rsidR="002B6708" w:rsidRPr="00874AAD">
        <w:rPr>
          <w:sz w:val="28"/>
          <w:szCs w:val="28"/>
        </w:rPr>
        <w:t>ов</w:t>
      </w:r>
    </w:p>
    <w:p w:rsidR="005402BD" w:rsidRDefault="005402BD" w:rsidP="00874AAD">
      <w:pPr>
        <w:ind w:right="-1"/>
        <w:jc w:val="both"/>
        <w:rPr>
          <w:sz w:val="28"/>
          <w:szCs w:val="28"/>
        </w:rPr>
      </w:pPr>
    </w:p>
    <w:p w:rsidR="00874AAD" w:rsidRDefault="00874AAD" w:rsidP="00874AAD">
      <w:pPr>
        <w:ind w:right="-1"/>
        <w:jc w:val="both"/>
        <w:rPr>
          <w:sz w:val="28"/>
          <w:szCs w:val="28"/>
        </w:rPr>
      </w:pPr>
    </w:p>
    <w:p w:rsidR="00874AAD" w:rsidRPr="00874AAD" w:rsidRDefault="00874AAD" w:rsidP="00874AAD">
      <w:pPr>
        <w:ind w:right="-1"/>
        <w:jc w:val="both"/>
        <w:rPr>
          <w:sz w:val="28"/>
          <w:szCs w:val="28"/>
        </w:rPr>
      </w:pPr>
    </w:p>
    <w:p w:rsidR="00874AAD" w:rsidRDefault="005402BD" w:rsidP="00874AAD">
      <w:pPr>
        <w:ind w:right="-1"/>
        <w:jc w:val="both"/>
        <w:rPr>
          <w:sz w:val="28"/>
          <w:szCs w:val="28"/>
        </w:rPr>
      </w:pPr>
      <w:r w:rsidRPr="00874AAD">
        <w:rPr>
          <w:sz w:val="28"/>
          <w:szCs w:val="28"/>
        </w:rPr>
        <w:t>Председател</w:t>
      </w:r>
      <w:r w:rsidR="002E347B" w:rsidRPr="00874AAD">
        <w:rPr>
          <w:sz w:val="28"/>
          <w:szCs w:val="28"/>
        </w:rPr>
        <w:t>ь</w:t>
      </w:r>
      <w:r w:rsidRPr="00874AAD">
        <w:rPr>
          <w:sz w:val="28"/>
          <w:szCs w:val="28"/>
        </w:rPr>
        <w:t xml:space="preserve"> Думы</w:t>
      </w:r>
      <w:r w:rsidRPr="00874AAD">
        <w:rPr>
          <w:sz w:val="28"/>
          <w:szCs w:val="28"/>
        </w:rPr>
        <w:tab/>
      </w:r>
      <w:r w:rsidRPr="00874AAD">
        <w:rPr>
          <w:sz w:val="28"/>
          <w:szCs w:val="28"/>
        </w:rPr>
        <w:tab/>
      </w:r>
      <w:r w:rsidRPr="00874AAD">
        <w:rPr>
          <w:sz w:val="28"/>
          <w:szCs w:val="28"/>
        </w:rPr>
        <w:tab/>
      </w:r>
      <w:r w:rsidRP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</w:r>
      <w:r w:rsidR="00874AAD">
        <w:rPr>
          <w:sz w:val="28"/>
          <w:szCs w:val="28"/>
        </w:rPr>
        <w:tab/>
        <w:t xml:space="preserve">      </w:t>
      </w:r>
      <w:r w:rsidR="00AE19B9" w:rsidRPr="00874AAD">
        <w:rPr>
          <w:sz w:val="28"/>
          <w:szCs w:val="28"/>
        </w:rPr>
        <w:t xml:space="preserve">     </w:t>
      </w:r>
      <w:r w:rsidR="002E347B" w:rsidRPr="00874AAD">
        <w:rPr>
          <w:sz w:val="28"/>
          <w:szCs w:val="28"/>
        </w:rPr>
        <w:t>А</w:t>
      </w:r>
      <w:r w:rsidR="00AE19B9" w:rsidRPr="00874AAD">
        <w:rPr>
          <w:sz w:val="28"/>
          <w:szCs w:val="28"/>
        </w:rPr>
        <w:t>.</w:t>
      </w:r>
      <w:r w:rsidR="002E347B" w:rsidRPr="00874AAD">
        <w:rPr>
          <w:sz w:val="28"/>
          <w:szCs w:val="28"/>
        </w:rPr>
        <w:t>И.Звер</w:t>
      </w:r>
      <w:r w:rsidR="004C0649" w:rsidRPr="00874AAD">
        <w:rPr>
          <w:sz w:val="28"/>
          <w:szCs w:val="28"/>
        </w:rPr>
        <w:t>ев</w:t>
      </w:r>
      <w:r w:rsidRPr="00874AAD">
        <w:rPr>
          <w:sz w:val="28"/>
          <w:szCs w:val="28"/>
        </w:rPr>
        <w:tab/>
      </w:r>
    </w:p>
    <w:p w:rsidR="00874AAD" w:rsidRDefault="00874A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AAD" w:rsidRPr="00874AAD" w:rsidRDefault="003320B9" w:rsidP="00874AAD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874AAD" w:rsidRPr="00874AAD">
        <w:rPr>
          <w:sz w:val="26"/>
          <w:szCs w:val="26"/>
        </w:rPr>
        <w:t>1</w:t>
      </w:r>
    </w:p>
    <w:p w:rsidR="00874AAD" w:rsidRPr="00874AAD" w:rsidRDefault="00874AAD" w:rsidP="00874AAD">
      <w:pPr>
        <w:ind w:left="6804" w:right="-1"/>
        <w:jc w:val="center"/>
        <w:rPr>
          <w:sz w:val="26"/>
          <w:szCs w:val="26"/>
        </w:rPr>
      </w:pPr>
      <w:r w:rsidRPr="00874AAD">
        <w:rPr>
          <w:sz w:val="26"/>
          <w:szCs w:val="26"/>
        </w:rPr>
        <w:t>к решению Думы</w:t>
      </w:r>
    </w:p>
    <w:p w:rsidR="00874AAD" w:rsidRPr="00874AAD" w:rsidRDefault="00874AAD" w:rsidP="00874AAD">
      <w:pPr>
        <w:ind w:left="6804" w:right="-1"/>
        <w:jc w:val="center"/>
        <w:rPr>
          <w:sz w:val="26"/>
          <w:szCs w:val="26"/>
        </w:rPr>
      </w:pPr>
      <w:r>
        <w:rPr>
          <w:sz w:val="26"/>
          <w:szCs w:val="26"/>
        </w:rPr>
        <w:t>07.12.2011 № _____</w:t>
      </w:r>
    </w:p>
    <w:p w:rsidR="00874AAD" w:rsidRDefault="00874AAD" w:rsidP="00874AAD">
      <w:pPr>
        <w:jc w:val="center"/>
        <w:rPr>
          <w:b/>
          <w:sz w:val="24"/>
        </w:rPr>
      </w:pPr>
    </w:p>
    <w:p w:rsidR="00874AAD" w:rsidRPr="00874AAD" w:rsidRDefault="00874AAD" w:rsidP="00874AAD">
      <w:pPr>
        <w:jc w:val="center"/>
        <w:rPr>
          <w:b/>
          <w:sz w:val="28"/>
          <w:szCs w:val="28"/>
        </w:rPr>
      </w:pPr>
      <w:proofErr w:type="gramStart"/>
      <w:r w:rsidRPr="00874AAD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74AA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74AA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874AAD">
        <w:rPr>
          <w:b/>
          <w:sz w:val="28"/>
          <w:szCs w:val="28"/>
        </w:rPr>
        <w:t>Н</w:t>
      </w:r>
    </w:p>
    <w:p w:rsidR="00874AAD" w:rsidRPr="00874AAD" w:rsidRDefault="00874AAD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>контрольной деятельности Думы городского округа Тольятти по осуществлению муниципального финансового контроля</w:t>
      </w:r>
    </w:p>
    <w:p w:rsidR="00874AAD" w:rsidRPr="00874AAD" w:rsidRDefault="00874AAD" w:rsidP="00874AAD">
      <w:pPr>
        <w:jc w:val="center"/>
        <w:rPr>
          <w:b/>
          <w:sz w:val="28"/>
          <w:szCs w:val="28"/>
        </w:rPr>
      </w:pPr>
      <w:r w:rsidRPr="00874AAD">
        <w:rPr>
          <w:b/>
          <w:sz w:val="28"/>
          <w:szCs w:val="28"/>
        </w:rPr>
        <w:t xml:space="preserve">на </w:t>
      </w:r>
      <w:r w:rsidRPr="00874AAD">
        <w:rPr>
          <w:b/>
          <w:sz w:val="28"/>
          <w:szCs w:val="28"/>
          <w:lang w:val="en-US"/>
        </w:rPr>
        <w:t>I</w:t>
      </w:r>
      <w:r w:rsidRPr="00874AAD">
        <w:rPr>
          <w:b/>
          <w:sz w:val="28"/>
          <w:szCs w:val="28"/>
        </w:rPr>
        <w:t xml:space="preserve"> квартал 2012 года</w:t>
      </w:r>
    </w:p>
    <w:p w:rsidR="00874AAD" w:rsidRPr="003320B9" w:rsidRDefault="00874AAD" w:rsidP="00874AAD">
      <w:pPr>
        <w:ind w:hanging="284"/>
        <w:jc w:val="center"/>
        <w:rPr>
          <w:b/>
          <w:i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417"/>
        <w:gridCol w:w="2835"/>
      </w:tblGrid>
      <w:tr w:rsidR="00874AAD" w:rsidRPr="00874AAD" w:rsidTr="008A7289">
        <w:tc>
          <w:tcPr>
            <w:tcW w:w="567" w:type="dxa"/>
          </w:tcPr>
          <w:p w:rsidR="00874AAD" w:rsidRPr="00874AAD" w:rsidRDefault="00874AAD" w:rsidP="008A7289">
            <w:pPr>
              <w:jc w:val="center"/>
            </w:pPr>
            <w:r>
              <w:t>№</w:t>
            </w:r>
          </w:p>
          <w:p w:rsidR="00874AAD" w:rsidRPr="00874AAD" w:rsidRDefault="00874AAD" w:rsidP="008A7289">
            <w:pPr>
              <w:jc w:val="center"/>
            </w:pPr>
            <w:proofErr w:type="spellStart"/>
            <w:proofErr w:type="gramStart"/>
            <w:r w:rsidRPr="00874AAD">
              <w:t>п</w:t>
            </w:r>
            <w:proofErr w:type="spellEnd"/>
            <w:proofErr w:type="gramEnd"/>
            <w:r w:rsidRPr="00874AAD">
              <w:t>/</w:t>
            </w:r>
            <w:proofErr w:type="spellStart"/>
            <w:r w:rsidRPr="00874AAD">
              <w:t>п</w:t>
            </w:r>
            <w:proofErr w:type="spellEnd"/>
          </w:p>
        </w:tc>
        <w:tc>
          <w:tcPr>
            <w:tcW w:w="5529" w:type="dxa"/>
          </w:tcPr>
          <w:p w:rsidR="00874AAD" w:rsidRPr="00874AAD" w:rsidRDefault="00874AAD" w:rsidP="008A7289">
            <w:pPr>
              <w:jc w:val="center"/>
            </w:pPr>
            <w:r w:rsidRPr="00874AAD">
              <w:t xml:space="preserve">Содержание </w:t>
            </w:r>
          </w:p>
          <w:p w:rsidR="00874AAD" w:rsidRPr="00874AAD" w:rsidRDefault="00874AAD" w:rsidP="008A7289">
            <w:pPr>
              <w:jc w:val="center"/>
            </w:pPr>
            <w:r w:rsidRPr="00874AAD">
              <w:t>контрольных мероприятий</w:t>
            </w:r>
          </w:p>
        </w:tc>
        <w:tc>
          <w:tcPr>
            <w:tcW w:w="1417" w:type="dxa"/>
          </w:tcPr>
          <w:p w:rsidR="00874AAD" w:rsidRPr="00874AAD" w:rsidRDefault="00874AAD" w:rsidP="008A7289">
            <w:pPr>
              <w:jc w:val="center"/>
            </w:pPr>
            <w:r w:rsidRPr="00874AAD">
              <w:t>Срок</w:t>
            </w:r>
          </w:p>
          <w:p w:rsidR="00874AAD" w:rsidRPr="00874AAD" w:rsidRDefault="00874AAD" w:rsidP="008A7289">
            <w:pPr>
              <w:jc w:val="center"/>
            </w:pPr>
            <w:r w:rsidRPr="00874AAD">
              <w:t>исполнения</w:t>
            </w:r>
          </w:p>
        </w:tc>
        <w:tc>
          <w:tcPr>
            <w:tcW w:w="2835" w:type="dxa"/>
          </w:tcPr>
          <w:p w:rsidR="00874AAD" w:rsidRPr="00874AAD" w:rsidRDefault="00874AAD" w:rsidP="008A7289">
            <w:pPr>
              <w:jc w:val="center"/>
            </w:pPr>
            <w:r w:rsidRPr="00874AAD">
              <w:t>Основание</w:t>
            </w:r>
          </w:p>
          <w:p w:rsidR="00874AAD" w:rsidRPr="00874AAD" w:rsidRDefault="00874AAD" w:rsidP="008A7289">
            <w:pPr>
              <w:jc w:val="center"/>
            </w:pPr>
            <w:r w:rsidRPr="00874AAD">
              <w:t xml:space="preserve"> для включения в план</w:t>
            </w:r>
          </w:p>
        </w:tc>
      </w:tr>
      <w:tr w:rsidR="00874AAD" w:rsidRPr="003320B9" w:rsidTr="008A7289">
        <w:tc>
          <w:tcPr>
            <w:tcW w:w="567" w:type="dxa"/>
          </w:tcPr>
          <w:p w:rsidR="00874AAD" w:rsidRPr="003320B9" w:rsidRDefault="00874AAD" w:rsidP="00874AAD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Проверка использования бюджетных средств,  предусмотренных в 2011 году на обеспечение выполнения функций бюджетных учреждений п</w:t>
            </w:r>
            <w:r w:rsidR="009E44D5" w:rsidRPr="003320B9">
              <w:rPr>
                <w:sz w:val="24"/>
                <w:szCs w:val="24"/>
              </w:rPr>
              <w:t>о подразделу 0104 целевой статьи</w:t>
            </w:r>
            <w:r w:rsidRPr="003320B9">
              <w:rPr>
                <w:sz w:val="24"/>
                <w:szCs w:val="24"/>
              </w:rPr>
              <w:t xml:space="preserve"> расходов 0020000 </w:t>
            </w:r>
          </w:p>
        </w:tc>
        <w:tc>
          <w:tcPr>
            <w:tcW w:w="1417" w:type="dxa"/>
          </w:tcPr>
          <w:p w:rsidR="00874AAD" w:rsidRPr="003320B9" w:rsidRDefault="00874AAD" w:rsidP="00874AAD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874AAD" w:rsidRPr="003320B9" w:rsidRDefault="00874AAD" w:rsidP="009E44D5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Предложение  председател</w:t>
            </w:r>
            <w:r w:rsidR="003320B9" w:rsidRPr="003320B9">
              <w:rPr>
                <w:sz w:val="24"/>
                <w:szCs w:val="24"/>
              </w:rPr>
              <w:t>я постоянной комиссии по муници</w:t>
            </w:r>
            <w:r w:rsidRPr="003320B9">
              <w:rPr>
                <w:sz w:val="24"/>
                <w:szCs w:val="24"/>
              </w:rPr>
              <w:t xml:space="preserve">пальному имуществу, градостроительству и землепользованию </w:t>
            </w:r>
            <w:proofErr w:type="spellStart"/>
            <w:r w:rsidRPr="003320B9">
              <w:rPr>
                <w:sz w:val="24"/>
                <w:szCs w:val="24"/>
              </w:rPr>
              <w:t>Довгомели</w:t>
            </w:r>
            <w:proofErr w:type="spellEnd"/>
            <w:r w:rsidRPr="003320B9">
              <w:rPr>
                <w:sz w:val="24"/>
                <w:szCs w:val="24"/>
              </w:rPr>
              <w:t xml:space="preserve"> </w:t>
            </w:r>
            <w:r w:rsidR="009E44D5" w:rsidRPr="003320B9">
              <w:rPr>
                <w:sz w:val="24"/>
                <w:szCs w:val="24"/>
              </w:rPr>
              <w:t>А.И.</w:t>
            </w:r>
          </w:p>
        </w:tc>
      </w:tr>
      <w:tr w:rsidR="00874AAD" w:rsidRPr="003320B9" w:rsidTr="008A7289">
        <w:tc>
          <w:tcPr>
            <w:tcW w:w="567" w:type="dxa"/>
          </w:tcPr>
          <w:p w:rsidR="00874AAD" w:rsidRPr="003320B9" w:rsidRDefault="00874AAD" w:rsidP="00874AAD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874AAD" w:rsidRPr="003320B9" w:rsidRDefault="00874AAD" w:rsidP="009E44D5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Проверка муниципального долга городского округа Тольятти по видам долговых обязательств по состоянию на 01.01.2012</w:t>
            </w:r>
            <w:r w:rsidR="009E44D5" w:rsidRPr="003320B9">
              <w:rPr>
                <w:sz w:val="24"/>
                <w:szCs w:val="24"/>
              </w:rPr>
              <w:t xml:space="preserve"> </w:t>
            </w:r>
            <w:r w:rsidRPr="003320B9">
              <w:rPr>
                <w:sz w:val="24"/>
                <w:szCs w:val="24"/>
              </w:rPr>
              <w:t>г</w:t>
            </w:r>
            <w:r w:rsidR="009E44D5" w:rsidRPr="003320B9">
              <w:rPr>
                <w:sz w:val="24"/>
                <w:szCs w:val="24"/>
              </w:rPr>
              <w:t>ода</w:t>
            </w:r>
            <w:r w:rsidRPr="003320B9">
              <w:rPr>
                <w:sz w:val="24"/>
                <w:szCs w:val="24"/>
              </w:rPr>
              <w:t>, проверка остатков средств на счетах по учёту средств бюджета по состоянию на 01.01.2012</w:t>
            </w:r>
            <w:r w:rsidR="009E44D5" w:rsidRPr="003320B9">
              <w:rPr>
                <w:sz w:val="24"/>
                <w:szCs w:val="24"/>
              </w:rPr>
              <w:t xml:space="preserve"> </w:t>
            </w:r>
            <w:r w:rsidRPr="003320B9">
              <w:rPr>
                <w:sz w:val="24"/>
                <w:szCs w:val="24"/>
              </w:rPr>
              <w:t>г</w:t>
            </w:r>
            <w:r w:rsidR="009E44D5" w:rsidRPr="003320B9">
              <w:rPr>
                <w:sz w:val="24"/>
                <w:szCs w:val="24"/>
              </w:rPr>
              <w:t>ода</w:t>
            </w:r>
            <w:r w:rsidRPr="003320B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874AAD" w:rsidRPr="003320B9" w:rsidRDefault="00874AAD" w:rsidP="00874AAD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Предложение контрольно-счётной палаты</w:t>
            </w:r>
            <w:r w:rsidR="009E44D5" w:rsidRPr="003320B9">
              <w:rPr>
                <w:sz w:val="24"/>
                <w:szCs w:val="24"/>
              </w:rPr>
              <w:t xml:space="preserve"> Думы</w:t>
            </w:r>
          </w:p>
        </w:tc>
      </w:tr>
      <w:tr w:rsidR="00874AAD" w:rsidRPr="003320B9" w:rsidTr="008A7289">
        <w:tc>
          <w:tcPr>
            <w:tcW w:w="567" w:type="dxa"/>
          </w:tcPr>
          <w:p w:rsidR="00874AAD" w:rsidRPr="003320B9" w:rsidRDefault="00874AAD" w:rsidP="00874AAD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Проверка эффективного и целевого использования бюджетных средств, предусмотренных на реализацию меропр</w:t>
            </w:r>
            <w:r w:rsidR="009E44D5" w:rsidRPr="003320B9">
              <w:rPr>
                <w:sz w:val="24"/>
                <w:szCs w:val="24"/>
              </w:rPr>
              <w:t>иятий по оснащению приборами учё</w:t>
            </w:r>
            <w:r w:rsidRPr="003320B9">
              <w:rPr>
                <w:sz w:val="24"/>
                <w:szCs w:val="24"/>
              </w:rPr>
              <w:t>та муниципальных объектов на территории городского округа Тольятти в 2011 году</w:t>
            </w:r>
          </w:p>
        </w:tc>
        <w:tc>
          <w:tcPr>
            <w:tcW w:w="1417" w:type="dxa"/>
          </w:tcPr>
          <w:p w:rsidR="00874AAD" w:rsidRPr="003320B9" w:rsidRDefault="00874AAD" w:rsidP="00874AAD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Решение постоянной комиссии по городскому хозяйству</w:t>
            </w:r>
          </w:p>
          <w:p w:rsidR="00874AAD" w:rsidRPr="003320B9" w:rsidRDefault="00874AAD" w:rsidP="009E44D5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(Денисов</w:t>
            </w:r>
            <w:r w:rsidR="009E44D5" w:rsidRPr="003320B9">
              <w:rPr>
                <w:sz w:val="24"/>
                <w:szCs w:val="24"/>
              </w:rPr>
              <w:t xml:space="preserve"> А.В.</w:t>
            </w:r>
            <w:r w:rsidRPr="003320B9">
              <w:rPr>
                <w:sz w:val="24"/>
                <w:szCs w:val="24"/>
              </w:rPr>
              <w:t>)</w:t>
            </w:r>
          </w:p>
        </w:tc>
      </w:tr>
      <w:tr w:rsidR="00874AAD" w:rsidRPr="003320B9" w:rsidTr="008A7289">
        <w:tc>
          <w:tcPr>
            <w:tcW w:w="567" w:type="dxa"/>
          </w:tcPr>
          <w:p w:rsidR="00874AAD" w:rsidRPr="003320B9" w:rsidRDefault="00874AAD" w:rsidP="00874AAD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74AAD" w:rsidRPr="003320B9" w:rsidRDefault="00874AAD" w:rsidP="00874AAD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 xml:space="preserve">Проверка целевого и эффективного использования МУЗ «Городской центр медицинской профилактики» в 2011 году бюджетных средств, предоставленных из бюджета и полученных от  приносящей доход деятельности </w:t>
            </w:r>
          </w:p>
        </w:tc>
        <w:tc>
          <w:tcPr>
            <w:tcW w:w="1417" w:type="dxa"/>
          </w:tcPr>
          <w:p w:rsidR="00874AAD" w:rsidRPr="003320B9" w:rsidRDefault="00874AAD" w:rsidP="00874AAD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Предложение контрольно-счётной палаты</w:t>
            </w:r>
            <w:r w:rsidR="009E44D5" w:rsidRPr="003320B9">
              <w:rPr>
                <w:sz w:val="24"/>
                <w:szCs w:val="24"/>
              </w:rPr>
              <w:t xml:space="preserve"> Думы</w:t>
            </w:r>
          </w:p>
        </w:tc>
      </w:tr>
      <w:tr w:rsidR="003320B9" w:rsidRPr="003320B9" w:rsidTr="0025381B">
        <w:tc>
          <w:tcPr>
            <w:tcW w:w="567" w:type="dxa"/>
          </w:tcPr>
          <w:p w:rsidR="003320B9" w:rsidRPr="003320B9" w:rsidRDefault="003320B9" w:rsidP="0025381B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3320B9" w:rsidRPr="003320B9" w:rsidRDefault="003320B9" w:rsidP="003320B9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Проверка целевого и эффективного использования средств, предусмотренных в бюджете городского округа Тольятти в 2010 и 2011 годах на реализацию долгосрочной целевой Программы «Дети городского округа Тольятти на 2010-2020 годы», утверждённой постановлением мэрии от 18.08.2010 №2254-п/1</w:t>
            </w:r>
          </w:p>
        </w:tc>
        <w:tc>
          <w:tcPr>
            <w:tcW w:w="1417" w:type="dxa"/>
          </w:tcPr>
          <w:p w:rsidR="003320B9" w:rsidRPr="003320B9" w:rsidRDefault="003320B9" w:rsidP="0025381B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835" w:type="dxa"/>
          </w:tcPr>
          <w:p w:rsidR="003320B9" w:rsidRPr="003320B9" w:rsidRDefault="006B4E58" w:rsidP="00253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городского округа Тольятти от 02.11.2011 №670</w:t>
            </w:r>
          </w:p>
        </w:tc>
      </w:tr>
      <w:tr w:rsidR="00874AAD" w:rsidRPr="003320B9" w:rsidTr="008A7289">
        <w:tc>
          <w:tcPr>
            <w:tcW w:w="567" w:type="dxa"/>
          </w:tcPr>
          <w:p w:rsidR="00874AAD" w:rsidRPr="003320B9" w:rsidRDefault="003320B9" w:rsidP="00874AAD">
            <w:pPr>
              <w:jc w:val="center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6</w:t>
            </w:r>
            <w:r w:rsidR="00874AAD" w:rsidRPr="003320B9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Внешняя</w:t>
            </w:r>
            <w:r w:rsidR="00992216">
              <w:rPr>
                <w:sz w:val="24"/>
                <w:szCs w:val="24"/>
              </w:rPr>
              <w:t xml:space="preserve"> проверка годовой бюджетной отчё</w:t>
            </w:r>
            <w:r w:rsidRPr="003320B9">
              <w:rPr>
                <w:sz w:val="24"/>
                <w:szCs w:val="24"/>
              </w:rPr>
              <w:t>тности главных администраторов бюджетных средств за 2011 год</w:t>
            </w:r>
          </w:p>
        </w:tc>
        <w:tc>
          <w:tcPr>
            <w:tcW w:w="1417" w:type="dxa"/>
          </w:tcPr>
          <w:p w:rsidR="00874AAD" w:rsidRPr="003320B9" w:rsidRDefault="00874AAD" w:rsidP="00874AAD">
            <w:pPr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74AAD" w:rsidRPr="003320B9" w:rsidRDefault="00874AAD" w:rsidP="00874AAD">
            <w:pPr>
              <w:jc w:val="both"/>
              <w:rPr>
                <w:sz w:val="24"/>
                <w:szCs w:val="24"/>
              </w:rPr>
            </w:pPr>
            <w:r w:rsidRPr="003320B9">
              <w:rPr>
                <w:sz w:val="24"/>
                <w:szCs w:val="24"/>
              </w:rPr>
              <w:t>Ст.264.4. Бюджетного кодекса Российской Федерации</w:t>
            </w:r>
          </w:p>
        </w:tc>
      </w:tr>
    </w:tbl>
    <w:p w:rsidR="00874AAD" w:rsidRDefault="00874AAD" w:rsidP="00874AAD">
      <w:pPr>
        <w:pStyle w:val="1"/>
        <w:rPr>
          <w:b w:val="0"/>
        </w:rPr>
      </w:pPr>
    </w:p>
    <w:p w:rsidR="00874AAD" w:rsidRDefault="00874AAD" w:rsidP="00874AAD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</w:p>
    <w:p w:rsidR="00874AAD" w:rsidRDefault="00874AAD" w:rsidP="00874AAD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</w:p>
    <w:p w:rsidR="00874AAD" w:rsidRPr="00874AAD" w:rsidRDefault="00874AAD" w:rsidP="00874AAD">
      <w:pPr>
        <w:pStyle w:val="1"/>
        <w:spacing w:line="240" w:lineRule="auto"/>
        <w:ind w:firstLine="0"/>
        <w:rPr>
          <w:b w:val="0"/>
          <w:i w:val="0"/>
          <w:sz w:val="28"/>
          <w:szCs w:val="28"/>
        </w:rPr>
      </w:pPr>
      <w:r w:rsidRPr="00874AAD">
        <w:rPr>
          <w:b w:val="0"/>
          <w:i w:val="0"/>
          <w:sz w:val="28"/>
          <w:szCs w:val="28"/>
        </w:rPr>
        <w:t xml:space="preserve">Председатель Думы </w:t>
      </w:r>
    </w:p>
    <w:p w:rsidR="00874AAD" w:rsidRPr="00874AAD" w:rsidRDefault="00874AAD" w:rsidP="00874AAD">
      <w:pPr>
        <w:pStyle w:val="1"/>
        <w:spacing w:line="240" w:lineRule="auto"/>
        <w:ind w:right="-1" w:firstLine="0"/>
        <w:rPr>
          <w:b w:val="0"/>
          <w:i w:val="0"/>
          <w:sz w:val="28"/>
          <w:szCs w:val="28"/>
        </w:rPr>
      </w:pPr>
      <w:r w:rsidRPr="00874AAD">
        <w:rPr>
          <w:b w:val="0"/>
          <w:i w:val="0"/>
          <w:sz w:val="28"/>
          <w:szCs w:val="28"/>
        </w:rPr>
        <w:t xml:space="preserve">городского округа                                                                </w:t>
      </w:r>
      <w:r>
        <w:rPr>
          <w:b w:val="0"/>
          <w:i w:val="0"/>
          <w:sz w:val="28"/>
          <w:szCs w:val="28"/>
        </w:rPr>
        <w:t xml:space="preserve">    </w:t>
      </w:r>
      <w:r w:rsidR="003320B9">
        <w:rPr>
          <w:b w:val="0"/>
          <w:i w:val="0"/>
          <w:sz w:val="28"/>
          <w:szCs w:val="28"/>
        </w:rPr>
        <w:t xml:space="preserve">       </w:t>
      </w:r>
      <w:r>
        <w:rPr>
          <w:b w:val="0"/>
          <w:i w:val="0"/>
          <w:sz w:val="28"/>
          <w:szCs w:val="28"/>
        </w:rPr>
        <w:t xml:space="preserve">     </w:t>
      </w:r>
      <w:r w:rsidRPr="00874AAD">
        <w:rPr>
          <w:b w:val="0"/>
          <w:i w:val="0"/>
          <w:sz w:val="28"/>
          <w:szCs w:val="28"/>
        </w:rPr>
        <w:t xml:space="preserve">   А.И.Зверев</w:t>
      </w:r>
    </w:p>
    <w:sectPr w:rsidR="00874AAD" w:rsidRPr="00874AAD" w:rsidSect="00992216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16" w:rsidRDefault="00992216" w:rsidP="00992216">
      <w:r>
        <w:separator/>
      </w:r>
    </w:p>
  </w:endnote>
  <w:endnote w:type="continuationSeparator" w:id="1">
    <w:p w:rsidR="00992216" w:rsidRDefault="00992216" w:rsidP="00992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16" w:rsidRDefault="00992216" w:rsidP="00992216">
      <w:r>
        <w:separator/>
      </w:r>
    </w:p>
  </w:footnote>
  <w:footnote w:type="continuationSeparator" w:id="1">
    <w:p w:rsidR="00992216" w:rsidRDefault="00992216" w:rsidP="00992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407"/>
      <w:docPartObj>
        <w:docPartGallery w:val="Page Numbers (Top of Page)"/>
        <w:docPartUnique/>
      </w:docPartObj>
    </w:sdtPr>
    <w:sdtContent>
      <w:p w:rsidR="00992216" w:rsidRDefault="00A2477E">
        <w:pPr>
          <w:pStyle w:val="a7"/>
          <w:jc w:val="center"/>
        </w:pPr>
        <w:fldSimple w:instr=" PAGE   \* MERGEFORMAT ">
          <w:r w:rsidR="006B4E58">
            <w:rPr>
              <w:noProof/>
            </w:rPr>
            <w:t>2</w:t>
          </w:r>
        </w:fldSimple>
      </w:p>
    </w:sdtContent>
  </w:sdt>
  <w:p w:rsidR="00992216" w:rsidRDefault="009922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201"/>
    <w:multiLevelType w:val="singleLevel"/>
    <w:tmpl w:val="28720E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94B"/>
    <w:rsid w:val="000205A1"/>
    <w:rsid w:val="00025986"/>
    <w:rsid w:val="00105231"/>
    <w:rsid w:val="0011194B"/>
    <w:rsid w:val="001861C7"/>
    <w:rsid w:val="00264DFA"/>
    <w:rsid w:val="002B4A22"/>
    <w:rsid w:val="002B6708"/>
    <w:rsid w:val="002E347B"/>
    <w:rsid w:val="00307D4E"/>
    <w:rsid w:val="003320B9"/>
    <w:rsid w:val="003B46D9"/>
    <w:rsid w:val="003D3938"/>
    <w:rsid w:val="003D6169"/>
    <w:rsid w:val="004029E3"/>
    <w:rsid w:val="00415827"/>
    <w:rsid w:val="004334FB"/>
    <w:rsid w:val="004C0649"/>
    <w:rsid w:val="005402BD"/>
    <w:rsid w:val="005A1879"/>
    <w:rsid w:val="005B64B1"/>
    <w:rsid w:val="00615D84"/>
    <w:rsid w:val="006578D8"/>
    <w:rsid w:val="00693D8C"/>
    <w:rsid w:val="006A77D4"/>
    <w:rsid w:val="006B4E58"/>
    <w:rsid w:val="006B6054"/>
    <w:rsid w:val="007416E8"/>
    <w:rsid w:val="00780EB4"/>
    <w:rsid w:val="0078412B"/>
    <w:rsid w:val="008441C9"/>
    <w:rsid w:val="0084540D"/>
    <w:rsid w:val="008736B1"/>
    <w:rsid w:val="00874AAD"/>
    <w:rsid w:val="008F0B74"/>
    <w:rsid w:val="00992216"/>
    <w:rsid w:val="009B5C65"/>
    <w:rsid w:val="009E44D5"/>
    <w:rsid w:val="00A2477E"/>
    <w:rsid w:val="00A45DB2"/>
    <w:rsid w:val="00A91A9F"/>
    <w:rsid w:val="00AA11A3"/>
    <w:rsid w:val="00AB3B17"/>
    <w:rsid w:val="00AD647A"/>
    <w:rsid w:val="00AE19B9"/>
    <w:rsid w:val="00AF6D8F"/>
    <w:rsid w:val="00B03B3F"/>
    <w:rsid w:val="00B94A51"/>
    <w:rsid w:val="00B97FAC"/>
    <w:rsid w:val="00C25783"/>
    <w:rsid w:val="00C73219"/>
    <w:rsid w:val="00CD4B0F"/>
    <w:rsid w:val="00D26FAF"/>
    <w:rsid w:val="00D57D64"/>
    <w:rsid w:val="00D66984"/>
    <w:rsid w:val="00D67BFE"/>
    <w:rsid w:val="00DA0CA2"/>
    <w:rsid w:val="00DA6690"/>
    <w:rsid w:val="00DC67F9"/>
    <w:rsid w:val="00DC7A39"/>
    <w:rsid w:val="00DE266A"/>
    <w:rsid w:val="00DE47A4"/>
    <w:rsid w:val="00E17763"/>
    <w:rsid w:val="00E526B0"/>
    <w:rsid w:val="00F464AF"/>
    <w:rsid w:val="00F5658E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1C7"/>
  </w:style>
  <w:style w:type="paragraph" w:styleId="1">
    <w:name w:val="heading 1"/>
    <w:basedOn w:val="a"/>
    <w:next w:val="a"/>
    <w:qFormat/>
    <w:rsid w:val="001861C7"/>
    <w:pPr>
      <w:keepNext/>
      <w:spacing w:line="360" w:lineRule="auto"/>
      <w:ind w:firstLine="720"/>
      <w:jc w:val="both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61C7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1861C7"/>
    <w:pPr>
      <w:widowControl w:val="0"/>
      <w:ind w:right="19772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1861C7"/>
    <w:pPr>
      <w:spacing w:line="360" w:lineRule="auto"/>
      <w:ind w:firstLine="720"/>
      <w:jc w:val="both"/>
    </w:pPr>
    <w:rPr>
      <w:sz w:val="24"/>
    </w:rPr>
  </w:style>
  <w:style w:type="paragraph" w:styleId="a4">
    <w:name w:val="Balloon Text"/>
    <w:basedOn w:val="a"/>
    <w:semiHidden/>
    <w:rsid w:val="006A77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74A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AAD"/>
  </w:style>
  <w:style w:type="paragraph" w:styleId="a5">
    <w:name w:val="Body Text"/>
    <w:basedOn w:val="a"/>
    <w:link w:val="a6"/>
    <w:rsid w:val="00DA6690"/>
    <w:pPr>
      <w:spacing w:after="120"/>
    </w:pPr>
  </w:style>
  <w:style w:type="character" w:customStyle="1" w:styleId="a6">
    <w:name w:val="Основной текст Знак"/>
    <w:basedOn w:val="a0"/>
    <w:link w:val="a5"/>
    <w:rsid w:val="00DA6690"/>
  </w:style>
  <w:style w:type="paragraph" w:styleId="a7">
    <w:name w:val="header"/>
    <w:basedOn w:val="a"/>
    <w:link w:val="a8"/>
    <w:uiPriority w:val="99"/>
    <w:rsid w:val="009922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2216"/>
  </w:style>
  <w:style w:type="paragraph" w:styleId="a9">
    <w:name w:val="footer"/>
    <w:basedOn w:val="a"/>
    <w:link w:val="aa"/>
    <w:rsid w:val="009922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2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Тольяттинская городская Дума</vt:lpstr>
    </vt:vector>
  </TitlesOfParts>
  <Company>Elcom Ltd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Тольяттинская городская Дума</dc:title>
  <dc:subject/>
  <dc:creator>Городская Дума</dc:creator>
  <cp:keywords/>
  <dc:description/>
  <cp:lastModifiedBy>Жесткова</cp:lastModifiedBy>
  <cp:revision>8</cp:revision>
  <cp:lastPrinted>2011-12-09T06:48:00Z</cp:lastPrinted>
  <dcterms:created xsi:type="dcterms:W3CDTF">2011-12-06T05:29:00Z</dcterms:created>
  <dcterms:modified xsi:type="dcterms:W3CDTF">2011-12-09T06:52:00Z</dcterms:modified>
</cp:coreProperties>
</file>