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D4" w:rsidRPr="00A24081" w:rsidRDefault="00F100D4" w:rsidP="00F100D4">
      <w:pPr>
        <w:ind w:right="55"/>
        <w:jc w:val="center"/>
        <w:rPr>
          <w:b/>
        </w:rPr>
      </w:pPr>
    </w:p>
    <w:p w:rsidR="00D60F9A" w:rsidRDefault="00D60F9A" w:rsidP="00F100D4">
      <w:pPr>
        <w:jc w:val="center"/>
        <w:rPr>
          <w:b/>
          <w:sz w:val="28"/>
          <w:szCs w:val="28"/>
        </w:rPr>
      </w:pPr>
    </w:p>
    <w:p w:rsidR="00D60F9A" w:rsidRDefault="00D60F9A" w:rsidP="00F100D4">
      <w:pPr>
        <w:jc w:val="center"/>
        <w:rPr>
          <w:b/>
          <w:sz w:val="28"/>
          <w:szCs w:val="28"/>
        </w:rPr>
      </w:pPr>
    </w:p>
    <w:p w:rsidR="00D60F9A" w:rsidRDefault="00D60F9A" w:rsidP="00F100D4">
      <w:pPr>
        <w:jc w:val="center"/>
        <w:rPr>
          <w:b/>
          <w:sz w:val="28"/>
          <w:szCs w:val="28"/>
        </w:rPr>
      </w:pPr>
    </w:p>
    <w:p w:rsidR="00D60F9A" w:rsidRDefault="00D60F9A" w:rsidP="00F100D4">
      <w:pPr>
        <w:jc w:val="center"/>
        <w:rPr>
          <w:b/>
          <w:sz w:val="28"/>
          <w:szCs w:val="28"/>
        </w:rPr>
      </w:pPr>
    </w:p>
    <w:p w:rsidR="00D60F9A" w:rsidRDefault="00D60F9A" w:rsidP="00F100D4">
      <w:pPr>
        <w:jc w:val="center"/>
        <w:rPr>
          <w:b/>
          <w:sz w:val="28"/>
          <w:szCs w:val="28"/>
        </w:rPr>
      </w:pPr>
    </w:p>
    <w:p w:rsidR="00D60F9A" w:rsidRDefault="00D60F9A" w:rsidP="00F100D4">
      <w:pPr>
        <w:jc w:val="center"/>
        <w:rPr>
          <w:b/>
          <w:sz w:val="28"/>
          <w:szCs w:val="28"/>
        </w:rPr>
      </w:pPr>
    </w:p>
    <w:p w:rsidR="00D60F9A" w:rsidRDefault="00D60F9A" w:rsidP="00F100D4">
      <w:pPr>
        <w:jc w:val="center"/>
        <w:rPr>
          <w:b/>
          <w:sz w:val="28"/>
          <w:szCs w:val="28"/>
        </w:rPr>
      </w:pPr>
    </w:p>
    <w:p w:rsidR="00D60F9A" w:rsidRDefault="00D60F9A" w:rsidP="00F100D4">
      <w:pPr>
        <w:jc w:val="center"/>
        <w:rPr>
          <w:b/>
          <w:sz w:val="28"/>
          <w:szCs w:val="28"/>
        </w:rPr>
      </w:pPr>
    </w:p>
    <w:p w:rsidR="00D60F9A" w:rsidRDefault="00D60F9A" w:rsidP="00F100D4">
      <w:pPr>
        <w:jc w:val="center"/>
        <w:rPr>
          <w:b/>
          <w:sz w:val="28"/>
          <w:szCs w:val="28"/>
        </w:rPr>
      </w:pPr>
    </w:p>
    <w:p w:rsidR="00D60F9A" w:rsidRDefault="00D60F9A" w:rsidP="00F100D4">
      <w:pPr>
        <w:jc w:val="center"/>
        <w:rPr>
          <w:b/>
          <w:sz w:val="28"/>
          <w:szCs w:val="28"/>
        </w:rPr>
      </w:pPr>
    </w:p>
    <w:p w:rsidR="00F100D4" w:rsidRDefault="00F100D4" w:rsidP="00F100D4">
      <w:pPr>
        <w:jc w:val="center"/>
        <w:rPr>
          <w:b/>
          <w:sz w:val="28"/>
          <w:szCs w:val="28"/>
        </w:rPr>
      </w:pPr>
      <w:r w:rsidRPr="00A24081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F100D4" w:rsidRPr="00A24081" w:rsidRDefault="00F100D4" w:rsidP="00F10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Губернатору </w:t>
      </w:r>
      <w:r w:rsidRPr="00A24081"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>Н.И.Меркушкину</w:t>
      </w:r>
    </w:p>
    <w:p w:rsidR="00F100D4" w:rsidRDefault="00F100D4" w:rsidP="00F100D4">
      <w:pPr>
        <w:ind w:firstLine="708"/>
        <w:jc w:val="both"/>
        <w:rPr>
          <w:sz w:val="28"/>
          <w:szCs w:val="28"/>
        </w:rPr>
      </w:pPr>
    </w:p>
    <w:p w:rsidR="00D60F9A" w:rsidRDefault="00D60F9A" w:rsidP="00F100D4">
      <w:pPr>
        <w:ind w:firstLine="708"/>
        <w:jc w:val="both"/>
        <w:rPr>
          <w:sz w:val="28"/>
          <w:szCs w:val="28"/>
        </w:rPr>
      </w:pPr>
    </w:p>
    <w:p w:rsidR="00D60F9A" w:rsidRDefault="00D60F9A" w:rsidP="00F100D4">
      <w:pPr>
        <w:ind w:firstLine="708"/>
        <w:jc w:val="both"/>
        <w:rPr>
          <w:sz w:val="28"/>
          <w:szCs w:val="28"/>
        </w:rPr>
      </w:pPr>
    </w:p>
    <w:p w:rsidR="00F100D4" w:rsidRPr="00675C5A" w:rsidRDefault="00F100D4" w:rsidP="00D60F9A">
      <w:pPr>
        <w:spacing w:line="360" w:lineRule="auto"/>
        <w:ind w:firstLine="708"/>
        <w:jc w:val="both"/>
        <w:rPr>
          <w:sz w:val="28"/>
          <w:szCs w:val="28"/>
        </w:rPr>
      </w:pPr>
      <w:r w:rsidRPr="00A24081">
        <w:rPr>
          <w:sz w:val="28"/>
          <w:szCs w:val="28"/>
        </w:rPr>
        <w:t xml:space="preserve">Рассмотрев Обращение депутатов Думы городского округа Тольятти </w:t>
      </w:r>
      <w:r>
        <w:rPr>
          <w:sz w:val="28"/>
          <w:szCs w:val="28"/>
        </w:rPr>
        <w:t xml:space="preserve">к Губернатору </w:t>
      </w:r>
      <w:r w:rsidRPr="00A24081">
        <w:rPr>
          <w:sz w:val="28"/>
          <w:szCs w:val="28"/>
        </w:rPr>
        <w:t>Самарской области</w:t>
      </w:r>
      <w:r w:rsidRPr="00675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Н.И.Меркушкину </w:t>
      </w:r>
      <w:r w:rsidRPr="00675C5A">
        <w:rPr>
          <w:sz w:val="28"/>
          <w:szCs w:val="28"/>
        </w:rPr>
        <w:t xml:space="preserve">о критической ситуации, сложившейся в системе здравоохранения, Дума </w:t>
      </w:r>
    </w:p>
    <w:p w:rsidR="00F100D4" w:rsidRPr="00A24081" w:rsidRDefault="00F100D4" w:rsidP="00D60F9A">
      <w:pPr>
        <w:spacing w:line="360" w:lineRule="auto"/>
        <w:jc w:val="center"/>
        <w:rPr>
          <w:sz w:val="28"/>
          <w:szCs w:val="28"/>
        </w:rPr>
      </w:pPr>
      <w:r w:rsidRPr="00A24081">
        <w:rPr>
          <w:sz w:val="28"/>
          <w:szCs w:val="28"/>
        </w:rPr>
        <w:t>РЕШИЛА:</w:t>
      </w:r>
    </w:p>
    <w:p w:rsidR="00F100D4" w:rsidRPr="00D60F9A" w:rsidRDefault="00F100D4" w:rsidP="00D60F9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0F9A">
        <w:rPr>
          <w:sz w:val="28"/>
          <w:szCs w:val="28"/>
        </w:rPr>
        <w:t xml:space="preserve">Принять Обращение депутатов Думы городского округа Тольятти к Губернатору Самарской области Н.И.Меркушкину (Приложение №1). </w:t>
      </w:r>
    </w:p>
    <w:p w:rsidR="00F100D4" w:rsidRPr="00D60F9A" w:rsidRDefault="00F100D4" w:rsidP="00D60F9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0F9A">
        <w:rPr>
          <w:sz w:val="28"/>
          <w:szCs w:val="28"/>
        </w:rPr>
        <w:t xml:space="preserve">Поручить председателю Думы (Денисов А.В.) направить настоящее решение </w:t>
      </w:r>
      <w:r w:rsidR="00D60F9A" w:rsidRPr="00D60F9A">
        <w:rPr>
          <w:sz w:val="28"/>
          <w:szCs w:val="28"/>
        </w:rPr>
        <w:t xml:space="preserve">Губернатору Самарской области Н.И.Меркушкину </w:t>
      </w:r>
      <w:r w:rsidRPr="00D60F9A">
        <w:rPr>
          <w:sz w:val="28"/>
          <w:szCs w:val="28"/>
        </w:rPr>
        <w:t>и в представительные органы местного самоуправления в Самарской области с целью поддержки Обращения.</w:t>
      </w:r>
    </w:p>
    <w:p w:rsidR="00F100D4" w:rsidRPr="00D60F9A" w:rsidRDefault="00F100D4" w:rsidP="00D60F9A">
      <w:p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</w:rPr>
      </w:pPr>
      <w:r w:rsidRPr="00D60F9A">
        <w:rPr>
          <w:sz w:val="28"/>
          <w:szCs w:val="28"/>
        </w:rPr>
        <w:t>Срок - по мере готовности.</w:t>
      </w:r>
    </w:p>
    <w:p w:rsidR="00F100D4" w:rsidRPr="00D60F9A" w:rsidRDefault="00F100D4" w:rsidP="00D60F9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60F9A">
        <w:rPr>
          <w:sz w:val="28"/>
          <w:szCs w:val="28"/>
        </w:rPr>
        <w:t>Контроль за</w:t>
      </w:r>
      <w:proofErr w:type="gramEnd"/>
      <w:r w:rsidRPr="00D60F9A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 Н.Е.). </w:t>
      </w:r>
    </w:p>
    <w:p w:rsidR="00F100D4" w:rsidRPr="00A24081" w:rsidRDefault="00F100D4" w:rsidP="00F100D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0D4" w:rsidRDefault="00F100D4" w:rsidP="00F100D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0D4" w:rsidRDefault="00F100D4" w:rsidP="00F100D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0D4" w:rsidRPr="00A24081" w:rsidRDefault="00F100D4" w:rsidP="00F100D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4081">
        <w:rPr>
          <w:sz w:val="28"/>
          <w:szCs w:val="28"/>
        </w:rPr>
        <w:t>Председатель Думы</w:t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  <w:t>А.В.Денисов</w:t>
      </w:r>
    </w:p>
    <w:p w:rsidR="00F100D4" w:rsidRPr="00A24081" w:rsidRDefault="00F100D4" w:rsidP="00F100D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F9A" w:rsidRDefault="00D60F9A">
      <w:r>
        <w:br w:type="page"/>
      </w:r>
    </w:p>
    <w:p w:rsidR="00D60F9A" w:rsidRPr="00D60F9A" w:rsidRDefault="00D60F9A" w:rsidP="00D60F9A">
      <w:pPr>
        <w:ind w:left="6663"/>
        <w:jc w:val="center"/>
        <w:rPr>
          <w:sz w:val="26"/>
          <w:szCs w:val="26"/>
        </w:rPr>
      </w:pPr>
      <w:r w:rsidRPr="00D60F9A">
        <w:rPr>
          <w:sz w:val="26"/>
          <w:szCs w:val="26"/>
        </w:rPr>
        <w:lastRenderedPageBreak/>
        <w:t>Приложение №1</w:t>
      </w:r>
    </w:p>
    <w:p w:rsidR="00D60F9A" w:rsidRPr="00D60F9A" w:rsidRDefault="00D60F9A" w:rsidP="00D60F9A">
      <w:pPr>
        <w:ind w:left="6663"/>
        <w:jc w:val="center"/>
        <w:rPr>
          <w:sz w:val="26"/>
          <w:szCs w:val="26"/>
        </w:rPr>
      </w:pPr>
      <w:r w:rsidRPr="00D60F9A">
        <w:rPr>
          <w:sz w:val="26"/>
          <w:szCs w:val="26"/>
        </w:rPr>
        <w:t>к решению Думы</w:t>
      </w:r>
    </w:p>
    <w:p w:rsidR="00D60F9A" w:rsidRPr="00D60F9A" w:rsidRDefault="00D60F9A" w:rsidP="00D60F9A">
      <w:pPr>
        <w:ind w:left="6663"/>
        <w:jc w:val="center"/>
        <w:rPr>
          <w:sz w:val="26"/>
          <w:szCs w:val="26"/>
        </w:rPr>
      </w:pPr>
      <w:r>
        <w:rPr>
          <w:sz w:val="26"/>
          <w:szCs w:val="26"/>
        </w:rPr>
        <w:t>20.03.2013</w:t>
      </w:r>
      <w:r w:rsidRPr="00D60F9A">
        <w:rPr>
          <w:sz w:val="26"/>
          <w:szCs w:val="26"/>
        </w:rPr>
        <w:t xml:space="preserve"> № ___</w:t>
      </w:r>
      <w:r>
        <w:rPr>
          <w:sz w:val="26"/>
          <w:szCs w:val="26"/>
        </w:rPr>
        <w:t>_</w:t>
      </w:r>
      <w:r w:rsidRPr="00D60F9A">
        <w:rPr>
          <w:sz w:val="26"/>
          <w:szCs w:val="26"/>
        </w:rPr>
        <w:t>_</w:t>
      </w:r>
    </w:p>
    <w:p w:rsidR="00D60F9A" w:rsidRDefault="00D60F9A" w:rsidP="00D60F9A">
      <w:pPr>
        <w:ind w:left="6663"/>
        <w:jc w:val="center"/>
        <w:rPr>
          <w:sz w:val="26"/>
          <w:szCs w:val="26"/>
        </w:rPr>
      </w:pPr>
    </w:p>
    <w:p w:rsidR="00D60F9A" w:rsidRPr="00D60F9A" w:rsidRDefault="00D60F9A" w:rsidP="00D60F9A">
      <w:pPr>
        <w:ind w:left="6663"/>
        <w:jc w:val="center"/>
        <w:rPr>
          <w:sz w:val="26"/>
          <w:szCs w:val="26"/>
        </w:rPr>
      </w:pPr>
    </w:p>
    <w:p w:rsidR="00D60F9A" w:rsidRPr="00D60F9A" w:rsidRDefault="00D60F9A" w:rsidP="00D60F9A">
      <w:pPr>
        <w:jc w:val="center"/>
        <w:rPr>
          <w:sz w:val="28"/>
          <w:szCs w:val="28"/>
        </w:rPr>
      </w:pPr>
      <w:r w:rsidRPr="00D60F9A">
        <w:rPr>
          <w:sz w:val="28"/>
          <w:szCs w:val="28"/>
        </w:rPr>
        <w:t>О</w:t>
      </w:r>
      <w:r>
        <w:rPr>
          <w:sz w:val="28"/>
          <w:szCs w:val="28"/>
        </w:rPr>
        <w:t>бращение</w:t>
      </w:r>
    </w:p>
    <w:p w:rsidR="00D60F9A" w:rsidRPr="00D60F9A" w:rsidRDefault="00D60F9A" w:rsidP="00D60F9A">
      <w:pPr>
        <w:jc w:val="center"/>
        <w:rPr>
          <w:sz w:val="28"/>
          <w:szCs w:val="28"/>
        </w:rPr>
      </w:pPr>
      <w:r w:rsidRPr="00D60F9A">
        <w:rPr>
          <w:sz w:val="28"/>
          <w:szCs w:val="28"/>
        </w:rPr>
        <w:t>депутатов Думы городского округа Тольятти</w:t>
      </w:r>
    </w:p>
    <w:p w:rsidR="00D60F9A" w:rsidRPr="00D60F9A" w:rsidRDefault="00D60F9A" w:rsidP="00D60F9A">
      <w:pPr>
        <w:shd w:val="clear" w:color="auto" w:fill="FFFFFF"/>
        <w:jc w:val="center"/>
        <w:rPr>
          <w:sz w:val="28"/>
          <w:szCs w:val="28"/>
        </w:rPr>
      </w:pPr>
      <w:r w:rsidRPr="00D60F9A">
        <w:rPr>
          <w:spacing w:val="-2"/>
          <w:sz w:val="28"/>
          <w:szCs w:val="28"/>
        </w:rPr>
        <w:t>к Губернатору Самарской области Н.И.Меркушкину</w:t>
      </w:r>
    </w:p>
    <w:p w:rsidR="00D60F9A" w:rsidRDefault="00D60F9A" w:rsidP="00D60F9A">
      <w:pPr>
        <w:shd w:val="clear" w:color="auto" w:fill="FFFFFF"/>
        <w:rPr>
          <w:spacing w:val="-1"/>
          <w:sz w:val="28"/>
          <w:szCs w:val="28"/>
        </w:rPr>
      </w:pPr>
    </w:p>
    <w:p w:rsidR="00D60F9A" w:rsidRDefault="00D60F9A" w:rsidP="00D60F9A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Уважаемый Николай Иванович!</w:t>
      </w:r>
    </w:p>
    <w:p w:rsidR="00D60F9A" w:rsidRDefault="00D60F9A" w:rsidP="00D60F9A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</w:p>
    <w:p w:rsidR="00D60F9A" w:rsidRDefault="00D60F9A" w:rsidP="00D60F9A">
      <w:pPr>
        <w:shd w:val="clear" w:color="auto" w:fill="FFFFFF"/>
        <w:ind w:firstLine="567"/>
        <w:jc w:val="both"/>
        <w:rPr>
          <w:sz w:val="28"/>
          <w:szCs w:val="28"/>
        </w:rPr>
      </w:pPr>
      <w:r w:rsidRPr="00A24081">
        <w:rPr>
          <w:spacing w:val="-1"/>
          <w:sz w:val="28"/>
          <w:szCs w:val="28"/>
        </w:rPr>
        <w:t>Амбулаторно-поликлиническая служба в г</w:t>
      </w:r>
      <w:r>
        <w:rPr>
          <w:spacing w:val="-1"/>
          <w:sz w:val="28"/>
          <w:szCs w:val="28"/>
        </w:rPr>
        <w:t xml:space="preserve">ородском округе </w:t>
      </w:r>
      <w:r w:rsidRPr="00A24081">
        <w:rPr>
          <w:spacing w:val="-1"/>
          <w:sz w:val="28"/>
          <w:szCs w:val="28"/>
        </w:rPr>
        <w:t>Тольятти находится в критическом состоянии.</w:t>
      </w:r>
      <w:r>
        <w:rPr>
          <w:sz w:val="28"/>
          <w:szCs w:val="28"/>
        </w:rPr>
        <w:t xml:space="preserve"> </w:t>
      </w:r>
    </w:p>
    <w:p w:rsidR="00D60F9A" w:rsidRDefault="00D60F9A" w:rsidP="00D60F9A">
      <w:pPr>
        <w:shd w:val="clear" w:color="auto" w:fill="FFFFFF"/>
        <w:ind w:firstLine="567"/>
        <w:jc w:val="both"/>
        <w:rPr>
          <w:sz w:val="28"/>
          <w:szCs w:val="28"/>
        </w:rPr>
      </w:pPr>
      <w:r w:rsidRPr="00A24081">
        <w:rPr>
          <w:sz w:val="28"/>
          <w:szCs w:val="28"/>
        </w:rPr>
        <w:t>Обеспеченность врачами по г</w:t>
      </w:r>
      <w:r>
        <w:rPr>
          <w:sz w:val="28"/>
          <w:szCs w:val="28"/>
        </w:rPr>
        <w:t xml:space="preserve">ородскому округу </w:t>
      </w:r>
      <w:r w:rsidRPr="00A24081">
        <w:rPr>
          <w:sz w:val="28"/>
          <w:szCs w:val="28"/>
        </w:rPr>
        <w:t xml:space="preserve">Тольятти - 37,4 чел. на 10 тыс. населения (в среднем по Российской Федерации </w:t>
      </w:r>
      <w:r>
        <w:rPr>
          <w:sz w:val="28"/>
          <w:szCs w:val="28"/>
        </w:rPr>
        <w:t xml:space="preserve">этот показатель составляет </w:t>
      </w:r>
      <w:r w:rsidRPr="00A24081">
        <w:rPr>
          <w:sz w:val="28"/>
          <w:szCs w:val="28"/>
        </w:rPr>
        <w:t xml:space="preserve">49,8). </w:t>
      </w:r>
      <w:r>
        <w:rPr>
          <w:sz w:val="28"/>
          <w:szCs w:val="28"/>
        </w:rPr>
        <w:t>По последним данным, у</w:t>
      </w:r>
      <w:r w:rsidRPr="00A24081">
        <w:rPr>
          <w:sz w:val="28"/>
          <w:szCs w:val="28"/>
        </w:rPr>
        <w:t xml:space="preserve">чреждения здравоохранения </w:t>
      </w:r>
      <w:r>
        <w:rPr>
          <w:sz w:val="28"/>
          <w:szCs w:val="28"/>
        </w:rPr>
        <w:t xml:space="preserve">в городском округе Тольятти </w:t>
      </w:r>
      <w:r w:rsidRPr="00A24081">
        <w:rPr>
          <w:sz w:val="28"/>
          <w:szCs w:val="28"/>
        </w:rPr>
        <w:t xml:space="preserve">укомплектованы врачами на 56,4%. Коэффициент совместительства составляет 1,5, что </w:t>
      </w:r>
      <w:r>
        <w:rPr>
          <w:sz w:val="28"/>
          <w:szCs w:val="28"/>
        </w:rPr>
        <w:t>свидетельствует</w:t>
      </w:r>
      <w:r w:rsidRPr="00A24081">
        <w:rPr>
          <w:sz w:val="28"/>
          <w:szCs w:val="28"/>
        </w:rPr>
        <w:t xml:space="preserve"> о высокой интенсификации труда.</w:t>
      </w:r>
      <w:r>
        <w:rPr>
          <w:sz w:val="28"/>
          <w:szCs w:val="28"/>
        </w:rPr>
        <w:t xml:space="preserve"> Заметное негативное влияние в сфере медицинской помощи населению оказывает процесс старения кадров. Так, количество </w:t>
      </w:r>
      <w:r w:rsidRPr="00A24081">
        <w:rPr>
          <w:sz w:val="28"/>
          <w:szCs w:val="28"/>
        </w:rPr>
        <w:t xml:space="preserve">врачей старше 50 лет по отрасли </w:t>
      </w:r>
      <w:r>
        <w:rPr>
          <w:sz w:val="28"/>
          <w:szCs w:val="28"/>
        </w:rPr>
        <w:t xml:space="preserve">превышает 50%, причём этот показатель постоянно растёт (например, в </w:t>
      </w:r>
      <w:r w:rsidRPr="00A24081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A24081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A24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составил </w:t>
      </w:r>
      <w:r w:rsidRPr="00A24081">
        <w:rPr>
          <w:sz w:val="28"/>
          <w:szCs w:val="28"/>
        </w:rPr>
        <w:t>51%</w:t>
      </w:r>
      <w:r>
        <w:rPr>
          <w:sz w:val="28"/>
          <w:szCs w:val="28"/>
        </w:rPr>
        <w:t xml:space="preserve">, хотя </w:t>
      </w:r>
      <w:r w:rsidRPr="00A24081">
        <w:rPr>
          <w:sz w:val="28"/>
          <w:szCs w:val="28"/>
        </w:rPr>
        <w:t>в 2009 г</w:t>
      </w:r>
      <w:r>
        <w:rPr>
          <w:sz w:val="28"/>
          <w:szCs w:val="28"/>
        </w:rPr>
        <w:t>оду</w:t>
      </w:r>
      <w:r w:rsidRPr="00A24081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держался на уровне</w:t>
      </w:r>
      <w:r w:rsidRPr="00A24081">
        <w:rPr>
          <w:sz w:val="28"/>
          <w:szCs w:val="28"/>
        </w:rPr>
        <w:t xml:space="preserve"> 47%</w:t>
      </w:r>
      <w:r>
        <w:rPr>
          <w:sz w:val="28"/>
          <w:szCs w:val="28"/>
        </w:rPr>
        <w:t xml:space="preserve">, а в </w:t>
      </w:r>
      <w:r w:rsidRPr="00A24081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24081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A2408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24081">
        <w:rPr>
          <w:sz w:val="28"/>
          <w:szCs w:val="28"/>
        </w:rPr>
        <w:t xml:space="preserve"> 41%</w:t>
      </w:r>
      <w:r>
        <w:rPr>
          <w:sz w:val="28"/>
          <w:szCs w:val="28"/>
        </w:rPr>
        <w:t>)</w:t>
      </w:r>
      <w:r w:rsidRPr="00A24081">
        <w:rPr>
          <w:sz w:val="28"/>
          <w:szCs w:val="28"/>
        </w:rPr>
        <w:t>.</w:t>
      </w:r>
    </w:p>
    <w:p w:rsidR="00D60F9A" w:rsidRDefault="00D60F9A" w:rsidP="00D60F9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A24081">
        <w:rPr>
          <w:sz w:val="28"/>
          <w:szCs w:val="28"/>
        </w:rPr>
        <w:t xml:space="preserve">ефицит кадров более выражен </w:t>
      </w:r>
      <w:r>
        <w:rPr>
          <w:sz w:val="28"/>
          <w:szCs w:val="28"/>
        </w:rPr>
        <w:t>среди «узких» специалистов, таких, как</w:t>
      </w:r>
      <w:r w:rsidRPr="00A24081">
        <w:rPr>
          <w:sz w:val="28"/>
          <w:szCs w:val="28"/>
        </w:rPr>
        <w:t xml:space="preserve"> педиатр</w:t>
      </w:r>
      <w:r>
        <w:rPr>
          <w:sz w:val="28"/>
          <w:szCs w:val="28"/>
        </w:rPr>
        <w:t>ы</w:t>
      </w:r>
      <w:r w:rsidRPr="00A24081">
        <w:rPr>
          <w:sz w:val="28"/>
          <w:szCs w:val="28"/>
        </w:rPr>
        <w:t xml:space="preserve">, кардиологи, эндокринологи, офтальмологи, гастроэнтерологи и </w:t>
      </w:r>
      <w:r>
        <w:rPr>
          <w:sz w:val="28"/>
          <w:szCs w:val="28"/>
        </w:rPr>
        <w:t xml:space="preserve">ряд </w:t>
      </w:r>
      <w:r w:rsidRPr="00A24081">
        <w:rPr>
          <w:sz w:val="28"/>
          <w:szCs w:val="28"/>
        </w:rPr>
        <w:t>др</w:t>
      </w:r>
      <w:r>
        <w:rPr>
          <w:sz w:val="28"/>
          <w:szCs w:val="28"/>
        </w:rPr>
        <w:t>угих</w:t>
      </w:r>
      <w:r w:rsidRPr="00A24081">
        <w:rPr>
          <w:sz w:val="28"/>
          <w:szCs w:val="28"/>
        </w:rPr>
        <w:t>.</w:t>
      </w:r>
      <w:proofErr w:type="gramEnd"/>
      <w:r w:rsidRPr="00A24081">
        <w:rPr>
          <w:sz w:val="28"/>
          <w:szCs w:val="28"/>
        </w:rPr>
        <w:t xml:space="preserve"> Средний возраст участковых врачей в поликлиниках </w:t>
      </w:r>
      <w:r>
        <w:rPr>
          <w:sz w:val="28"/>
          <w:szCs w:val="28"/>
        </w:rPr>
        <w:t>превышает</w:t>
      </w:r>
      <w:r w:rsidRPr="00A24081">
        <w:rPr>
          <w:sz w:val="28"/>
          <w:szCs w:val="28"/>
        </w:rPr>
        <w:t xml:space="preserve"> 60 лет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причём</w:t>
      </w:r>
      <w:proofErr w:type="gramEnd"/>
      <w:r>
        <w:rPr>
          <w:sz w:val="28"/>
          <w:szCs w:val="28"/>
        </w:rPr>
        <w:t xml:space="preserve"> н</w:t>
      </w:r>
      <w:r w:rsidRPr="00A24081">
        <w:rPr>
          <w:sz w:val="28"/>
          <w:szCs w:val="28"/>
        </w:rPr>
        <w:t>емало 70</w:t>
      </w:r>
      <w:r>
        <w:rPr>
          <w:sz w:val="28"/>
          <w:szCs w:val="28"/>
        </w:rPr>
        <w:t>-</w:t>
      </w:r>
      <w:r w:rsidRPr="00A24081">
        <w:rPr>
          <w:sz w:val="28"/>
          <w:szCs w:val="28"/>
        </w:rPr>
        <w:t>летних</w:t>
      </w:r>
      <w:r>
        <w:rPr>
          <w:sz w:val="28"/>
          <w:szCs w:val="28"/>
        </w:rPr>
        <w:t xml:space="preserve"> врачей</w:t>
      </w:r>
      <w:r w:rsidRPr="00A24081">
        <w:rPr>
          <w:sz w:val="28"/>
          <w:szCs w:val="28"/>
        </w:rPr>
        <w:t>, есть даже 80</w:t>
      </w:r>
      <w:r>
        <w:rPr>
          <w:sz w:val="28"/>
          <w:szCs w:val="28"/>
        </w:rPr>
        <w:t>-</w:t>
      </w:r>
      <w:r w:rsidRPr="00A24081">
        <w:rPr>
          <w:sz w:val="28"/>
          <w:szCs w:val="28"/>
        </w:rPr>
        <w:t>летние работающие специалисты.</w:t>
      </w:r>
      <w:r>
        <w:rPr>
          <w:sz w:val="28"/>
          <w:szCs w:val="28"/>
        </w:rPr>
        <w:t xml:space="preserve"> Наблюдающийся п</w:t>
      </w:r>
      <w:r>
        <w:rPr>
          <w:spacing w:val="-1"/>
          <w:sz w:val="28"/>
          <w:szCs w:val="28"/>
        </w:rPr>
        <w:t>одъё</w:t>
      </w:r>
      <w:r w:rsidRPr="00A24081">
        <w:rPr>
          <w:spacing w:val="-1"/>
          <w:sz w:val="28"/>
          <w:szCs w:val="28"/>
        </w:rPr>
        <w:t>м заболеваемости ОРВИ по</w:t>
      </w:r>
      <w:r>
        <w:rPr>
          <w:spacing w:val="-1"/>
          <w:sz w:val="28"/>
          <w:szCs w:val="28"/>
        </w:rPr>
        <w:t>дтвердил</w:t>
      </w:r>
      <w:r w:rsidRPr="00A24081">
        <w:rPr>
          <w:spacing w:val="-1"/>
          <w:sz w:val="28"/>
          <w:szCs w:val="28"/>
        </w:rPr>
        <w:t xml:space="preserve"> остроту проблемы кадров</w:t>
      </w:r>
      <w:r>
        <w:rPr>
          <w:spacing w:val="-1"/>
          <w:sz w:val="28"/>
          <w:szCs w:val="28"/>
        </w:rPr>
        <w:t>.</w:t>
      </w:r>
      <w:r w:rsidRPr="00A2408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Так, ежедневная нагрузка на каждого участкового педиатра и терапевта составляет </w:t>
      </w:r>
      <w:r w:rsidRPr="00A24081">
        <w:rPr>
          <w:spacing w:val="-1"/>
          <w:sz w:val="28"/>
          <w:szCs w:val="28"/>
        </w:rPr>
        <w:t xml:space="preserve">40-60 </w:t>
      </w:r>
      <w:r>
        <w:rPr>
          <w:spacing w:val="-1"/>
          <w:sz w:val="28"/>
          <w:szCs w:val="28"/>
        </w:rPr>
        <w:t xml:space="preserve">больных. </w:t>
      </w:r>
      <w:r w:rsidRPr="00A24081">
        <w:rPr>
          <w:sz w:val="28"/>
          <w:szCs w:val="28"/>
        </w:rPr>
        <w:t xml:space="preserve">Положение усугубляется возобновлением работы службы неотложной помощи в </w:t>
      </w:r>
      <w:r w:rsidRPr="00A24081">
        <w:rPr>
          <w:spacing w:val="-1"/>
          <w:sz w:val="28"/>
          <w:szCs w:val="28"/>
        </w:rPr>
        <w:t>поликлиниках, которая выполняется силами тех же врачей за ту же зарплату</w:t>
      </w:r>
      <w:r>
        <w:rPr>
          <w:spacing w:val="-1"/>
          <w:sz w:val="28"/>
          <w:szCs w:val="28"/>
        </w:rPr>
        <w:t xml:space="preserve">, а </w:t>
      </w:r>
      <w:r w:rsidRPr="00A24081">
        <w:rPr>
          <w:spacing w:val="-1"/>
          <w:sz w:val="28"/>
          <w:szCs w:val="28"/>
        </w:rPr>
        <w:t xml:space="preserve">количество </w:t>
      </w:r>
      <w:r w:rsidRPr="00A24081">
        <w:rPr>
          <w:sz w:val="28"/>
          <w:szCs w:val="28"/>
        </w:rPr>
        <w:t xml:space="preserve">вызовов по неотложной помощи на одного врача </w:t>
      </w:r>
      <w:r>
        <w:rPr>
          <w:sz w:val="28"/>
          <w:szCs w:val="28"/>
        </w:rPr>
        <w:t>составляет до 20 в день</w:t>
      </w:r>
      <w:r w:rsidRPr="00A240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Для обслуживания вызовов</w:t>
      </w:r>
      <w:r w:rsidRPr="00A24081">
        <w:rPr>
          <w:spacing w:val="-1"/>
          <w:sz w:val="28"/>
          <w:szCs w:val="28"/>
        </w:rPr>
        <w:t xml:space="preserve"> на дом к </w:t>
      </w:r>
      <w:r>
        <w:rPr>
          <w:spacing w:val="-1"/>
          <w:sz w:val="28"/>
          <w:szCs w:val="28"/>
        </w:rPr>
        <w:t xml:space="preserve">заболевшим </w:t>
      </w:r>
      <w:r w:rsidRPr="00A24081">
        <w:rPr>
          <w:spacing w:val="-1"/>
          <w:sz w:val="28"/>
          <w:szCs w:val="28"/>
        </w:rPr>
        <w:t>детям</w:t>
      </w:r>
      <w:r>
        <w:rPr>
          <w:sz w:val="28"/>
          <w:szCs w:val="28"/>
        </w:rPr>
        <w:t xml:space="preserve"> нередко приходится привлекать фельдшеров и медицинских сестёр, так как врачебного персонала для </w:t>
      </w:r>
      <w:r w:rsidRPr="00A24081">
        <w:rPr>
          <w:sz w:val="28"/>
          <w:szCs w:val="28"/>
        </w:rPr>
        <w:t>обслужива</w:t>
      </w:r>
      <w:r>
        <w:rPr>
          <w:sz w:val="28"/>
          <w:szCs w:val="28"/>
        </w:rPr>
        <w:t>ния таких вызовов</w:t>
      </w:r>
      <w:r w:rsidRPr="00A24081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хватает.</w:t>
      </w:r>
    </w:p>
    <w:p w:rsidR="00D60F9A" w:rsidRPr="00A24081" w:rsidRDefault="00D60F9A" w:rsidP="00D60F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также на н</w:t>
      </w:r>
      <w:r w:rsidRPr="00A24081">
        <w:rPr>
          <w:sz w:val="28"/>
          <w:szCs w:val="28"/>
        </w:rPr>
        <w:t xml:space="preserve">есовершенство </w:t>
      </w:r>
      <w:r>
        <w:rPr>
          <w:sz w:val="28"/>
          <w:szCs w:val="28"/>
        </w:rPr>
        <w:t>правил</w:t>
      </w:r>
      <w:r w:rsidRPr="00A24081">
        <w:rPr>
          <w:sz w:val="28"/>
          <w:szCs w:val="28"/>
        </w:rPr>
        <w:t xml:space="preserve"> оплаты </w:t>
      </w:r>
      <w:r>
        <w:rPr>
          <w:sz w:val="28"/>
          <w:szCs w:val="28"/>
        </w:rPr>
        <w:t>труда</w:t>
      </w:r>
      <w:r w:rsidRPr="00A24081">
        <w:rPr>
          <w:sz w:val="28"/>
          <w:szCs w:val="28"/>
        </w:rPr>
        <w:t xml:space="preserve"> специалистов по посещаемости</w:t>
      </w:r>
      <w:r>
        <w:rPr>
          <w:sz w:val="28"/>
          <w:szCs w:val="28"/>
        </w:rPr>
        <w:t xml:space="preserve"> (</w:t>
      </w:r>
      <w:proofErr w:type="spellStart"/>
      <w:r w:rsidRPr="00A24081">
        <w:rPr>
          <w:sz w:val="28"/>
          <w:szCs w:val="28"/>
        </w:rPr>
        <w:t>подушевой</w:t>
      </w:r>
      <w:proofErr w:type="spellEnd"/>
      <w:r w:rsidRPr="00A24081">
        <w:rPr>
          <w:sz w:val="28"/>
          <w:szCs w:val="28"/>
        </w:rPr>
        <w:t xml:space="preserve"> принцип), </w:t>
      </w:r>
      <w:r>
        <w:rPr>
          <w:sz w:val="28"/>
          <w:szCs w:val="28"/>
        </w:rPr>
        <w:t xml:space="preserve">на </w:t>
      </w:r>
      <w:proofErr w:type="spellStart"/>
      <w:r w:rsidRPr="00A24081">
        <w:rPr>
          <w:sz w:val="28"/>
          <w:szCs w:val="28"/>
        </w:rPr>
        <w:t>неотлаженность</w:t>
      </w:r>
      <w:proofErr w:type="spellEnd"/>
      <w:r w:rsidRPr="00A24081">
        <w:rPr>
          <w:sz w:val="28"/>
          <w:szCs w:val="28"/>
        </w:rPr>
        <w:t xml:space="preserve"> компьютерных программ (в том числе </w:t>
      </w:r>
      <w:r>
        <w:rPr>
          <w:sz w:val="28"/>
          <w:szCs w:val="28"/>
        </w:rPr>
        <w:t>«</w:t>
      </w:r>
      <w:r w:rsidRPr="00A24081">
        <w:rPr>
          <w:sz w:val="28"/>
          <w:szCs w:val="28"/>
        </w:rPr>
        <w:t>электронной регистратуры</w:t>
      </w:r>
      <w:r>
        <w:rPr>
          <w:sz w:val="28"/>
          <w:szCs w:val="28"/>
        </w:rPr>
        <w:t>»</w:t>
      </w:r>
      <w:r w:rsidRPr="00A24081">
        <w:rPr>
          <w:sz w:val="28"/>
          <w:szCs w:val="28"/>
        </w:rPr>
        <w:t xml:space="preserve"> и </w:t>
      </w:r>
      <w:r>
        <w:rPr>
          <w:sz w:val="28"/>
          <w:szCs w:val="28"/>
        </w:rPr>
        <w:t>учёта талонов амбулаторного приё</w:t>
      </w:r>
      <w:r w:rsidRPr="00A24081">
        <w:rPr>
          <w:sz w:val="28"/>
          <w:szCs w:val="28"/>
        </w:rPr>
        <w:t xml:space="preserve">ма). </w:t>
      </w:r>
      <w:r>
        <w:rPr>
          <w:sz w:val="28"/>
          <w:szCs w:val="28"/>
        </w:rPr>
        <w:t>Зачастую это приводит к парадоксальной ситуации, когда при большом количестве</w:t>
      </w:r>
      <w:r w:rsidRPr="00A24081">
        <w:rPr>
          <w:sz w:val="28"/>
          <w:szCs w:val="28"/>
        </w:rPr>
        <w:t xml:space="preserve"> пациентов</w:t>
      </w:r>
      <w:r>
        <w:rPr>
          <w:sz w:val="28"/>
          <w:szCs w:val="28"/>
        </w:rPr>
        <w:t xml:space="preserve"> в</w:t>
      </w:r>
      <w:r w:rsidRPr="00A24081">
        <w:rPr>
          <w:sz w:val="28"/>
          <w:szCs w:val="28"/>
        </w:rPr>
        <w:t xml:space="preserve"> поликлиниках план посещений </w:t>
      </w:r>
      <w:r w:rsidRPr="00A24081">
        <w:rPr>
          <w:spacing w:val="-1"/>
          <w:sz w:val="28"/>
          <w:szCs w:val="28"/>
        </w:rPr>
        <w:t>не выполняется</w:t>
      </w:r>
      <w:r>
        <w:rPr>
          <w:spacing w:val="-1"/>
          <w:sz w:val="28"/>
          <w:szCs w:val="28"/>
        </w:rPr>
        <w:t>, поэтому отсутствуют премиальные</w:t>
      </w:r>
      <w:r w:rsidRPr="00A24081">
        <w:rPr>
          <w:spacing w:val="-1"/>
          <w:sz w:val="28"/>
          <w:szCs w:val="28"/>
        </w:rPr>
        <w:t xml:space="preserve"> выплат</w:t>
      </w:r>
      <w:r>
        <w:rPr>
          <w:spacing w:val="-1"/>
          <w:sz w:val="28"/>
          <w:szCs w:val="28"/>
        </w:rPr>
        <w:t xml:space="preserve">ы и в целом </w:t>
      </w:r>
      <w:r>
        <w:rPr>
          <w:sz w:val="28"/>
          <w:szCs w:val="28"/>
        </w:rPr>
        <w:t>снижается заработная плата</w:t>
      </w:r>
      <w:r w:rsidRPr="00A24081">
        <w:rPr>
          <w:sz w:val="28"/>
          <w:szCs w:val="28"/>
        </w:rPr>
        <w:t xml:space="preserve"> мед</w:t>
      </w:r>
      <w:r>
        <w:rPr>
          <w:sz w:val="28"/>
          <w:szCs w:val="28"/>
        </w:rPr>
        <w:t xml:space="preserve">работников. </w:t>
      </w:r>
      <w:r w:rsidRPr="00A24081">
        <w:rPr>
          <w:spacing w:val="-1"/>
          <w:sz w:val="28"/>
          <w:szCs w:val="28"/>
        </w:rPr>
        <w:t xml:space="preserve">Оплата </w:t>
      </w:r>
      <w:r>
        <w:rPr>
          <w:spacing w:val="-1"/>
          <w:sz w:val="28"/>
          <w:szCs w:val="28"/>
        </w:rPr>
        <w:t xml:space="preserve">работы </w:t>
      </w:r>
      <w:r w:rsidRPr="00A24081">
        <w:rPr>
          <w:spacing w:val="-1"/>
          <w:sz w:val="28"/>
          <w:szCs w:val="28"/>
        </w:rPr>
        <w:t xml:space="preserve">за </w:t>
      </w:r>
      <w:r w:rsidRPr="00A24081">
        <w:rPr>
          <w:sz w:val="28"/>
          <w:szCs w:val="28"/>
        </w:rPr>
        <w:t xml:space="preserve">совмещение на другом участке </w:t>
      </w:r>
      <w:r>
        <w:rPr>
          <w:sz w:val="28"/>
          <w:szCs w:val="28"/>
        </w:rPr>
        <w:t>осуществляется</w:t>
      </w:r>
      <w:r w:rsidRPr="00A24081">
        <w:rPr>
          <w:sz w:val="28"/>
          <w:szCs w:val="28"/>
        </w:rPr>
        <w:t xml:space="preserve"> в значительно меньших </w:t>
      </w:r>
      <w:r w:rsidRPr="00A24081">
        <w:rPr>
          <w:sz w:val="28"/>
          <w:szCs w:val="28"/>
        </w:rPr>
        <w:lastRenderedPageBreak/>
        <w:t>размерах, чем на основном</w:t>
      </w:r>
      <w:r>
        <w:rPr>
          <w:sz w:val="28"/>
          <w:szCs w:val="28"/>
        </w:rPr>
        <w:t xml:space="preserve"> участке</w:t>
      </w:r>
      <w:r w:rsidRPr="00A24081">
        <w:rPr>
          <w:sz w:val="28"/>
          <w:szCs w:val="28"/>
        </w:rPr>
        <w:t xml:space="preserve">. А ситуация, когда врач обслуживает 2-3 участка, </w:t>
      </w:r>
      <w:r>
        <w:rPr>
          <w:sz w:val="28"/>
          <w:szCs w:val="28"/>
        </w:rPr>
        <w:t xml:space="preserve">при кадровом дефиците </w:t>
      </w:r>
      <w:r w:rsidRPr="00A24081">
        <w:rPr>
          <w:sz w:val="28"/>
          <w:szCs w:val="28"/>
        </w:rPr>
        <w:t>становится обычной.</w:t>
      </w:r>
    </w:p>
    <w:p w:rsidR="00D60F9A" w:rsidRDefault="00D60F9A" w:rsidP="00D60F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Далеко не все врачи способны выдержать такие огромные нагрузки при высокой степени</w:t>
      </w:r>
      <w:r w:rsidRPr="00A24081">
        <w:rPr>
          <w:spacing w:val="-1"/>
          <w:sz w:val="28"/>
          <w:szCs w:val="28"/>
        </w:rPr>
        <w:t xml:space="preserve"> ответственности</w:t>
      </w:r>
      <w:r>
        <w:rPr>
          <w:spacing w:val="-1"/>
          <w:sz w:val="28"/>
          <w:szCs w:val="28"/>
        </w:rPr>
        <w:t xml:space="preserve"> и низких зарплатах</w:t>
      </w:r>
      <w:r w:rsidRPr="00A2408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государственной системе здравоохранения. Часть медперсонала </w:t>
      </w:r>
      <w:r w:rsidRPr="00A24081">
        <w:rPr>
          <w:sz w:val="28"/>
          <w:szCs w:val="28"/>
        </w:rPr>
        <w:t>не выдержива</w:t>
      </w:r>
      <w:r>
        <w:rPr>
          <w:sz w:val="28"/>
          <w:szCs w:val="28"/>
        </w:rPr>
        <w:t>е</w:t>
      </w:r>
      <w:r w:rsidRPr="00A2408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систематических перегрузок </w:t>
      </w:r>
      <w:r w:rsidRPr="00A24081">
        <w:rPr>
          <w:sz w:val="28"/>
          <w:szCs w:val="28"/>
        </w:rPr>
        <w:t>и уход</w:t>
      </w:r>
      <w:r>
        <w:rPr>
          <w:sz w:val="28"/>
          <w:szCs w:val="28"/>
        </w:rPr>
        <w:t>и</w:t>
      </w:r>
      <w:r w:rsidRPr="00A24081">
        <w:rPr>
          <w:sz w:val="28"/>
          <w:szCs w:val="28"/>
        </w:rPr>
        <w:t xml:space="preserve">т из </w:t>
      </w:r>
      <w:r>
        <w:rPr>
          <w:sz w:val="28"/>
          <w:szCs w:val="28"/>
        </w:rPr>
        <w:t>системы здравоохранения вообще или переходит на работу</w:t>
      </w:r>
      <w:r w:rsidRPr="00A24081">
        <w:rPr>
          <w:sz w:val="28"/>
          <w:szCs w:val="28"/>
        </w:rPr>
        <w:t xml:space="preserve"> в частные медицинские </w:t>
      </w:r>
      <w:r>
        <w:rPr>
          <w:sz w:val="28"/>
          <w:szCs w:val="28"/>
        </w:rPr>
        <w:t>структуры, следовательно,</w:t>
      </w:r>
      <w:r w:rsidRPr="00A24081">
        <w:rPr>
          <w:sz w:val="28"/>
          <w:szCs w:val="28"/>
        </w:rPr>
        <w:t xml:space="preserve"> нагрузка на оставшихся </w:t>
      </w:r>
      <w:r>
        <w:rPr>
          <w:sz w:val="28"/>
          <w:szCs w:val="28"/>
        </w:rPr>
        <w:t>специалистов ещё больше</w:t>
      </w:r>
      <w:r w:rsidRPr="00A24081">
        <w:rPr>
          <w:sz w:val="28"/>
          <w:szCs w:val="28"/>
        </w:rPr>
        <w:t xml:space="preserve"> возрастает.</w:t>
      </w:r>
      <w:r>
        <w:rPr>
          <w:sz w:val="28"/>
          <w:szCs w:val="28"/>
        </w:rPr>
        <w:t xml:space="preserve"> </w:t>
      </w:r>
    </w:p>
    <w:p w:rsidR="00D60F9A" w:rsidRDefault="00D60F9A" w:rsidP="00D60F9A">
      <w:pPr>
        <w:shd w:val="clear" w:color="auto" w:fill="FFFFFF"/>
        <w:ind w:firstLine="567"/>
        <w:jc w:val="both"/>
        <w:rPr>
          <w:sz w:val="28"/>
          <w:szCs w:val="28"/>
        </w:rPr>
      </w:pPr>
      <w:r w:rsidRPr="00A24081">
        <w:rPr>
          <w:sz w:val="28"/>
          <w:szCs w:val="28"/>
        </w:rPr>
        <w:t>Постоянны</w:t>
      </w:r>
      <w:r>
        <w:rPr>
          <w:sz w:val="28"/>
          <w:szCs w:val="28"/>
        </w:rPr>
        <w:t>й</w:t>
      </w:r>
      <w:r w:rsidRPr="00A24081">
        <w:rPr>
          <w:sz w:val="28"/>
          <w:szCs w:val="28"/>
        </w:rPr>
        <w:t>, непрекращающи</w:t>
      </w:r>
      <w:r>
        <w:rPr>
          <w:sz w:val="28"/>
          <w:szCs w:val="28"/>
        </w:rPr>
        <w:t>й</w:t>
      </w:r>
      <w:r w:rsidRPr="00A24081">
        <w:rPr>
          <w:sz w:val="28"/>
          <w:szCs w:val="28"/>
        </w:rPr>
        <w:t xml:space="preserve">ся отток относительно молодых врачей и </w:t>
      </w:r>
      <w:r>
        <w:rPr>
          <w:sz w:val="28"/>
          <w:szCs w:val="28"/>
        </w:rPr>
        <w:t xml:space="preserve">практически полное отсутствие притока молодых специалистов только усугубляет ситуацию. </w:t>
      </w:r>
      <w:r w:rsidRPr="00A24081">
        <w:rPr>
          <w:spacing w:val="-1"/>
          <w:sz w:val="28"/>
          <w:szCs w:val="28"/>
        </w:rPr>
        <w:t xml:space="preserve">Наряду с уменьшением количества врачей, непосредственно осуществляющих лечебный </w:t>
      </w:r>
      <w:r w:rsidRPr="00A24081">
        <w:rPr>
          <w:sz w:val="28"/>
          <w:szCs w:val="28"/>
        </w:rPr>
        <w:t xml:space="preserve">процесс, </w:t>
      </w:r>
      <w:r>
        <w:rPr>
          <w:sz w:val="28"/>
          <w:szCs w:val="28"/>
        </w:rPr>
        <w:t xml:space="preserve">расширяется </w:t>
      </w:r>
      <w:r w:rsidRPr="00A24081">
        <w:rPr>
          <w:sz w:val="28"/>
          <w:szCs w:val="28"/>
        </w:rPr>
        <w:t>административный аппарат</w:t>
      </w:r>
      <w:r>
        <w:rPr>
          <w:sz w:val="28"/>
          <w:szCs w:val="28"/>
        </w:rPr>
        <w:t xml:space="preserve"> в связи с постоянным</w:t>
      </w:r>
      <w:r w:rsidRPr="00A24081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увеличением количества</w:t>
      </w:r>
      <w:r w:rsidRPr="00A24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инстанций, </w:t>
      </w:r>
      <w:r w:rsidRPr="00A24081">
        <w:rPr>
          <w:sz w:val="28"/>
          <w:szCs w:val="28"/>
        </w:rPr>
        <w:t>контролирующих работу врачей.</w:t>
      </w:r>
      <w:r>
        <w:rPr>
          <w:sz w:val="28"/>
          <w:szCs w:val="28"/>
        </w:rPr>
        <w:t xml:space="preserve"> </w:t>
      </w:r>
    </w:p>
    <w:p w:rsidR="00D60F9A" w:rsidRDefault="00D60F9A" w:rsidP="00D60F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таких условиях под угрозой срыва находится всеобщая диспансеризация населения, запланированная</w:t>
      </w:r>
      <w:r w:rsidRPr="00A24081">
        <w:rPr>
          <w:spacing w:val="-1"/>
          <w:sz w:val="28"/>
          <w:szCs w:val="28"/>
        </w:rPr>
        <w:t xml:space="preserve"> на 2013 </w:t>
      </w:r>
      <w:r>
        <w:rPr>
          <w:sz w:val="28"/>
          <w:szCs w:val="28"/>
        </w:rPr>
        <w:t xml:space="preserve">год. </w:t>
      </w:r>
    </w:p>
    <w:p w:rsidR="00D60F9A" w:rsidRDefault="00D60F9A" w:rsidP="00D60F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федерального законодательства полномочия по организации оказания медицинской помощи населению переданы органам государственной власти. Поэтому просим п</w:t>
      </w:r>
      <w:r w:rsidRPr="00A24081">
        <w:rPr>
          <w:sz w:val="28"/>
          <w:szCs w:val="28"/>
        </w:rPr>
        <w:t xml:space="preserve">ринять </w:t>
      </w:r>
      <w:r>
        <w:rPr>
          <w:sz w:val="28"/>
          <w:szCs w:val="28"/>
        </w:rPr>
        <w:t xml:space="preserve">срочные </w:t>
      </w:r>
      <w:r w:rsidRPr="00A24081">
        <w:rPr>
          <w:sz w:val="28"/>
          <w:szCs w:val="28"/>
        </w:rPr>
        <w:t xml:space="preserve">меры по </w:t>
      </w:r>
      <w:r>
        <w:rPr>
          <w:sz w:val="28"/>
          <w:szCs w:val="28"/>
        </w:rPr>
        <w:t>привлечению</w:t>
      </w:r>
      <w:r w:rsidRPr="00A24081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>в отрасль здравоохранения, а именно:</w:t>
      </w:r>
    </w:p>
    <w:p w:rsidR="00D60F9A" w:rsidRDefault="00D60F9A" w:rsidP="00D60F9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в приоритетном порядке значительно </w:t>
      </w:r>
      <w:r>
        <w:rPr>
          <w:spacing w:val="-1"/>
          <w:sz w:val="28"/>
          <w:szCs w:val="28"/>
        </w:rPr>
        <w:t>(</w:t>
      </w:r>
      <w:r w:rsidRPr="00A24081">
        <w:rPr>
          <w:spacing w:val="-1"/>
          <w:sz w:val="28"/>
          <w:szCs w:val="28"/>
        </w:rPr>
        <w:t>на 100%</w:t>
      </w:r>
      <w:r>
        <w:rPr>
          <w:spacing w:val="-1"/>
          <w:sz w:val="28"/>
          <w:szCs w:val="28"/>
        </w:rPr>
        <w:t xml:space="preserve">) </w:t>
      </w:r>
      <w:r w:rsidRPr="00A24081">
        <w:rPr>
          <w:spacing w:val="-1"/>
          <w:sz w:val="28"/>
          <w:szCs w:val="28"/>
        </w:rPr>
        <w:t>повы</w:t>
      </w:r>
      <w:r>
        <w:rPr>
          <w:spacing w:val="-1"/>
          <w:sz w:val="28"/>
          <w:szCs w:val="28"/>
        </w:rPr>
        <w:t>сить базовые оклады</w:t>
      </w:r>
      <w:r w:rsidRPr="00A2408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врачебному и среднему медицинскому персоналу учреждений здравоохранения</w:t>
      </w:r>
      <w:r w:rsidRPr="00A24081">
        <w:rPr>
          <w:spacing w:val="-1"/>
          <w:sz w:val="28"/>
          <w:szCs w:val="28"/>
        </w:rPr>
        <w:t xml:space="preserve">; </w:t>
      </w:r>
    </w:p>
    <w:p w:rsidR="00D60F9A" w:rsidRDefault="00D60F9A" w:rsidP="00D60F9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решить вопрос обеспечения жильё</w:t>
      </w:r>
      <w:r w:rsidRPr="00A24081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 xml:space="preserve"> работников государственных </w:t>
      </w:r>
      <w:r w:rsidRPr="00EA1CC2">
        <w:rPr>
          <w:spacing w:val="-1"/>
          <w:sz w:val="28"/>
          <w:szCs w:val="28"/>
        </w:rPr>
        <w:t>учреждений</w:t>
      </w:r>
      <w:r>
        <w:rPr>
          <w:spacing w:val="-1"/>
          <w:sz w:val="28"/>
          <w:szCs w:val="28"/>
        </w:rPr>
        <w:t xml:space="preserve"> здравоохранения (особенно молодых специалистов);</w:t>
      </w:r>
    </w:p>
    <w:p w:rsidR="00D60F9A" w:rsidRPr="007210F4" w:rsidRDefault="00D60F9A" w:rsidP="00D60F9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принять иные возможные меры по подготовке квалифицированных кадров и привлечению молодых специалистов в государственные учреждения здравоохранения (в том числе введение</w:t>
      </w:r>
      <w:r w:rsidRPr="007210F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единовременных компенсационных выплат для молодых специалистов, распределение врачей после окончания ВУЗа и др.).</w:t>
      </w:r>
      <w:r w:rsidRPr="007210F4">
        <w:rPr>
          <w:spacing w:val="-1"/>
          <w:sz w:val="28"/>
          <w:szCs w:val="28"/>
        </w:rPr>
        <w:t xml:space="preserve"> </w:t>
      </w:r>
    </w:p>
    <w:p w:rsidR="00D60F9A" w:rsidRDefault="00D60F9A" w:rsidP="00D60F9A">
      <w:pPr>
        <w:shd w:val="clear" w:color="auto" w:fill="FFFFFF"/>
        <w:ind w:firstLine="567"/>
        <w:rPr>
          <w:sz w:val="28"/>
          <w:szCs w:val="28"/>
        </w:rPr>
      </w:pPr>
    </w:p>
    <w:p w:rsidR="00D60F9A" w:rsidRDefault="00D60F9A" w:rsidP="00D60F9A">
      <w:pPr>
        <w:shd w:val="clear" w:color="auto" w:fill="FFFFFF"/>
        <w:ind w:firstLine="567"/>
        <w:rPr>
          <w:sz w:val="28"/>
          <w:szCs w:val="28"/>
        </w:rPr>
      </w:pPr>
    </w:p>
    <w:p w:rsidR="00D60F9A" w:rsidRDefault="00D60F9A" w:rsidP="00D60F9A">
      <w:pPr>
        <w:shd w:val="clear" w:color="auto" w:fill="FFFFFF"/>
        <w:ind w:firstLine="567"/>
        <w:rPr>
          <w:sz w:val="28"/>
          <w:szCs w:val="28"/>
        </w:rPr>
      </w:pPr>
    </w:p>
    <w:p w:rsidR="00727563" w:rsidRDefault="00D60F9A" w:rsidP="00D60F9A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4081">
        <w:rPr>
          <w:sz w:val="28"/>
          <w:szCs w:val="28"/>
        </w:rPr>
        <w:t>Председатель Думы</w:t>
      </w:r>
    </w:p>
    <w:p w:rsidR="00D60F9A" w:rsidRPr="00A24081" w:rsidRDefault="00727563" w:rsidP="00D60F9A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60F9A" w:rsidRPr="00A24081">
        <w:rPr>
          <w:sz w:val="28"/>
          <w:szCs w:val="28"/>
        </w:rPr>
        <w:tab/>
      </w:r>
      <w:r w:rsidR="00D60F9A" w:rsidRPr="00A24081">
        <w:rPr>
          <w:sz w:val="28"/>
          <w:szCs w:val="28"/>
        </w:rPr>
        <w:tab/>
      </w:r>
      <w:r w:rsidR="00D60F9A" w:rsidRPr="00A24081">
        <w:rPr>
          <w:sz w:val="28"/>
          <w:szCs w:val="28"/>
        </w:rPr>
        <w:tab/>
      </w:r>
      <w:r w:rsidR="00D60F9A" w:rsidRPr="00A24081">
        <w:rPr>
          <w:sz w:val="28"/>
          <w:szCs w:val="28"/>
        </w:rPr>
        <w:tab/>
      </w:r>
      <w:r w:rsidR="00D60F9A" w:rsidRPr="00A24081">
        <w:rPr>
          <w:sz w:val="28"/>
          <w:szCs w:val="28"/>
        </w:rPr>
        <w:tab/>
      </w:r>
      <w:r w:rsidR="00D60F9A" w:rsidRPr="00A24081">
        <w:rPr>
          <w:sz w:val="28"/>
          <w:szCs w:val="28"/>
        </w:rPr>
        <w:tab/>
      </w:r>
      <w:r w:rsidR="00D60F9A" w:rsidRPr="00A24081">
        <w:rPr>
          <w:sz w:val="28"/>
          <w:szCs w:val="28"/>
        </w:rPr>
        <w:tab/>
      </w:r>
      <w:r w:rsidR="00D60F9A" w:rsidRPr="00A24081">
        <w:rPr>
          <w:sz w:val="28"/>
          <w:szCs w:val="28"/>
        </w:rPr>
        <w:tab/>
        <w:t>А.В.Денисов</w:t>
      </w:r>
    </w:p>
    <w:sectPr w:rsidR="00D60F9A" w:rsidRPr="00A24081" w:rsidSect="00D60F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F9A" w:rsidRDefault="00D60F9A" w:rsidP="00D60F9A">
      <w:r>
        <w:separator/>
      </w:r>
    </w:p>
  </w:endnote>
  <w:endnote w:type="continuationSeparator" w:id="1">
    <w:p w:rsidR="00D60F9A" w:rsidRDefault="00D60F9A" w:rsidP="00D6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F9A" w:rsidRDefault="00D60F9A" w:rsidP="00D60F9A">
      <w:r>
        <w:separator/>
      </w:r>
    </w:p>
  </w:footnote>
  <w:footnote w:type="continuationSeparator" w:id="1">
    <w:p w:rsidR="00D60F9A" w:rsidRDefault="00D60F9A" w:rsidP="00D60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81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0F9A" w:rsidRPr="00D60F9A" w:rsidRDefault="00147352">
        <w:pPr>
          <w:pStyle w:val="a4"/>
          <w:jc w:val="center"/>
          <w:rPr>
            <w:sz w:val="20"/>
            <w:szCs w:val="20"/>
          </w:rPr>
        </w:pPr>
        <w:r w:rsidRPr="00D60F9A">
          <w:rPr>
            <w:sz w:val="20"/>
            <w:szCs w:val="20"/>
          </w:rPr>
          <w:fldChar w:fldCharType="begin"/>
        </w:r>
        <w:r w:rsidR="00D60F9A" w:rsidRPr="00D60F9A">
          <w:rPr>
            <w:sz w:val="20"/>
            <w:szCs w:val="20"/>
          </w:rPr>
          <w:instrText xml:space="preserve"> PAGE   \* MERGEFORMAT </w:instrText>
        </w:r>
        <w:r w:rsidRPr="00D60F9A">
          <w:rPr>
            <w:sz w:val="20"/>
            <w:szCs w:val="20"/>
          </w:rPr>
          <w:fldChar w:fldCharType="separate"/>
        </w:r>
        <w:r w:rsidR="00727563">
          <w:rPr>
            <w:noProof/>
            <w:sz w:val="20"/>
            <w:szCs w:val="20"/>
          </w:rPr>
          <w:t>3</w:t>
        </w:r>
        <w:r w:rsidRPr="00D60F9A">
          <w:rPr>
            <w:sz w:val="20"/>
            <w:szCs w:val="20"/>
          </w:rPr>
          <w:fldChar w:fldCharType="end"/>
        </w:r>
      </w:p>
    </w:sdtContent>
  </w:sdt>
  <w:p w:rsidR="00D60F9A" w:rsidRDefault="00D60F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070"/>
    <w:multiLevelType w:val="hybridMultilevel"/>
    <w:tmpl w:val="33521EC2"/>
    <w:lvl w:ilvl="0" w:tplc="08784D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081A8C"/>
    <w:multiLevelType w:val="hybridMultilevel"/>
    <w:tmpl w:val="4042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55D"/>
    <w:multiLevelType w:val="hybridMultilevel"/>
    <w:tmpl w:val="5A3E79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0D4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47352"/>
    <w:rsid w:val="00150D20"/>
    <w:rsid w:val="00150D2E"/>
    <w:rsid w:val="001518D9"/>
    <w:rsid w:val="00153887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301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264"/>
    <w:rsid w:val="004F1EB3"/>
    <w:rsid w:val="004F25BB"/>
    <w:rsid w:val="004F32E0"/>
    <w:rsid w:val="004F3775"/>
    <w:rsid w:val="004F4B3E"/>
    <w:rsid w:val="004F59DD"/>
    <w:rsid w:val="004F6167"/>
    <w:rsid w:val="004F6677"/>
    <w:rsid w:val="004F6C17"/>
    <w:rsid w:val="004F74E4"/>
    <w:rsid w:val="00501001"/>
    <w:rsid w:val="00501BE0"/>
    <w:rsid w:val="00503C2B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563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7C2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0F9A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0D4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0005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60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0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F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2013-03-22T12:22:00Z</cp:lastPrinted>
  <dcterms:created xsi:type="dcterms:W3CDTF">2013-03-19T12:22:00Z</dcterms:created>
  <dcterms:modified xsi:type="dcterms:W3CDTF">2013-03-22T12:23:00Z</dcterms:modified>
</cp:coreProperties>
</file>