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9E71B2" w:rsidRPr="009E71B2" w:rsidRDefault="009E71B2" w:rsidP="00DD6D7C">
      <w:pPr>
        <w:ind w:firstLine="708"/>
        <w:jc w:val="center"/>
        <w:rPr>
          <w:sz w:val="28"/>
          <w:szCs w:val="28"/>
        </w:rPr>
      </w:pPr>
    </w:p>
    <w:p w:rsidR="00DD6D7C" w:rsidRPr="009E71B2" w:rsidRDefault="00DD6D7C" w:rsidP="00DD6D7C">
      <w:pPr>
        <w:ind w:firstLine="708"/>
        <w:jc w:val="center"/>
        <w:rPr>
          <w:b/>
          <w:sz w:val="28"/>
          <w:szCs w:val="28"/>
        </w:rPr>
      </w:pPr>
      <w:r w:rsidRPr="009E71B2">
        <w:rPr>
          <w:b/>
          <w:sz w:val="28"/>
          <w:szCs w:val="28"/>
        </w:rPr>
        <w:t xml:space="preserve">Об Обращении депутатов Думы городского округа Сызрань </w:t>
      </w:r>
      <w:r w:rsidR="009E71B2">
        <w:rPr>
          <w:b/>
          <w:sz w:val="28"/>
          <w:szCs w:val="28"/>
        </w:rPr>
        <w:br/>
      </w:r>
      <w:r w:rsidRPr="009E71B2">
        <w:rPr>
          <w:b/>
          <w:sz w:val="28"/>
          <w:szCs w:val="28"/>
        </w:rPr>
        <w:t xml:space="preserve">к Губернатору Самарской области, в Самарскую Губернскую Думу, </w:t>
      </w:r>
      <w:r w:rsidR="009E71B2">
        <w:rPr>
          <w:b/>
          <w:sz w:val="28"/>
          <w:szCs w:val="28"/>
        </w:rPr>
        <w:br/>
      </w:r>
      <w:r w:rsidRPr="009E71B2">
        <w:rPr>
          <w:b/>
          <w:sz w:val="28"/>
          <w:szCs w:val="28"/>
        </w:rPr>
        <w:t xml:space="preserve">в Правительство Российской Федерации с законодательным предложением по вопросу внесения изменений </w:t>
      </w:r>
      <w:r w:rsidR="009E71B2">
        <w:rPr>
          <w:b/>
          <w:sz w:val="28"/>
          <w:szCs w:val="28"/>
        </w:rPr>
        <w:br/>
      </w:r>
      <w:r w:rsidRPr="009E71B2">
        <w:rPr>
          <w:b/>
          <w:sz w:val="28"/>
          <w:szCs w:val="28"/>
        </w:rPr>
        <w:t xml:space="preserve">в Правила предоставления молодым семьям социальных выплат </w:t>
      </w:r>
      <w:r w:rsidR="009E71B2">
        <w:rPr>
          <w:b/>
          <w:sz w:val="28"/>
          <w:szCs w:val="28"/>
        </w:rPr>
        <w:br/>
      </w:r>
      <w:r w:rsidRPr="009E71B2">
        <w:rPr>
          <w:b/>
          <w:sz w:val="28"/>
          <w:szCs w:val="28"/>
        </w:rPr>
        <w:t>на приобретение (строительство) жилья и их использования</w:t>
      </w:r>
    </w:p>
    <w:p w:rsidR="00DD6D7C" w:rsidRPr="009E71B2" w:rsidRDefault="00DD6D7C" w:rsidP="00DD6D7C">
      <w:pPr>
        <w:jc w:val="center"/>
        <w:rPr>
          <w:sz w:val="28"/>
          <w:szCs w:val="28"/>
        </w:rPr>
      </w:pPr>
    </w:p>
    <w:p w:rsidR="00DD6D7C" w:rsidRDefault="00DD6D7C" w:rsidP="00DD6D7C">
      <w:pPr>
        <w:jc w:val="center"/>
        <w:rPr>
          <w:sz w:val="28"/>
          <w:szCs w:val="28"/>
        </w:rPr>
      </w:pPr>
    </w:p>
    <w:p w:rsidR="00DD6D7C" w:rsidRPr="009E71B2" w:rsidRDefault="00DD6D7C" w:rsidP="00DD6D7C">
      <w:pPr>
        <w:ind w:firstLine="708"/>
        <w:jc w:val="both"/>
        <w:rPr>
          <w:sz w:val="28"/>
          <w:szCs w:val="28"/>
        </w:rPr>
      </w:pPr>
      <w:r w:rsidRPr="009E71B2">
        <w:rPr>
          <w:sz w:val="28"/>
          <w:szCs w:val="28"/>
        </w:rPr>
        <w:t>Рассмотрев Обращение депутатов Думы городского округа Сызрань к Губернатору Самарской области, в Самарскую Губернскую Думу, в Правительство Российской Федерации с законодательным предложением по вопросу внесения изменений в Правила предоставления молодым семьям социальных выплат на приобретение (строительс</w:t>
      </w:r>
      <w:r w:rsidR="009E71B2">
        <w:rPr>
          <w:sz w:val="28"/>
          <w:szCs w:val="28"/>
        </w:rPr>
        <w:t xml:space="preserve">тво) жилья и их использования, </w:t>
      </w:r>
      <w:r w:rsidRPr="009E71B2">
        <w:rPr>
          <w:sz w:val="28"/>
          <w:szCs w:val="28"/>
        </w:rPr>
        <w:t>принятое решением Думы городского</w:t>
      </w:r>
      <w:r w:rsidR="009E71B2">
        <w:rPr>
          <w:sz w:val="28"/>
          <w:szCs w:val="28"/>
        </w:rPr>
        <w:t xml:space="preserve"> округа Сызрань от 28.08.2013 №</w:t>
      </w:r>
      <w:r w:rsidRPr="009E71B2">
        <w:rPr>
          <w:sz w:val="28"/>
          <w:szCs w:val="28"/>
        </w:rPr>
        <w:t xml:space="preserve">90, Дума </w:t>
      </w:r>
    </w:p>
    <w:p w:rsidR="00DD6D7C" w:rsidRPr="009E71B2" w:rsidRDefault="00DD6D7C" w:rsidP="00DD6D7C">
      <w:pPr>
        <w:ind w:firstLine="708"/>
        <w:jc w:val="center"/>
      </w:pPr>
    </w:p>
    <w:p w:rsidR="00DD6D7C" w:rsidRPr="009E71B2" w:rsidRDefault="00DD6D7C" w:rsidP="009E71B2">
      <w:pPr>
        <w:jc w:val="center"/>
        <w:rPr>
          <w:sz w:val="28"/>
          <w:szCs w:val="28"/>
        </w:rPr>
      </w:pPr>
      <w:r w:rsidRPr="009E71B2">
        <w:rPr>
          <w:sz w:val="28"/>
          <w:szCs w:val="28"/>
        </w:rPr>
        <w:t>РЕШИЛА:</w:t>
      </w:r>
    </w:p>
    <w:p w:rsidR="00DD6D7C" w:rsidRPr="009E71B2" w:rsidRDefault="00DD6D7C" w:rsidP="00DD6D7C">
      <w:pPr>
        <w:jc w:val="center"/>
      </w:pPr>
    </w:p>
    <w:p w:rsidR="00DD6D7C" w:rsidRPr="009E71B2" w:rsidRDefault="00DD6D7C" w:rsidP="00DD6D7C">
      <w:pPr>
        <w:ind w:firstLine="708"/>
        <w:jc w:val="both"/>
        <w:rPr>
          <w:sz w:val="28"/>
          <w:szCs w:val="28"/>
        </w:rPr>
      </w:pPr>
      <w:r w:rsidRPr="009E71B2">
        <w:rPr>
          <w:sz w:val="28"/>
          <w:szCs w:val="28"/>
        </w:rPr>
        <w:t xml:space="preserve">1. Принять к сведению Обращение депутатов Думы городского округа Сызрань к Губернатору Самарской области, в Самарскую Губернскую Думу, в Правительство Российской Федерации с законодательным предложением по вопросу внесения изменений в Правила предоставления молодым семьям социальных выплат на приобретение (строительство) жилья и их использования. </w:t>
      </w:r>
    </w:p>
    <w:p w:rsidR="00DD6D7C" w:rsidRPr="009E71B2" w:rsidRDefault="00DD6D7C" w:rsidP="00DD6D7C">
      <w:pPr>
        <w:ind w:firstLine="708"/>
        <w:jc w:val="both"/>
        <w:rPr>
          <w:sz w:val="28"/>
          <w:szCs w:val="28"/>
        </w:rPr>
      </w:pPr>
      <w:r w:rsidRPr="009E71B2">
        <w:rPr>
          <w:sz w:val="28"/>
          <w:szCs w:val="28"/>
        </w:rPr>
        <w:t>2. Поручить председателю Думы (Микель Д.Б.) направить настоящее решение в Думу городского округа Сызрань.</w:t>
      </w:r>
    </w:p>
    <w:p w:rsidR="00DD6D7C" w:rsidRPr="009E71B2" w:rsidRDefault="00DD6D7C" w:rsidP="009E71B2">
      <w:pPr>
        <w:ind w:firstLine="993"/>
        <w:jc w:val="both"/>
        <w:rPr>
          <w:sz w:val="28"/>
          <w:szCs w:val="28"/>
        </w:rPr>
      </w:pPr>
      <w:r w:rsidRPr="009E71B2">
        <w:rPr>
          <w:sz w:val="28"/>
          <w:szCs w:val="28"/>
        </w:rPr>
        <w:t>Срок - по мере готовности.</w:t>
      </w:r>
    </w:p>
    <w:p w:rsidR="00DD6D7C" w:rsidRPr="009E71B2" w:rsidRDefault="00DD6D7C" w:rsidP="00DD6D7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E71B2">
        <w:rPr>
          <w:sz w:val="28"/>
          <w:szCs w:val="28"/>
        </w:rPr>
        <w:tab/>
        <w:t xml:space="preserve">3. </w:t>
      </w:r>
      <w:proofErr w:type="gramStart"/>
      <w:r w:rsidRPr="009E71B2">
        <w:rPr>
          <w:sz w:val="28"/>
          <w:szCs w:val="28"/>
        </w:rPr>
        <w:t>Контроль за</w:t>
      </w:r>
      <w:proofErr w:type="gramEnd"/>
      <w:r w:rsidRPr="009E71B2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 </w:t>
      </w:r>
    </w:p>
    <w:p w:rsidR="00DD6D7C" w:rsidRPr="009E71B2" w:rsidRDefault="00DD6D7C" w:rsidP="00DD6D7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7C" w:rsidRPr="009E71B2" w:rsidRDefault="00DD6D7C" w:rsidP="00DD6D7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7C" w:rsidRPr="009E71B2" w:rsidRDefault="00DD6D7C" w:rsidP="00DD6D7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7C" w:rsidRPr="009E71B2" w:rsidRDefault="00DD6D7C" w:rsidP="00DD6D7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7C" w:rsidRPr="009E71B2" w:rsidRDefault="00DD6D7C" w:rsidP="00DD6D7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71B2">
        <w:rPr>
          <w:sz w:val="28"/>
          <w:szCs w:val="28"/>
        </w:rPr>
        <w:t>Председатель Думы</w:t>
      </w:r>
      <w:r w:rsidRPr="009E71B2">
        <w:rPr>
          <w:sz w:val="28"/>
          <w:szCs w:val="28"/>
        </w:rPr>
        <w:tab/>
      </w:r>
      <w:r w:rsidRPr="009E71B2">
        <w:rPr>
          <w:sz w:val="28"/>
          <w:szCs w:val="28"/>
        </w:rPr>
        <w:tab/>
      </w:r>
      <w:r w:rsidRPr="009E71B2">
        <w:rPr>
          <w:sz w:val="28"/>
          <w:szCs w:val="28"/>
        </w:rPr>
        <w:tab/>
      </w:r>
      <w:r w:rsidRPr="009E71B2">
        <w:rPr>
          <w:sz w:val="28"/>
          <w:szCs w:val="28"/>
        </w:rPr>
        <w:tab/>
      </w:r>
      <w:r w:rsidRPr="009E71B2">
        <w:rPr>
          <w:sz w:val="28"/>
          <w:szCs w:val="28"/>
        </w:rPr>
        <w:tab/>
      </w:r>
      <w:r w:rsidRPr="009E71B2">
        <w:rPr>
          <w:sz w:val="28"/>
          <w:szCs w:val="28"/>
        </w:rPr>
        <w:tab/>
      </w:r>
      <w:r w:rsidRPr="009E71B2">
        <w:rPr>
          <w:sz w:val="28"/>
          <w:szCs w:val="28"/>
        </w:rPr>
        <w:tab/>
      </w:r>
      <w:r w:rsidRPr="009E71B2">
        <w:rPr>
          <w:sz w:val="28"/>
          <w:szCs w:val="28"/>
        </w:rPr>
        <w:tab/>
      </w:r>
      <w:proofErr w:type="spellStart"/>
      <w:r w:rsidRPr="009E71B2">
        <w:rPr>
          <w:sz w:val="28"/>
          <w:szCs w:val="28"/>
        </w:rPr>
        <w:t>Д.Б.Микель</w:t>
      </w:r>
      <w:proofErr w:type="spellEnd"/>
    </w:p>
    <w:sectPr w:rsidR="00DD6D7C" w:rsidRPr="009E71B2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7C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6A6B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276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1B2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984"/>
    <w:rsid w:val="00A65A3B"/>
    <w:rsid w:val="00A65D0C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CCA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6D7C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2E9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76C"/>
    <w:rsid w:val="00E46AEE"/>
    <w:rsid w:val="00E47114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0BC5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2</cp:revision>
  <dcterms:created xsi:type="dcterms:W3CDTF">2013-10-10T05:54:00Z</dcterms:created>
  <dcterms:modified xsi:type="dcterms:W3CDTF">2013-10-18T12:42:00Z</dcterms:modified>
</cp:coreProperties>
</file>