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F6" w:rsidRPr="005043B7" w:rsidRDefault="00F72FF6" w:rsidP="005043B7">
      <w:pPr>
        <w:rPr>
          <w:b w:val="0"/>
          <w:sz w:val="28"/>
          <w:szCs w:val="28"/>
        </w:rPr>
      </w:pPr>
    </w:p>
    <w:p w:rsidR="003E4424" w:rsidRPr="005043B7" w:rsidRDefault="003E4424" w:rsidP="005043B7">
      <w:pPr>
        <w:ind w:firstLine="709"/>
        <w:rPr>
          <w:rFonts w:eastAsia="Times New Roman"/>
          <w:b w:val="0"/>
          <w:bCs w:val="0"/>
          <w:sz w:val="28"/>
          <w:szCs w:val="28"/>
        </w:rPr>
      </w:pPr>
    </w:p>
    <w:p w:rsidR="00F72FF6" w:rsidRDefault="00F72FF6" w:rsidP="005043B7">
      <w:pPr>
        <w:rPr>
          <w:b w:val="0"/>
          <w:sz w:val="28"/>
          <w:szCs w:val="28"/>
        </w:rPr>
      </w:pPr>
    </w:p>
    <w:p w:rsidR="005043B7" w:rsidRDefault="005043B7" w:rsidP="005043B7">
      <w:pPr>
        <w:rPr>
          <w:b w:val="0"/>
          <w:sz w:val="28"/>
          <w:szCs w:val="28"/>
        </w:rPr>
      </w:pPr>
    </w:p>
    <w:p w:rsidR="005043B7" w:rsidRDefault="005043B7" w:rsidP="005043B7">
      <w:pPr>
        <w:rPr>
          <w:b w:val="0"/>
          <w:sz w:val="28"/>
          <w:szCs w:val="28"/>
        </w:rPr>
      </w:pPr>
    </w:p>
    <w:p w:rsidR="005043B7" w:rsidRDefault="005043B7" w:rsidP="005043B7">
      <w:pPr>
        <w:rPr>
          <w:b w:val="0"/>
          <w:sz w:val="28"/>
          <w:szCs w:val="28"/>
        </w:rPr>
      </w:pPr>
    </w:p>
    <w:p w:rsidR="005043B7" w:rsidRDefault="005043B7" w:rsidP="005043B7">
      <w:pPr>
        <w:rPr>
          <w:b w:val="0"/>
          <w:sz w:val="28"/>
          <w:szCs w:val="28"/>
        </w:rPr>
      </w:pPr>
    </w:p>
    <w:p w:rsidR="005043B7" w:rsidRDefault="005043B7" w:rsidP="005043B7">
      <w:pPr>
        <w:rPr>
          <w:b w:val="0"/>
          <w:sz w:val="28"/>
          <w:szCs w:val="28"/>
        </w:rPr>
      </w:pPr>
    </w:p>
    <w:p w:rsidR="005043B7" w:rsidRDefault="005043B7" w:rsidP="005043B7">
      <w:pPr>
        <w:rPr>
          <w:b w:val="0"/>
          <w:sz w:val="28"/>
          <w:szCs w:val="28"/>
        </w:rPr>
      </w:pPr>
    </w:p>
    <w:p w:rsidR="005043B7" w:rsidRDefault="005043B7" w:rsidP="005043B7">
      <w:pPr>
        <w:rPr>
          <w:b w:val="0"/>
          <w:sz w:val="28"/>
          <w:szCs w:val="28"/>
        </w:rPr>
      </w:pPr>
    </w:p>
    <w:p w:rsidR="005043B7" w:rsidRDefault="005043B7" w:rsidP="005043B7">
      <w:pPr>
        <w:rPr>
          <w:b w:val="0"/>
          <w:sz w:val="28"/>
          <w:szCs w:val="28"/>
        </w:rPr>
      </w:pPr>
    </w:p>
    <w:p w:rsidR="003E4424" w:rsidRPr="005043B7" w:rsidRDefault="003E4424" w:rsidP="005043B7">
      <w:pPr>
        <w:jc w:val="center"/>
        <w:rPr>
          <w:iCs/>
          <w:sz w:val="28"/>
          <w:szCs w:val="28"/>
        </w:rPr>
      </w:pPr>
      <w:r w:rsidRPr="005043B7">
        <w:rPr>
          <w:iCs/>
          <w:sz w:val="28"/>
          <w:szCs w:val="28"/>
        </w:rPr>
        <w:t>О Программе приватизации муниципального имущества</w:t>
      </w:r>
    </w:p>
    <w:p w:rsidR="00F72FF6" w:rsidRPr="005043B7" w:rsidRDefault="003E4424" w:rsidP="005043B7">
      <w:pPr>
        <w:jc w:val="center"/>
        <w:rPr>
          <w:iCs/>
          <w:sz w:val="28"/>
          <w:szCs w:val="28"/>
        </w:rPr>
      </w:pPr>
      <w:r w:rsidRPr="005043B7">
        <w:rPr>
          <w:iCs/>
          <w:sz w:val="28"/>
          <w:szCs w:val="28"/>
        </w:rPr>
        <w:t>городского округа Тольятти на 2014</w:t>
      </w:r>
      <w:r w:rsidR="00DE5223">
        <w:rPr>
          <w:iCs/>
          <w:sz w:val="28"/>
          <w:szCs w:val="28"/>
        </w:rPr>
        <w:t xml:space="preserve"> год</w:t>
      </w:r>
    </w:p>
    <w:p w:rsidR="003E4424" w:rsidRDefault="003E4424" w:rsidP="003E4424">
      <w:pPr>
        <w:rPr>
          <w:b w:val="0"/>
          <w:iCs/>
          <w:sz w:val="28"/>
          <w:szCs w:val="28"/>
        </w:rPr>
      </w:pPr>
    </w:p>
    <w:p w:rsidR="005043B7" w:rsidRDefault="005043B7" w:rsidP="003E4424">
      <w:pPr>
        <w:rPr>
          <w:b w:val="0"/>
          <w:iCs/>
          <w:sz w:val="28"/>
          <w:szCs w:val="28"/>
        </w:rPr>
      </w:pPr>
    </w:p>
    <w:p w:rsidR="00C5038A" w:rsidRDefault="00C5038A" w:rsidP="003E4424">
      <w:pPr>
        <w:rPr>
          <w:b w:val="0"/>
          <w:iCs/>
          <w:sz w:val="28"/>
          <w:szCs w:val="28"/>
        </w:rPr>
      </w:pPr>
    </w:p>
    <w:p w:rsidR="003E4424" w:rsidRPr="005043B7" w:rsidRDefault="003E4424" w:rsidP="008A38CA">
      <w:pPr>
        <w:spacing w:line="276" w:lineRule="auto"/>
        <w:ind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5043B7">
        <w:rPr>
          <w:rFonts w:eastAsia="Times New Roman"/>
          <w:b w:val="0"/>
          <w:bCs w:val="0"/>
          <w:sz w:val="28"/>
          <w:szCs w:val="28"/>
        </w:rPr>
        <w:t>Рассмотрев представленный мэрией проект Программы приватизации муниципального имущества городского округа Тольятти на 2014 год, руководствуясь Уставом городского округа Тольятти, Дума</w:t>
      </w:r>
    </w:p>
    <w:p w:rsidR="003E4424" w:rsidRPr="005043B7" w:rsidRDefault="003E4424" w:rsidP="003E4424">
      <w:pPr>
        <w:jc w:val="both"/>
        <w:rPr>
          <w:rFonts w:eastAsia="Times New Roman"/>
          <w:b w:val="0"/>
          <w:bCs w:val="0"/>
        </w:rPr>
      </w:pPr>
    </w:p>
    <w:p w:rsidR="003E4424" w:rsidRDefault="003E4424" w:rsidP="003E4424">
      <w:pPr>
        <w:tabs>
          <w:tab w:val="left" w:pos="4111"/>
          <w:tab w:val="left" w:pos="4395"/>
        </w:tabs>
        <w:jc w:val="center"/>
        <w:rPr>
          <w:rFonts w:eastAsia="Times New Roman"/>
          <w:b w:val="0"/>
          <w:bCs w:val="0"/>
          <w:sz w:val="28"/>
          <w:szCs w:val="28"/>
        </w:rPr>
      </w:pPr>
      <w:r w:rsidRPr="005043B7">
        <w:rPr>
          <w:rFonts w:eastAsia="Times New Roman"/>
          <w:b w:val="0"/>
          <w:bCs w:val="0"/>
          <w:sz w:val="28"/>
          <w:szCs w:val="28"/>
        </w:rPr>
        <w:t>РЕШИЛА:</w:t>
      </w:r>
    </w:p>
    <w:p w:rsidR="005043B7" w:rsidRPr="005043B7" w:rsidRDefault="005043B7" w:rsidP="003E4424">
      <w:pPr>
        <w:tabs>
          <w:tab w:val="left" w:pos="4111"/>
          <w:tab w:val="left" w:pos="4395"/>
        </w:tabs>
        <w:jc w:val="center"/>
        <w:rPr>
          <w:rFonts w:eastAsia="Times New Roman"/>
          <w:b w:val="0"/>
          <w:bCs w:val="0"/>
        </w:rPr>
      </w:pPr>
    </w:p>
    <w:p w:rsidR="003E4424" w:rsidRPr="005043B7" w:rsidRDefault="003E4424" w:rsidP="008A38CA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5043B7">
        <w:rPr>
          <w:rFonts w:eastAsia="Times New Roman"/>
          <w:b w:val="0"/>
          <w:bCs w:val="0"/>
          <w:sz w:val="28"/>
          <w:szCs w:val="28"/>
        </w:rPr>
        <w:t>1. Отметить:</w:t>
      </w:r>
    </w:p>
    <w:p w:rsidR="003E4424" w:rsidRPr="005043B7" w:rsidRDefault="003E4424" w:rsidP="008A38CA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5043B7">
        <w:rPr>
          <w:rFonts w:eastAsia="Times New Roman"/>
          <w:b w:val="0"/>
          <w:bCs w:val="0"/>
          <w:sz w:val="28"/>
          <w:szCs w:val="28"/>
        </w:rPr>
        <w:t>1.1.</w:t>
      </w:r>
      <w:r w:rsidR="005043B7">
        <w:rPr>
          <w:rFonts w:eastAsia="Times New Roman"/>
          <w:b w:val="0"/>
          <w:bCs w:val="0"/>
          <w:sz w:val="28"/>
          <w:szCs w:val="28"/>
        </w:rPr>
        <w:t xml:space="preserve"> </w:t>
      </w:r>
      <w:r w:rsidRPr="005043B7">
        <w:rPr>
          <w:rFonts w:eastAsia="Times New Roman"/>
          <w:b w:val="0"/>
          <w:bCs w:val="0"/>
          <w:sz w:val="28"/>
          <w:szCs w:val="28"/>
        </w:rPr>
        <w:t xml:space="preserve">Несоответствие между суммой предполагаемой выручки </w:t>
      </w:r>
      <w:proofErr w:type="gramStart"/>
      <w:r w:rsidRPr="005043B7">
        <w:rPr>
          <w:rFonts w:eastAsia="Times New Roman"/>
          <w:b w:val="0"/>
          <w:bCs w:val="0"/>
          <w:sz w:val="28"/>
          <w:szCs w:val="28"/>
        </w:rPr>
        <w:t>от</w:t>
      </w:r>
      <w:proofErr w:type="gramEnd"/>
      <w:r w:rsidRPr="005043B7">
        <w:rPr>
          <w:rFonts w:eastAsia="Times New Roman"/>
          <w:b w:val="0"/>
          <w:bCs w:val="0"/>
          <w:sz w:val="28"/>
          <w:szCs w:val="28"/>
        </w:rPr>
        <w:t xml:space="preserve"> приватизации муниципального имущества в 2014 году в соответствии с представленным проектом Программы приватизации (62 026 тыс</w:t>
      </w:r>
      <w:proofErr w:type="gramStart"/>
      <w:r w:rsidRPr="005043B7">
        <w:rPr>
          <w:rFonts w:eastAsia="Times New Roman"/>
          <w:b w:val="0"/>
          <w:bCs w:val="0"/>
          <w:sz w:val="28"/>
          <w:szCs w:val="28"/>
        </w:rPr>
        <w:t>.р</w:t>
      </w:r>
      <w:proofErr w:type="gramEnd"/>
      <w:r w:rsidRPr="005043B7">
        <w:rPr>
          <w:rFonts w:eastAsia="Times New Roman"/>
          <w:b w:val="0"/>
          <w:bCs w:val="0"/>
          <w:sz w:val="28"/>
          <w:szCs w:val="28"/>
        </w:rPr>
        <w:t xml:space="preserve">уб.) </w:t>
      </w:r>
      <w:r w:rsidR="005043B7">
        <w:rPr>
          <w:rFonts w:eastAsia="Times New Roman"/>
          <w:b w:val="0"/>
          <w:bCs w:val="0"/>
          <w:sz w:val="28"/>
          <w:szCs w:val="28"/>
        </w:rPr>
        <w:br/>
      </w:r>
      <w:r w:rsidRPr="005043B7">
        <w:rPr>
          <w:rFonts w:eastAsia="Times New Roman"/>
          <w:b w:val="0"/>
          <w:bCs w:val="0"/>
          <w:sz w:val="28"/>
          <w:szCs w:val="28"/>
        </w:rPr>
        <w:t>и запланированным</w:t>
      </w:r>
      <w:r w:rsidR="005043B7">
        <w:rPr>
          <w:rFonts w:eastAsia="Times New Roman"/>
          <w:b w:val="0"/>
          <w:bCs w:val="0"/>
          <w:sz w:val="28"/>
          <w:szCs w:val="28"/>
        </w:rPr>
        <w:t xml:space="preserve">и доходами бюджета на 2014 год </w:t>
      </w:r>
      <w:r w:rsidRPr="005043B7">
        <w:rPr>
          <w:rFonts w:eastAsia="Times New Roman"/>
          <w:b w:val="0"/>
          <w:bCs w:val="0"/>
          <w:sz w:val="28"/>
          <w:szCs w:val="28"/>
        </w:rPr>
        <w:t>от приватизации муниципального имущества согласно проекту бюджета</w:t>
      </w:r>
      <w:r w:rsidR="00C5038A">
        <w:rPr>
          <w:rFonts w:eastAsia="Times New Roman"/>
          <w:b w:val="0"/>
          <w:bCs w:val="0"/>
          <w:sz w:val="28"/>
          <w:szCs w:val="28"/>
        </w:rPr>
        <w:t xml:space="preserve"> городского округа Тольятти</w:t>
      </w:r>
      <w:r w:rsidRPr="005043B7">
        <w:rPr>
          <w:rFonts w:eastAsia="Times New Roman"/>
          <w:b w:val="0"/>
          <w:bCs w:val="0"/>
          <w:sz w:val="28"/>
          <w:szCs w:val="28"/>
        </w:rPr>
        <w:t xml:space="preserve"> на 2014 год (85 634 тыс.руб.). </w:t>
      </w:r>
    </w:p>
    <w:p w:rsidR="003E4424" w:rsidRPr="005043B7" w:rsidRDefault="003E4424" w:rsidP="008A38CA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5043B7">
        <w:rPr>
          <w:rFonts w:eastAsia="Times New Roman"/>
          <w:b w:val="0"/>
          <w:bCs w:val="0"/>
          <w:sz w:val="28"/>
          <w:szCs w:val="28"/>
        </w:rPr>
        <w:t>1.2.</w:t>
      </w:r>
      <w:r w:rsidR="005043B7">
        <w:rPr>
          <w:rFonts w:eastAsia="Times New Roman"/>
          <w:b w:val="0"/>
          <w:bCs w:val="0"/>
          <w:sz w:val="28"/>
          <w:szCs w:val="28"/>
        </w:rPr>
        <w:t xml:space="preserve"> </w:t>
      </w:r>
      <w:r w:rsidRPr="005043B7">
        <w:rPr>
          <w:rFonts w:eastAsia="Times New Roman"/>
          <w:b w:val="0"/>
          <w:bCs w:val="0"/>
          <w:sz w:val="28"/>
          <w:szCs w:val="28"/>
        </w:rPr>
        <w:t xml:space="preserve">Указание в </w:t>
      </w:r>
      <w:r w:rsidR="005043B7">
        <w:rPr>
          <w:rFonts w:eastAsia="Times New Roman"/>
          <w:b w:val="0"/>
          <w:bCs w:val="0"/>
          <w:sz w:val="28"/>
          <w:szCs w:val="28"/>
        </w:rPr>
        <w:t xml:space="preserve">проекте Программы приватизации </w:t>
      </w:r>
      <w:r w:rsidR="00C5038A">
        <w:rPr>
          <w:rFonts w:eastAsia="Times New Roman"/>
          <w:b w:val="0"/>
          <w:bCs w:val="0"/>
          <w:sz w:val="28"/>
          <w:szCs w:val="28"/>
        </w:rPr>
        <w:t xml:space="preserve">муниципального имущества </w:t>
      </w:r>
      <w:r w:rsidR="005925E6">
        <w:rPr>
          <w:rFonts w:eastAsia="Times New Roman"/>
          <w:b w:val="0"/>
          <w:bCs w:val="0"/>
          <w:sz w:val="28"/>
          <w:szCs w:val="28"/>
        </w:rPr>
        <w:t xml:space="preserve">на 2014 год </w:t>
      </w:r>
      <w:r w:rsidR="005043B7">
        <w:rPr>
          <w:rFonts w:eastAsia="Times New Roman"/>
          <w:b w:val="0"/>
          <w:bCs w:val="0"/>
          <w:sz w:val="28"/>
          <w:szCs w:val="28"/>
        </w:rPr>
        <w:t>предполагаемых минимальных объё</w:t>
      </w:r>
      <w:r w:rsidRPr="005043B7">
        <w:rPr>
          <w:rFonts w:eastAsia="Times New Roman"/>
          <w:b w:val="0"/>
          <w:bCs w:val="0"/>
          <w:sz w:val="28"/>
          <w:szCs w:val="28"/>
        </w:rPr>
        <w:t>мов продаж объектов (отдельно стоящих зданий) без учёта стоимости земельных участков.</w:t>
      </w:r>
    </w:p>
    <w:p w:rsidR="003E4424" w:rsidRPr="005043B7" w:rsidRDefault="003E4424" w:rsidP="008A38CA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1"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5043B7">
        <w:rPr>
          <w:rFonts w:eastAsia="Times New Roman"/>
          <w:b w:val="0"/>
          <w:bCs w:val="0"/>
          <w:sz w:val="28"/>
          <w:szCs w:val="28"/>
        </w:rPr>
        <w:t>1.3.</w:t>
      </w:r>
      <w:r w:rsidR="005043B7">
        <w:rPr>
          <w:rFonts w:eastAsia="Times New Roman"/>
          <w:b w:val="0"/>
          <w:bCs w:val="0"/>
          <w:sz w:val="28"/>
          <w:szCs w:val="28"/>
        </w:rPr>
        <w:t xml:space="preserve"> Несоответствие </w:t>
      </w:r>
      <w:r w:rsidRPr="005043B7">
        <w:rPr>
          <w:rFonts w:eastAsia="Times New Roman"/>
          <w:b w:val="0"/>
          <w:bCs w:val="0"/>
          <w:sz w:val="28"/>
          <w:szCs w:val="28"/>
        </w:rPr>
        <w:t>требованиям действующего законодательства в части предоставления на 5 лет рассрочки оплаты имущества, арендуемого субъектами малого и среднего предпринимательства при приобретении имущества по преимущественному праву.</w:t>
      </w:r>
      <w:bookmarkStart w:id="0" w:name="_GoBack"/>
      <w:bookmarkEnd w:id="0"/>
    </w:p>
    <w:p w:rsidR="003E4424" w:rsidRPr="005043B7" w:rsidRDefault="003E4424" w:rsidP="008A38CA">
      <w:pPr>
        <w:tabs>
          <w:tab w:val="left" w:pos="0"/>
        </w:tabs>
        <w:spacing w:line="276" w:lineRule="auto"/>
        <w:ind w:right="-1"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5043B7">
        <w:rPr>
          <w:rFonts w:eastAsia="Times New Roman"/>
          <w:b w:val="0"/>
          <w:bCs w:val="0"/>
          <w:sz w:val="28"/>
          <w:szCs w:val="28"/>
        </w:rPr>
        <w:t>2.</w:t>
      </w:r>
      <w:r w:rsidR="008A38CA">
        <w:rPr>
          <w:rFonts w:eastAsia="Times New Roman"/>
          <w:b w:val="0"/>
          <w:bCs w:val="0"/>
          <w:sz w:val="28"/>
          <w:szCs w:val="28"/>
        </w:rPr>
        <w:t xml:space="preserve"> </w:t>
      </w:r>
      <w:r w:rsidRPr="005043B7">
        <w:rPr>
          <w:rFonts w:eastAsia="Times New Roman"/>
          <w:b w:val="0"/>
          <w:bCs w:val="0"/>
          <w:sz w:val="28"/>
          <w:szCs w:val="28"/>
        </w:rPr>
        <w:t xml:space="preserve">Отправить проект </w:t>
      </w:r>
      <w:r w:rsidR="00C5038A" w:rsidRPr="005043B7">
        <w:rPr>
          <w:rFonts w:eastAsia="Times New Roman"/>
          <w:b w:val="0"/>
          <w:bCs w:val="0"/>
          <w:sz w:val="28"/>
          <w:szCs w:val="28"/>
        </w:rPr>
        <w:t xml:space="preserve">Программы приватизации муниципального имущества городского округа Тольятти на 2014 год </w:t>
      </w:r>
      <w:r w:rsidRPr="005043B7">
        <w:rPr>
          <w:rFonts w:eastAsia="Times New Roman"/>
          <w:b w:val="0"/>
          <w:bCs w:val="0"/>
          <w:sz w:val="28"/>
          <w:szCs w:val="28"/>
        </w:rPr>
        <w:t>на доработку разработчику.</w:t>
      </w:r>
    </w:p>
    <w:p w:rsidR="003E4424" w:rsidRPr="005043B7" w:rsidRDefault="003E4424" w:rsidP="008A38CA">
      <w:pPr>
        <w:tabs>
          <w:tab w:val="left" w:pos="0"/>
        </w:tabs>
        <w:spacing w:line="276" w:lineRule="auto"/>
        <w:ind w:right="-1"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5043B7">
        <w:rPr>
          <w:rFonts w:eastAsia="Times New Roman"/>
          <w:b w:val="0"/>
          <w:bCs w:val="0"/>
          <w:sz w:val="28"/>
          <w:szCs w:val="28"/>
        </w:rPr>
        <w:t>3.</w:t>
      </w:r>
      <w:r w:rsidR="008A38CA">
        <w:rPr>
          <w:rFonts w:eastAsia="Times New Roman"/>
          <w:b w:val="0"/>
          <w:bCs w:val="0"/>
          <w:sz w:val="28"/>
          <w:szCs w:val="28"/>
        </w:rPr>
        <w:t xml:space="preserve"> </w:t>
      </w:r>
      <w:r w:rsidRPr="005043B7">
        <w:rPr>
          <w:rFonts w:eastAsia="Times New Roman"/>
          <w:b w:val="0"/>
          <w:bCs w:val="0"/>
          <w:sz w:val="28"/>
          <w:szCs w:val="28"/>
        </w:rPr>
        <w:t>Рекомендовать мэрии (Андреев С.И.):</w:t>
      </w:r>
    </w:p>
    <w:p w:rsidR="003E4424" w:rsidRPr="005043B7" w:rsidRDefault="005043B7" w:rsidP="008A38CA">
      <w:pPr>
        <w:tabs>
          <w:tab w:val="left" w:pos="0"/>
        </w:tabs>
        <w:spacing w:line="276" w:lineRule="auto"/>
        <w:ind w:right="-1" w:firstLine="709"/>
        <w:jc w:val="both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lastRenderedPageBreak/>
        <w:t>3.1.</w:t>
      </w:r>
      <w:r w:rsidR="008A38CA">
        <w:rPr>
          <w:rFonts w:eastAsia="Times New Roman"/>
          <w:b w:val="0"/>
          <w:bCs w:val="0"/>
          <w:sz w:val="28"/>
          <w:szCs w:val="28"/>
        </w:rPr>
        <w:t xml:space="preserve"> </w:t>
      </w:r>
      <w:r>
        <w:rPr>
          <w:rFonts w:eastAsia="Times New Roman"/>
          <w:b w:val="0"/>
          <w:bCs w:val="0"/>
          <w:sz w:val="28"/>
          <w:szCs w:val="28"/>
        </w:rPr>
        <w:t xml:space="preserve">Включить в </w:t>
      </w:r>
      <w:r w:rsidR="003E4424" w:rsidRPr="005043B7">
        <w:rPr>
          <w:rFonts w:eastAsia="Times New Roman"/>
          <w:b w:val="0"/>
          <w:bCs w:val="0"/>
          <w:sz w:val="28"/>
          <w:szCs w:val="28"/>
        </w:rPr>
        <w:t>проект Программы приватизации муниципального имущества городского округа Тольятти на 2014 год объекты недвижим</w:t>
      </w:r>
      <w:r>
        <w:rPr>
          <w:rFonts w:eastAsia="Times New Roman"/>
          <w:b w:val="0"/>
          <w:bCs w:val="0"/>
          <w:sz w:val="28"/>
          <w:szCs w:val="28"/>
        </w:rPr>
        <w:t xml:space="preserve">ости из Программы приватизации </w:t>
      </w:r>
      <w:r w:rsidR="003E4424" w:rsidRPr="005043B7">
        <w:rPr>
          <w:rFonts w:eastAsia="Times New Roman"/>
          <w:b w:val="0"/>
          <w:bCs w:val="0"/>
          <w:sz w:val="28"/>
          <w:szCs w:val="28"/>
        </w:rPr>
        <w:t>на 2013</w:t>
      </w:r>
      <w:r w:rsidR="00C5038A">
        <w:rPr>
          <w:rFonts w:eastAsia="Times New Roman"/>
          <w:b w:val="0"/>
          <w:bCs w:val="0"/>
          <w:sz w:val="28"/>
          <w:szCs w:val="28"/>
        </w:rPr>
        <w:t xml:space="preserve"> </w:t>
      </w:r>
      <w:r w:rsidR="003E4424" w:rsidRPr="005043B7">
        <w:rPr>
          <w:rFonts w:eastAsia="Times New Roman"/>
          <w:b w:val="0"/>
          <w:bCs w:val="0"/>
          <w:sz w:val="28"/>
          <w:szCs w:val="28"/>
        </w:rPr>
        <w:t>год, то</w:t>
      </w:r>
      <w:r w:rsidR="005925E6">
        <w:rPr>
          <w:rFonts w:eastAsia="Times New Roman"/>
          <w:b w:val="0"/>
          <w:bCs w:val="0"/>
          <w:sz w:val="28"/>
          <w:szCs w:val="28"/>
        </w:rPr>
        <w:t>рги по которым были признаны не</w:t>
      </w:r>
      <w:r w:rsidR="003E4424" w:rsidRPr="005043B7">
        <w:rPr>
          <w:rFonts w:eastAsia="Times New Roman"/>
          <w:b w:val="0"/>
          <w:bCs w:val="0"/>
          <w:sz w:val="28"/>
          <w:szCs w:val="28"/>
        </w:rPr>
        <w:t>состоявшимися.</w:t>
      </w:r>
    </w:p>
    <w:p w:rsidR="003E4424" w:rsidRPr="005043B7" w:rsidRDefault="003E4424" w:rsidP="008A38CA">
      <w:pPr>
        <w:tabs>
          <w:tab w:val="left" w:pos="0"/>
          <w:tab w:val="left" w:pos="1276"/>
        </w:tabs>
        <w:spacing w:line="276" w:lineRule="auto"/>
        <w:ind w:right="-1"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5043B7">
        <w:rPr>
          <w:rFonts w:eastAsia="Times New Roman"/>
          <w:b w:val="0"/>
          <w:bCs w:val="0"/>
          <w:sz w:val="28"/>
          <w:szCs w:val="28"/>
        </w:rPr>
        <w:t>3.2.</w:t>
      </w:r>
      <w:r w:rsidR="00F43A30">
        <w:rPr>
          <w:rFonts w:eastAsia="Times New Roman"/>
          <w:b w:val="0"/>
          <w:bCs w:val="0"/>
          <w:sz w:val="28"/>
          <w:szCs w:val="28"/>
        </w:rPr>
        <w:t xml:space="preserve"> </w:t>
      </w:r>
      <w:r w:rsidR="0097049B" w:rsidRPr="005043B7">
        <w:rPr>
          <w:rFonts w:eastAsia="Times New Roman"/>
          <w:b w:val="0"/>
          <w:bCs w:val="0"/>
          <w:sz w:val="28"/>
          <w:szCs w:val="28"/>
        </w:rPr>
        <w:t>Д</w:t>
      </w:r>
      <w:r w:rsidRPr="005043B7">
        <w:rPr>
          <w:rFonts w:eastAsia="Times New Roman"/>
          <w:b w:val="0"/>
          <w:bCs w:val="0"/>
          <w:sz w:val="28"/>
          <w:szCs w:val="28"/>
        </w:rPr>
        <w:t>оработа</w:t>
      </w:r>
      <w:r w:rsidR="0097049B" w:rsidRPr="005043B7">
        <w:rPr>
          <w:rFonts w:eastAsia="Times New Roman"/>
          <w:b w:val="0"/>
          <w:bCs w:val="0"/>
          <w:sz w:val="28"/>
          <w:szCs w:val="28"/>
        </w:rPr>
        <w:t>ть</w:t>
      </w:r>
      <w:r w:rsidR="005043B7">
        <w:rPr>
          <w:rFonts w:eastAsia="Times New Roman"/>
          <w:b w:val="0"/>
          <w:bCs w:val="0"/>
          <w:sz w:val="28"/>
          <w:szCs w:val="28"/>
        </w:rPr>
        <w:t xml:space="preserve"> </w:t>
      </w:r>
      <w:r w:rsidR="0097049B" w:rsidRPr="005043B7">
        <w:rPr>
          <w:rFonts w:eastAsia="Times New Roman"/>
          <w:b w:val="0"/>
          <w:bCs w:val="0"/>
          <w:sz w:val="28"/>
          <w:szCs w:val="28"/>
        </w:rPr>
        <w:t xml:space="preserve">проект </w:t>
      </w:r>
      <w:r w:rsidR="00C5038A" w:rsidRPr="005043B7">
        <w:rPr>
          <w:rFonts w:eastAsia="Times New Roman"/>
          <w:b w:val="0"/>
          <w:bCs w:val="0"/>
          <w:sz w:val="28"/>
          <w:szCs w:val="28"/>
        </w:rPr>
        <w:t xml:space="preserve">Программы приватизации муниципального имущества городского округа Тольятти на 2014 год </w:t>
      </w:r>
      <w:r w:rsidRPr="005043B7">
        <w:rPr>
          <w:rFonts w:eastAsia="Times New Roman"/>
          <w:b w:val="0"/>
          <w:bCs w:val="0"/>
          <w:sz w:val="28"/>
          <w:szCs w:val="28"/>
        </w:rPr>
        <w:t xml:space="preserve">с учётом заключений информационно-аналитического и юридического управлений </w:t>
      </w:r>
      <w:r w:rsidR="005925E6">
        <w:rPr>
          <w:rFonts w:eastAsia="Times New Roman"/>
          <w:b w:val="0"/>
          <w:bCs w:val="0"/>
          <w:sz w:val="28"/>
          <w:szCs w:val="28"/>
        </w:rPr>
        <w:t xml:space="preserve">аппарата </w:t>
      </w:r>
      <w:r w:rsidR="00CE08F8">
        <w:rPr>
          <w:rFonts w:eastAsia="Times New Roman"/>
          <w:b w:val="0"/>
          <w:bCs w:val="0"/>
          <w:sz w:val="28"/>
          <w:szCs w:val="28"/>
        </w:rPr>
        <w:t xml:space="preserve">Думы </w:t>
      </w:r>
      <w:r w:rsidR="0097049B" w:rsidRPr="005043B7">
        <w:rPr>
          <w:rFonts w:eastAsia="Times New Roman"/>
          <w:b w:val="0"/>
          <w:bCs w:val="0"/>
          <w:sz w:val="28"/>
          <w:szCs w:val="28"/>
        </w:rPr>
        <w:t>и представить на рассмотрение Думы.</w:t>
      </w:r>
    </w:p>
    <w:p w:rsidR="003E4424" w:rsidRPr="005043B7" w:rsidRDefault="005043B7" w:rsidP="008A38CA">
      <w:pPr>
        <w:tabs>
          <w:tab w:val="left" w:pos="0"/>
        </w:tabs>
        <w:spacing w:line="276" w:lineRule="auto"/>
        <w:ind w:right="-1" w:firstLine="1134"/>
        <w:jc w:val="both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 xml:space="preserve">Срок – </w:t>
      </w:r>
      <w:r w:rsidR="00C5038A">
        <w:rPr>
          <w:rFonts w:eastAsia="Times New Roman"/>
          <w:b w:val="0"/>
          <w:bCs w:val="0"/>
          <w:sz w:val="28"/>
          <w:szCs w:val="28"/>
        </w:rPr>
        <w:t xml:space="preserve">до </w:t>
      </w:r>
      <w:r>
        <w:rPr>
          <w:rFonts w:eastAsia="Times New Roman"/>
          <w:b w:val="0"/>
          <w:bCs w:val="0"/>
          <w:sz w:val="28"/>
          <w:szCs w:val="28"/>
        </w:rPr>
        <w:t>11.11.</w:t>
      </w:r>
      <w:r w:rsidR="00C5038A">
        <w:rPr>
          <w:rFonts w:eastAsia="Times New Roman"/>
          <w:b w:val="0"/>
          <w:bCs w:val="0"/>
          <w:sz w:val="28"/>
          <w:szCs w:val="28"/>
        </w:rPr>
        <w:t>2013</w:t>
      </w:r>
      <w:r w:rsidR="003E4424" w:rsidRPr="005043B7">
        <w:rPr>
          <w:rFonts w:eastAsia="Times New Roman"/>
          <w:b w:val="0"/>
          <w:bCs w:val="0"/>
          <w:sz w:val="28"/>
          <w:szCs w:val="28"/>
        </w:rPr>
        <w:t>.</w:t>
      </w:r>
    </w:p>
    <w:p w:rsidR="003E4424" w:rsidRPr="005043B7" w:rsidRDefault="003E4424" w:rsidP="008A38CA">
      <w:pPr>
        <w:spacing w:line="276" w:lineRule="auto"/>
        <w:ind w:right="-1"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5043B7">
        <w:rPr>
          <w:rFonts w:eastAsia="Times New Roman"/>
          <w:b w:val="0"/>
          <w:bCs w:val="0"/>
          <w:sz w:val="28"/>
          <w:szCs w:val="28"/>
        </w:rPr>
        <w:t>4.</w:t>
      </w:r>
      <w:r w:rsidR="005043B7">
        <w:rPr>
          <w:rFonts w:eastAsia="Times New Roman"/>
          <w:b w:val="0"/>
          <w:bCs w:val="0"/>
          <w:sz w:val="28"/>
          <w:szCs w:val="28"/>
        </w:rPr>
        <w:t xml:space="preserve"> </w:t>
      </w:r>
      <w:proofErr w:type="gramStart"/>
      <w:r w:rsidRPr="005043B7">
        <w:rPr>
          <w:rFonts w:eastAsia="Times New Roman"/>
          <w:b w:val="0"/>
          <w:bCs w:val="0"/>
          <w:sz w:val="28"/>
          <w:szCs w:val="28"/>
        </w:rPr>
        <w:t>Контроль за</w:t>
      </w:r>
      <w:proofErr w:type="gramEnd"/>
      <w:r w:rsidRPr="005043B7">
        <w:rPr>
          <w:rFonts w:eastAsia="Times New Roman"/>
          <w:b w:val="0"/>
          <w:bCs w:val="0"/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</w:t>
      </w:r>
      <w:proofErr w:type="spellStart"/>
      <w:r w:rsidRPr="005043B7">
        <w:rPr>
          <w:rFonts w:eastAsia="Times New Roman"/>
          <w:b w:val="0"/>
          <w:bCs w:val="0"/>
          <w:sz w:val="28"/>
          <w:szCs w:val="28"/>
        </w:rPr>
        <w:t>Гринблат</w:t>
      </w:r>
      <w:proofErr w:type="spellEnd"/>
      <w:r w:rsidRPr="005043B7">
        <w:rPr>
          <w:rFonts w:eastAsia="Times New Roman"/>
          <w:b w:val="0"/>
          <w:bCs w:val="0"/>
          <w:sz w:val="28"/>
          <w:szCs w:val="28"/>
        </w:rPr>
        <w:t xml:space="preserve"> Б.Е.).</w:t>
      </w:r>
    </w:p>
    <w:p w:rsidR="003E4424" w:rsidRPr="005043B7" w:rsidRDefault="003E4424" w:rsidP="003E4424">
      <w:pPr>
        <w:ind w:firstLine="540"/>
        <w:jc w:val="both"/>
        <w:rPr>
          <w:rFonts w:eastAsia="Times New Roman"/>
          <w:b w:val="0"/>
          <w:bCs w:val="0"/>
          <w:sz w:val="28"/>
          <w:szCs w:val="28"/>
        </w:rPr>
      </w:pPr>
    </w:p>
    <w:p w:rsidR="003E4424" w:rsidRDefault="003E4424" w:rsidP="003E4424">
      <w:pPr>
        <w:ind w:firstLine="540"/>
        <w:jc w:val="both"/>
        <w:rPr>
          <w:rFonts w:eastAsia="Times New Roman"/>
          <w:b w:val="0"/>
          <w:bCs w:val="0"/>
          <w:sz w:val="28"/>
          <w:szCs w:val="28"/>
        </w:rPr>
      </w:pPr>
    </w:p>
    <w:p w:rsidR="005043B7" w:rsidRDefault="005043B7" w:rsidP="003E4424">
      <w:pPr>
        <w:ind w:firstLine="540"/>
        <w:jc w:val="both"/>
        <w:rPr>
          <w:rFonts w:eastAsia="Times New Roman"/>
          <w:b w:val="0"/>
          <w:bCs w:val="0"/>
          <w:sz w:val="28"/>
          <w:szCs w:val="28"/>
        </w:rPr>
      </w:pPr>
    </w:p>
    <w:p w:rsidR="005043B7" w:rsidRPr="005043B7" w:rsidRDefault="005043B7" w:rsidP="003E4424">
      <w:pPr>
        <w:ind w:firstLine="540"/>
        <w:jc w:val="both"/>
        <w:rPr>
          <w:rFonts w:eastAsia="Times New Roman"/>
          <w:b w:val="0"/>
          <w:bCs w:val="0"/>
          <w:sz w:val="28"/>
          <w:szCs w:val="28"/>
        </w:rPr>
      </w:pPr>
    </w:p>
    <w:p w:rsidR="00C27A98" w:rsidRPr="005043B7" w:rsidRDefault="005043B7" w:rsidP="005043B7">
      <w:pPr>
        <w:jc w:val="both"/>
        <w:rPr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 xml:space="preserve">Председатель </w:t>
      </w:r>
      <w:r w:rsidR="003E4424" w:rsidRPr="005043B7">
        <w:rPr>
          <w:rFonts w:eastAsia="Times New Roman"/>
          <w:b w:val="0"/>
          <w:bCs w:val="0"/>
          <w:sz w:val="28"/>
          <w:szCs w:val="28"/>
        </w:rPr>
        <w:t xml:space="preserve">Думы                          </w:t>
      </w:r>
      <w:r>
        <w:rPr>
          <w:rFonts w:eastAsia="Times New Roman"/>
          <w:b w:val="0"/>
          <w:bCs w:val="0"/>
          <w:sz w:val="28"/>
          <w:szCs w:val="28"/>
        </w:rPr>
        <w:t xml:space="preserve">          </w:t>
      </w:r>
      <w:r w:rsidR="003E4424" w:rsidRPr="005043B7">
        <w:rPr>
          <w:rFonts w:eastAsia="Times New Roman"/>
          <w:b w:val="0"/>
          <w:bCs w:val="0"/>
          <w:sz w:val="28"/>
          <w:szCs w:val="28"/>
        </w:rPr>
        <w:t xml:space="preserve">             </w:t>
      </w:r>
      <w:r>
        <w:rPr>
          <w:rFonts w:eastAsia="Times New Roman"/>
          <w:b w:val="0"/>
          <w:bCs w:val="0"/>
          <w:sz w:val="28"/>
          <w:szCs w:val="28"/>
        </w:rPr>
        <w:t xml:space="preserve">                      </w:t>
      </w:r>
      <w:r w:rsidR="003E4424" w:rsidRPr="005043B7">
        <w:rPr>
          <w:rFonts w:eastAsia="Times New Roman"/>
          <w:b w:val="0"/>
          <w:bCs w:val="0"/>
          <w:sz w:val="28"/>
          <w:szCs w:val="28"/>
        </w:rPr>
        <w:t xml:space="preserve">        </w:t>
      </w:r>
      <w:proofErr w:type="spellStart"/>
      <w:r w:rsidR="003E4424" w:rsidRPr="005043B7">
        <w:rPr>
          <w:rFonts w:eastAsia="Times New Roman"/>
          <w:b w:val="0"/>
          <w:bCs w:val="0"/>
          <w:sz w:val="28"/>
          <w:szCs w:val="28"/>
        </w:rPr>
        <w:t>Д.Б.Микель</w:t>
      </w:r>
      <w:proofErr w:type="spellEnd"/>
    </w:p>
    <w:sectPr w:rsidR="00C27A98" w:rsidRPr="005043B7" w:rsidSect="005043B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3B7" w:rsidRDefault="005043B7" w:rsidP="005043B7">
      <w:r>
        <w:separator/>
      </w:r>
    </w:p>
  </w:endnote>
  <w:endnote w:type="continuationSeparator" w:id="1">
    <w:p w:rsidR="005043B7" w:rsidRDefault="005043B7" w:rsidP="00504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3B7" w:rsidRDefault="005043B7" w:rsidP="005043B7">
      <w:r>
        <w:separator/>
      </w:r>
    </w:p>
  </w:footnote>
  <w:footnote w:type="continuationSeparator" w:id="1">
    <w:p w:rsidR="005043B7" w:rsidRDefault="005043B7" w:rsidP="00504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4427"/>
      <w:docPartObj>
        <w:docPartGallery w:val="Page Numbers (Top of Page)"/>
        <w:docPartUnique/>
      </w:docPartObj>
    </w:sdtPr>
    <w:sdtEndPr>
      <w:rPr>
        <w:b w:val="0"/>
        <w:sz w:val="20"/>
        <w:szCs w:val="20"/>
      </w:rPr>
    </w:sdtEndPr>
    <w:sdtContent>
      <w:p w:rsidR="005043B7" w:rsidRDefault="000D2AAE">
        <w:pPr>
          <w:pStyle w:val="a4"/>
          <w:jc w:val="center"/>
        </w:pPr>
        <w:r w:rsidRPr="005043B7">
          <w:rPr>
            <w:b w:val="0"/>
            <w:sz w:val="20"/>
            <w:szCs w:val="20"/>
          </w:rPr>
          <w:fldChar w:fldCharType="begin"/>
        </w:r>
        <w:r w:rsidR="005043B7" w:rsidRPr="005043B7">
          <w:rPr>
            <w:b w:val="0"/>
            <w:sz w:val="20"/>
            <w:szCs w:val="20"/>
          </w:rPr>
          <w:instrText xml:space="preserve"> PAGE   \* MERGEFORMAT </w:instrText>
        </w:r>
        <w:r w:rsidRPr="005043B7">
          <w:rPr>
            <w:b w:val="0"/>
            <w:sz w:val="20"/>
            <w:szCs w:val="20"/>
          </w:rPr>
          <w:fldChar w:fldCharType="separate"/>
        </w:r>
        <w:r w:rsidR="005925E6">
          <w:rPr>
            <w:b w:val="0"/>
            <w:noProof/>
            <w:sz w:val="20"/>
            <w:szCs w:val="20"/>
          </w:rPr>
          <w:t>2</w:t>
        </w:r>
        <w:r w:rsidRPr="005043B7">
          <w:rPr>
            <w:b w:val="0"/>
            <w:sz w:val="20"/>
            <w:szCs w:val="20"/>
          </w:rPr>
          <w:fldChar w:fldCharType="end"/>
        </w:r>
      </w:p>
    </w:sdtContent>
  </w:sdt>
  <w:p w:rsidR="005043B7" w:rsidRDefault="005043B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37982"/>
    <w:multiLevelType w:val="hybridMultilevel"/>
    <w:tmpl w:val="5890DFF0"/>
    <w:lvl w:ilvl="0" w:tplc="6284F8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11101B"/>
    <w:multiLevelType w:val="multilevel"/>
    <w:tmpl w:val="B7527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BD5"/>
    <w:rsid w:val="00007A62"/>
    <w:rsid w:val="00007EB0"/>
    <w:rsid w:val="00012350"/>
    <w:rsid w:val="000365EE"/>
    <w:rsid w:val="000635F2"/>
    <w:rsid w:val="000A2EED"/>
    <w:rsid w:val="000B1CF7"/>
    <w:rsid w:val="000B3158"/>
    <w:rsid w:val="000C102E"/>
    <w:rsid w:val="000D2AAE"/>
    <w:rsid w:val="000D6D45"/>
    <w:rsid w:val="00126FD1"/>
    <w:rsid w:val="00131167"/>
    <w:rsid w:val="00140C0E"/>
    <w:rsid w:val="001909A5"/>
    <w:rsid w:val="001A28EB"/>
    <w:rsid w:val="001B7A13"/>
    <w:rsid w:val="001C156C"/>
    <w:rsid w:val="001C2B17"/>
    <w:rsid w:val="001E6E2E"/>
    <w:rsid w:val="001F0692"/>
    <w:rsid w:val="001F4C3F"/>
    <w:rsid w:val="001F5BD5"/>
    <w:rsid w:val="001F628C"/>
    <w:rsid w:val="00220B2A"/>
    <w:rsid w:val="00226FD8"/>
    <w:rsid w:val="00282AC8"/>
    <w:rsid w:val="002C3864"/>
    <w:rsid w:val="002D0050"/>
    <w:rsid w:val="002D386F"/>
    <w:rsid w:val="002F3A7A"/>
    <w:rsid w:val="002F49CD"/>
    <w:rsid w:val="003251DE"/>
    <w:rsid w:val="00352A4E"/>
    <w:rsid w:val="0036716E"/>
    <w:rsid w:val="003840C6"/>
    <w:rsid w:val="00392541"/>
    <w:rsid w:val="003B2501"/>
    <w:rsid w:val="003C2392"/>
    <w:rsid w:val="003C653D"/>
    <w:rsid w:val="003E4424"/>
    <w:rsid w:val="003F0DC8"/>
    <w:rsid w:val="003F4D98"/>
    <w:rsid w:val="003F5B22"/>
    <w:rsid w:val="00410E5B"/>
    <w:rsid w:val="00413C18"/>
    <w:rsid w:val="00417932"/>
    <w:rsid w:val="00447807"/>
    <w:rsid w:val="004534BC"/>
    <w:rsid w:val="00463B18"/>
    <w:rsid w:val="00473518"/>
    <w:rsid w:val="00474138"/>
    <w:rsid w:val="0047470A"/>
    <w:rsid w:val="00477A21"/>
    <w:rsid w:val="00493EC4"/>
    <w:rsid w:val="0049657A"/>
    <w:rsid w:val="004A7F95"/>
    <w:rsid w:val="004B68CC"/>
    <w:rsid w:val="004C3A63"/>
    <w:rsid w:val="005043B7"/>
    <w:rsid w:val="0050635A"/>
    <w:rsid w:val="005310ED"/>
    <w:rsid w:val="00560399"/>
    <w:rsid w:val="005925E6"/>
    <w:rsid w:val="005A453F"/>
    <w:rsid w:val="005C1C8E"/>
    <w:rsid w:val="00611D9F"/>
    <w:rsid w:val="00614580"/>
    <w:rsid w:val="00644898"/>
    <w:rsid w:val="006B201A"/>
    <w:rsid w:val="006C026D"/>
    <w:rsid w:val="006E6A06"/>
    <w:rsid w:val="0071081A"/>
    <w:rsid w:val="00724E6D"/>
    <w:rsid w:val="007276D1"/>
    <w:rsid w:val="0073495C"/>
    <w:rsid w:val="007363B6"/>
    <w:rsid w:val="00761120"/>
    <w:rsid w:val="007764C2"/>
    <w:rsid w:val="00777E51"/>
    <w:rsid w:val="007914F6"/>
    <w:rsid w:val="007B6A6B"/>
    <w:rsid w:val="008119FD"/>
    <w:rsid w:val="008207AF"/>
    <w:rsid w:val="00846DDC"/>
    <w:rsid w:val="00847CA4"/>
    <w:rsid w:val="00852096"/>
    <w:rsid w:val="00863DC1"/>
    <w:rsid w:val="008943F5"/>
    <w:rsid w:val="008A38CA"/>
    <w:rsid w:val="008B65D9"/>
    <w:rsid w:val="008D3DE1"/>
    <w:rsid w:val="008E4CB3"/>
    <w:rsid w:val="009200EA"/>
    <w:rsid w:val="00922403"/>
    <w:rsid w:val="00962BD9"/>
    <w:rsid w:val="0097049B"/>
    <w:rsid w:val="0098291B"/>
    <w:rsid w:val="00983475"/>
    <w:rsid w:val="009A170B"/>
    <w:rsid w:val="009C67B2"/>
    <w:rsid w:val="009D49C0"/>
    <w:rsid w:val="009E4367"/>
    <w:rsid w:val="009F3B2C"/>
    <w:rsid w:val="009F67E0"/>
    <w:rsid w:val="00A057DC"/>
    <w:rsid w:val="00A1007A"/>
    <w:rsid w:val="00A167B3"/>
    <w:rsid w:val="00A41E11"/>
    <w:rsid w:val="00A95E76"/>
    <w:rsid w:val="00AA0EC5"/>
    <w:rsid w:val="00AA63FD"/>
    <w:rsid w:val="00AA6979"/>
    <w:rsid w:val="00AC4F07"/>
    <w:rsid w:val="00AD1D48"/>
    <w:rsid w:val="00AD61D7"/>
    <w:rsid w:val="00B07738"/>
    <w:rsid w:val="00B10861"/>
    <w:rsid w:val="00B33543"/>
    <w:rsid w:val="00B4007A"/>
    <w:rsid w:val="00B776FD"/>
    <w:rsid w:val="00B877E4"/>
    <w:rsid w:val="00BA6BED"/>
    <w:rsid w:val="00BD0DBE"/>
    <w:rsid w:val="00BD6C85"/>
    <w:rsid w:val="00BF6400"/>
    <w:rsid w:val="00C27A98"/>
    <w:rsid w:val="00C3273D"/>
    <w:rsid w:val="00C5038A"/>
    <w:rsid w:val="00C67D34"/>
    <w:rsid w:val="00C7000C"/>
    <w:rsid w:val="00C71FED"/>
    <w:rsid w:val="00C906DA"/>
    <w:rsid w:val="00CB01CB"/>
    <w:rsid w:val="00CD1AEF"/>
    <w:rsid w:val="00CD7C73"/>
    <w:rsid w:val="00CE08F8"/>
    <w:rsid w:val="00CE54A8"/>
    <w:rsid w:val="00D33B43"/>
    <w:rsid w:val="00D42616"/>
    <w:rsid w:val="00D81713"/>
    <w:rsid w:val="00D93DB0"/>
    <w:rsid w:val="00DE5223"/>
    <w:rsid w:val="00E6350A"/>
    <w:rsid w:val="00EB4032"/>
    <w:rsid w:val="00ED4679"/>
    <w:rsid w:val="00EE5FCE"/>
    <w:rsid w:val="00EE7D9E"/>
    <w:rsid w:val="00F15E6F"/>
    <w:rsid w:val="00F226FB"/>
    <w:rsid w:val="00F263E2"/>
    <w:rsid w:val="00F41664"/>
    <w:rsid w:val="00F43A30"/>
    <w:rsid w:val="00F4788C"/>
    <w:rsid w:val="00F7198B"/>
    <w:rsid w:val="00F72FF6"/>
    <w:rsid w:val="00F74AFF"/>
    <w:rsid w:val="00F84C16"/>
    <w:rsid w:val="00F90080"/>
    <w:rsid w:val="00FD65E6"/>
    <w:rsid w:val="00FD70F4"/>
    <w:rsid w:val="00FF7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24"/>
    <w:pPr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7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43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43B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043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43B7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24"/>
    <w:pPr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5FD90-5301-4017-8BC3-26F206C4C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Х. Кафидова</dc:creator>
  <cp:keywords/>
  <dc:description/>
  <cp:lastModifiedBy>Оленина</cp:lastModifiedBy>
  <cp:revision>17</cp:revision>
  <cp:lastPrinted>2013-11-06T10:47:00Z</cp:lastPrinted>
  <dcterms:created xsi:type="dcterms:W3CDTF">2012-11-07T13:02:00Z</dcterms:created>
  <dcterms:modified xsi:type="dcterms:W3CDTF">2013-11-06T10:48:00Z</dcterms:modified>
</cp:coreProperties>
</file>