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92" w:rsidRPr="00655405" w:rsidRDefault="00611592" w:rsidP="00611592">
      <w:pPr>
        <w:rPr>
          <w:b w:val="0"/>
          <w:bCs w:val="0"/>
          <w:sz w:val="28"/>
          <w:szCs w:val="28"/>
        </w:rPr>
      </w:pPr>
    </w:p>
    <w:p w:rsidR="00C9294B" w:rsidRDefault="00C9294B" w:rsidP="00611592">
      <w:pPr>
        <w:jc w:val="center"/>
        <w:rPr>
          <w:iCs/>
          <w:sz w:val="28"/>
          <w:szCs w:val="28"/>
        </w:rPr>
      </w:pPr>
    </w:p>
    <w:p w:rsidR="00C9294B" w:rsidRDefault="00C9294B" w:rsidP="00611592">
      <w:pPr>
        <w:jc w:val="center"/>
        <w:rPr>
          <w:iCs/>
          <w:sz w:val="28"/>
          <w:szCs w:val="28"/>
        </w:rPr>
      </w:pPr>
    </w:p>
    <w:p w:rsidR="00C9294B" w:rsidRDefault="00C9294B" w:rsidP="00611592">
      <w:pPr>
        <w:jc w:val="center"/>
        <w:rPr>
          <w:iCs/>
          <w:sz w:val="28"/>
          <w:szCs w:val="28"/>
        </w:rPr>
      </w:pPr>
    </w:p>
    <w:p w:rsidR="00C9294B" w:rsidRDefault="00C9294B" w:rsidP="00611592">
      <w:pPr>
        <w:jc w:val="center"/>
        <w:rPr>
          <w:iCs/>
          <w:sz w:val="28"/>
          <w:szCs w:val="28"/>
        </w:rPr>
      </w:pPr>
    </w:p>
    <w:p w:rsidR="00C9294B" w:rsidRDefault="00C9294B" w:rsidP="00611592">
      <w:pPr>
        <w:jc w:val="center"/>
        <w:rPr>
          <w:iCs/>
          <w:sz w:val="28"/>
          <w:szCs w:val="28"/>
        </w:rPr>
      </w:pPr>
    </w:p>
    <w:p w:rsidR="00C9294B" w:rsidRDefault="00C9294B" w:rsidP="00611592">
      <w:pPr>
        <w:jc w:val="center"/>
        <w:rPr>
          <w:iCs/>
          <w:sz w:val="28"/>
          <w:szCs w:val="28"/>
        </w:rPr>
      </w:pPr>
    </w:p>
    <w:p w:rsidR="00C9294B" w:rsidRDefault="00C9294B" w:rsidP="00611592">
      <w:pPr>
        <w:jc w:val="center"/>
        <w:rPr>
          <w:iCs/>
          <w:sz w:val="28"/>
          <w:szCs w:val="28"/>
        </w:rPr>
      </w:pPr>
    </w:p>
    <w:p w:rsidR="00C9294B" w:rsidRDefault="00C9294B" w:rsidP="00611592">
      <w:pPr>
        <w:jc w:val="center"/>
        <w:rPr>
          <w:iCs/>
          <w:sz w:val="28"/>
          <w:szCs w:val="28"/>
        </w:rPr>
      </w:pPr>
    </w:p>
    <w:p w:rsidR="00C9294B" w:rsidRDefault="00C9294B" w:rsidP="00611592">
      <w:pPr>
        <w:jc w:val="center"/>
        <w:rPr>
          <w:iCs/>
          <w:sz w:val="28"/>
          <w:szCs w:val="28"/>
        </w:rPr>
      </w:pPr>
    </w:p>
    <w:p w:rsidR="00C9294B" w:rsidRDefault="00C9294B" w:rsidP="00611592">
      <w:pPr>
        <w:jc w:val="center"/>
        <w:rPr>
          <w:iCs/>
          <w:sz w:val="28"/>
          <w:szCs w:val="28"/>
        </w:rPr>
      </w:pPr>
    </w:p>
    <w:p w:rsidR="00C9294B" w:rsidRDefault="00611592" w:rsidP="00611592">
      <w:pPr>
        <w:jc w:val="center"/>
        <w:rPr>
          <w:iCs/>
          <w:sz w:val="28"/>
          <w:szCs w:val="28"/>
        </w:rPr>
      </w:pPr>
      <w:r w:rsidRPr="00655405">
        <w:rPr>
          <w:iCs/>
          <w:sz w:val="28"/>
          <w:szCs w:val="28"/>
        </w:rPr>
        <w:t>О протесте прокурора г</w:t>
      </w:r>
      <w:proofErr w:type="gramStart"/>
      <w:r w:rsidRPr="00655405">
        <w:rPr>
          <w:iCs/>
          <w:sz w:val="28"/>
          <w:szCs w:val="28"/>
        </w:rPr>
        <w:t>.Т</w:t>
      </w:r>
      <w:proofErr w:type="gramEnd"/>
      <w:r w:rsidRPr="00655405">
        <w:rPr>
          <w:iCs/>
          <w:sz w:val="28"/>
          <w:szCs w:val="28"/>
        </w:rPr>
        <w:t xml:space="preserve">ольятти </w:t>
      </w:r>
    </w:p>
    <w:p w:rsidR="00C9294B" w:rsidRDefault="00611592" w:rsidP="00611592">
      <w:pPr>
        <w:jc w:val="center"/>
        <w:rPr>
          <w:iCs/>
          <w:sz w:val="28"/>
          <w:szCs w:val="28"/>
        </w:rPr>
      </w:pPr>
      <w:r w:rsidRPr="00655405">
        <w:rPr>
          <w:iCs/>
          <w:sz w:val="28"/>
          <w:szCs w:val="28"/>
        </w:rPr>
        <w:t xml:space="preserve">на решение Думы </w:t>
      </w:r>
      <w:r w:rsidR="00C9294B">
        <w:rPr>
          <w:iCs/>
          <w:sz w:val="28"/>
          <w:szCs w:val="28"/>
        </w:rPr>
        <w:t xml:space="preserve">городского округа </w:t>
      </w:r>
      <w:r w:rsidRPr="00655405">
        <w:rPr>
          <w:iCs/>
          <w:sz w:val="28"/>
          <w:szCs w:val="28"/>
        </w:rPr>
        <w:t xml:space="preserve">Тольятти </w:t>
      </w:r>
      <w:r w:rsidR="00C9294B" w:rsidRPr="00655405">
        <w:rPr>
          <w:iCs/>
          <w:sz w:val="28"/>
          <w:szCs w:val="28"/>
        </w:rPr>
        <w:t xml:space="preserve">от 22.01.2014 </w:t>
      </w:r>
      <w:r w:rsidRPr="00655405">
        <w:rPr>
          <w:iCs/>
          <w:sz w:val="28"/>
          <w:szCs w:val="28"/>
        </w:rPr>
        <w:t xml:space="preserve">№172 </w:t>
      </w:r>
    </w:p>
    <w:p w:rsidR="00C9294B" w:rsidRDefault="00611592" w:rsidP="00611592">
      <w:pPr>
        <w:jc w:val="center"/>
        <w:rPr>
          <w:iCs/>
          <w:sz w:val="28"/>
          <w:szCs w:val="28"/>
        </w:rPr>
      </w:pPr>
      <w:r w:rsidRPr="00655405">
        <w:rPr>
          <w:iCs/>
          <w:sz w:val="28"/>
          <w:szCs w:val="28"/>
        </w:rPr>
        <w:t xml:space="preserve">«О назначении заместителем председателя </w:t>
      </w:r>
      <w:proofErr w:type="gramStart"/>
      <w:r w:rsidRPr="00655405">
        <w:rPr>
          <w:iCs/>
          <w:sz w:val="28"/>
          <w:szCs w:val="28"/>
        </w:rPr>
        <w:t>контрольно-счётной</w:t>
      </w:r>
      <w:proofErr w:type="gramEnd"/>
    </w:p>
    <w:p w:rsidR="00611592" w:rsidRPr="00655405" w:rsidRDefault="00611592" w:rsidP="00611592">
      <w:pPr>
        <w:jc w:val="center"/>
        <w:rPr>
          <w:iCs/>
          <w:sz w:val="28"/>
          <w:szCs w:val="28"/>
        </w:rPr>
      </w:pPr>
      <w:r w:rsidRPr="00655405">
        <w:rPr>
          <w:iCs/>
          <w:sz w:val="28"/>
          <w:szCs w:val="28"/>
        </w:rPr>
        <w:t>палаты городского округа Тольятти Фроловой С.А.»</w:t>
      </w:r>
    </w:p>
    <w:p w:rsidR="00611592" w:rsidRDefault="00611592" w:rsidP="00611592">
      <w:pPr>
        <w:jc w:val="center"/>
        <w:rPr>
          <w:b w:val="0"/>
          <w:bCs w:val="0"/>
          <w:sz w:val="28"/>
          <w:szCs w:val="28"/>
        </w:rPr>
      </w:pPr>
    </w:p>
    <w:p w:rsidR="00C9294B" w:rsidRDefault="00C9294B" w:rsidP="00611592">
      <w:pPr>
        <w:jc w:val="center"/>
        <w:rPr>
          <w:b w:val="0"/>
          <w:bCs w:val="0"/>
          <w:sz w:val="28"/>
          <w:szCs w:val="28"/>
        </w:rPr>
      </w:pPr>
    </w:p>
    <w:p w:rsidR="00C9294B" w:rsidRPr="00655405" w:rsidRDefault="00C9294B" w:rsidP="00611592">
      <w:pPr>
        <w:jc w:val="center"/>
        <w:rPr>
          <w:b w:val="0"/>
          <w:bCs w:val="0"/>
          <w:sz w:val="28"/>
          <w:szCs w:val="28"/>
        </w:rPr>
      </w:pPr>
    </w:p>
    <w:p w:rsidR="00611592" w:rsidRPr="00655405" w:rsidRDefault="00611592" w:rsidP="00C9294B">
      <w:pPr>
        <w:ind w:firstLine="708"/>
        <w:jc w:val="both"/>
        <w:rPr>
          <w:b w:val="0"/>
          <w:sz w:val="28"/>
          <w:szCs w:val="28"/>
        </w:rPr>
      </w:pPr>
      <w:r w:rsidRPr="00655405">
        <w:rPr>
          <w:b w:val="0"/>
          <w:sz w:val="28"/>
          <w:szCs w:val="28"/>
        </w:rPr>
        <w:t>Рассмотрев протест прокурора г</w:t>
      </w:r>
      <w:proofErr w:type="gramStart"/>
      <w:r w:rsidRPr="00655405">
        <w:rPr>
          <w:b w:val="0"/>
          <w:sz w:val="28"/>
          <w:szCs w:val="28"/>
        </w:rPr>
        <w:t>.Т</w:t>
      </w:r>
      <w:proofErr w:type="gramEnd"/>
      <w:r w:rsidRPr="00655405">
        <w:rPr>
          <w:b w:val="0"/>
          <w:sz w:val="28"/>
          <w:szCs w:val="28"/>
        </w:rPr>
        <w:t xml:space="preserve">ольятти на решение Думы </w:t>
      </w:r>
      <w:r w:rsidR="00C9294B">
        <w:rPr>
          <w:b w:val="0"/>
          <w:sz w:val="28"/>
          <w:szCs w:val="28"/>
        </w:rPr>
        <w:t xml:space="preserve">городского округа </w:t>
      </w:r>
      <w:r w:rsidRPr="00655405">
        <w:rPr>
          <w:b w:val="0"/>
          <w:sz w:val="28"/>
          <w:szCs w:val="28"/>
        </w:rPr>
        <w:t xml:space="preserve">Тольятти </w:t>
      </w:r>
      <w:r w:rsidR="00C9294B" w:rsidRPr="00655405">
        <w:rPr>
          <w:b w:val="0"/>
          <w:sz w:val="28"/>
          <w:szCs w:val="28"/>
        </w:rPr>
        <w:t xml:space="preserve">от 22.01.2014 </w:t>
      </w:r>
      <w:r w:rsidRPr="00655405">
        <w:rPr>
          <w:b w:val="0"/>
          <w:sz w:val="28"/>
          <w:szCs w:val="28"/>
        </w:rPr>
        <w:t>№172 «О назначении заместителем председателя контрольно-счётной палаты городского округа Тольятти Фроловой С.А.», руководствуясь Уставом городского округа Тольятти, Дума</w:t>
      </w:r>
    </w:p>
    <w:p w:rsidR="00611592" w:rsidRPr="00C9294B" w:rsidRDefault="00611592" w:rsidP="00C9294B">
      <w:pPr>
        <w:ind w:firstLine="708"/>
        <w:jc w:val="both"/>
        <w:rPr>
          <w:b w:val="0"/>
        </w:rPr>
      </w:pPr>
    </w:p>
    <w:p w:rsidR="00611592" w:rsidRPr="00655405" w:rsidRDefault="00611592" w:rsidP="00C9294B">
      <w:pPr>
        <w:jc w:val="center"/>
        <w:rPr>
          <w:b w:val="0"/>
          <w:sz w:val="28"/>
          <w:szCs w:val="28"/>
        </w:rPr>
      </w:pPr>
      <w:r w:rsidRPr="00655405">
        <w:rPr>
          <w:b w:val="0"/>
          <w:sz w:val="28"/>
          <w:szCs w:val="28"/>
        </w:rPr>
        <w:t>РЕШИЛА:</w:t>
      </w:r>
    </w:p>
    <w:p w:rsidR="00611592" w:rsidRPr="00C9294B" w:rsidRDefault="00611592" w:rsidP="00C9294B">
      <w:pPr>
        <w:ind w:firstLine="708"/>
        <w:rPr>
          <w:b w:val="0"/>
          <w:bCs w:val="0"/>
        </w:rPr>
      </w:pPr>
    </w:p>
    <w:p w:rsidR="00611592" w:rsidRDefault="00611592" w:rsidP="00C9294B">
      <w:pPr>
        <w:tabs>
          <w:tab w:val="left" w:pos="993"/>
        </w:tabs>
        <w:ind w:firstLine="567"/>
        <w:jc w:val="both"/>
        <w:rPr>
          <w:b w:val="0"/>
          <w:sz w:val="28"/>
          <w:szCs w:val="28"/>
        </w:rPr>
      </w:pPr>
      <w:r w:rsidRPr="00655405">
        <w:rPr>
          <w:b w:val="0"/>
          <w:bCs w:val="0"/>
          <w:sz w:val="28"/>
          <w:szCs w:val="28"/>
        </w:rPr>
        <w:t>1.</w:t>
      </w:r>
      <w:r w:rsidR="007C501D">
        <w:rPr>
          <w:b w:val="0"/>
          <w:bCs w:val="0"/>
          <w:sz w:val="28"/>
          <w:szCs w:val="28"/>
        </w:rPr>
        <w:t xml:space="preserve"> </w:t>
      </w:r>
      <w:r w:rsidRPr="00655405">
        <w:rPr>
          <w:b w:val="0"/>
          <w:sz w:val="28"/>
          <w:szCs w:val="28"/>
        </w:rPr>
        <w:t>Информацию принять к сведению.</w:t>
      </w:r>
    </w:p>
    <w:p w:rsidR="00611592" w:rsidRDefault="00611592" w:rsidP="00C9294B">
      <w:pPr>
        <w:tabs>
          <w:tab w:val="left" w:pos="993"/>
        </w:tabs>
        <w:ind w:firstLine="567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2. Рекомендовать постоянной </w:t>
      </w:r>
      <w:r w:rsidRPr="00655405">
        <w:rPr>
          <w:b w:val="0"/>
          <w:bCs w:val="0"/>
          <w:sz w:val="28"/>
          <w:szCs w:val="28"/>
          <w:lang w:eastAsia="en-US"/>
        </w:rPr>
        <w:t>комисси</w:t>
      </w:r>
      <w:r>
        <w:rPr>
          <w:b w:val="0"/>
          <w:bCs w:val="0"/>
          <w:sz w:val="28"/>
          <w:szCs w:val="28"/>
          <w:lang w:eastAsia="en-US"/>
        </w:rPr>
        <w:t>и</w:t>
      </w:r>
      <w:r w:rsidRPr="00655405">
        <w:rPr>
          <w:b w:val="0"/>
          <w:bCs w:val="0"/>
          <w:sz w:val="28"/>
          <w:szCs w:val="28"/>
          <w:lang w:eastAsia="en-US"/>
        </w:rPr>
        <w:t xml:space="preserve"> по контролю, общественной безопасности и соблюдению депутатской этики (Кузнецов К.А.)</w:t>
      </w:r>
      <w:r>
        <w:rPr>
          <w:b w:val="0"/>
          <w:bCs w:val="0"/>
          <w:sz w:val="28"/>
          <w:szCs w:val="28"/>
          <w:lang w:eastAsia="en-US"/>
        </w:rPr>
        <w:t>:</w:t>
      </w:r>
    </w:p>
    <w:p w:rsidR="00611592" w:rsidRPr="00655405" w:rsidRDefault="000934F3" w:rsidP="00C9294B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611592" w:rsidRPr="00655405">
        <w:rPr>
          <w:b w:val="0"/>
          <w:sz w:val="28"/>
          <w:szCs w:val="28"/>
        </w:rPr>
        <w:t>Направить запросы в Самарскую Губернскую Думу</w:t>
      </w:r>
      <w:r w:rsidR="00611592">
        <w:rPr>
          <w:b w:val="0"/>
          <w:sz w:val="28"/>
          <w:szCs w:val="28"/>
        </w:rPr>
        <w:t xml:space="preserve">, Правительство Самарской области </w:t>
      </w:r>
      <w:r w:rsidR="00611592" w:rsidRPr="00655405">
        <w:rPr>
          <w:b w:val="0"/>
          <w:sz w:val="28"/>
          <w:szCs w:val="28"/>
        </w:rPr>
        <w:t xml:space="preserve">и </w:t>
      </w:r>
      <w:r w:rsidR="00C9294B">
        <w:rPr>
          <w:b w:val="0"/>
          <w:sz w:val="28"/>
          <w:szCs w:val="28"/>
        </w:rPr>
        <w:t>Счё</w:t>
      </w:r>
      <w:r w:rsidR="00611592" w:rsidRPr="00655405">
        <w:rPr>
          <w:b w:val="0"/>
          <w:sz w:val="28"/>
          <w:szCs w:val="28"/>
        </w:rPr>
        <w:t>тную палату Самарской области.</w:t>
      </w:r>
    </w:p>
    <w:p w:rsidR="00611592" w:rsidRDefault="000934F3" w:rsidP="00C9294B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611592">
        <w:rPr>
          <w:b w:val="0"/>
          <w:sz w:val="28"/>
          <w:szCs w:val="28"/>
        </w:rPr>
        <w:t xml:space="preserve">Изучить и внести предложения относительно изложенных в протесте прокурора </w:t>
      </w:r>
      <w:r w:rsidR="00C9294B">
        <w:rPr>
          <w:b w:val="0"/>
          <w:sz w:val="28"/>
          <w:szCs w:val="28"/>
        </w:rPr>
        <w:t>г</w:t>
      </w:r>
      <w:proofErr w:type="gramStart"/>
      <w:r w:rsidR="00C9294B">
        <w:rPr>
          <w:b w:val="0"/>
          <w:sz w:val="28"/>
          <w:szCs w:val="28"/>
        </w:rPr>
        <w:t>.Т</w:t>
      </w:r>
      <w:proofErr w:type="gramEnd"/>
      <w:r w:rsidR="00C9294B">
        <w:rPr>
          <w:b w:val="0"/>
          <w:sz w:val="28"/>
          <w:szCs w:val="28"/>
        </w:rPr>
        <w:t>ольятти</w:t>
      </w:r>
      <w:r>
        <w:rPr>
          <w:b w:val="0"/>
          <w:sz w:val="28"/>
          <w:szCs w:val="28"/>
        </w:rPr>
        <w:t xml:space="preserve"> </w:t>
      </w:r>
      <w:r w:rsidR="00611592">
        <w:rPr>
          <w:b w:val="0"/>
          <w:sz w:val="28"/>
          <w:szCs w:val="28"/>
        </w:rPr>
        <w:t>доводов.</w:t>
      </w:r>
    </w:p>
    <w:p w:rsidR="00611592" w:rsidRPr="00A550D6" w:rsidRDefault="00611592" w:rsidP="00C9294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 w:val="0"/>
          <w:sz w:val="28"/>
          <w:szCs w:val="28"/>
        </w:rPr>
      </w:pPr>
      <w:r w:rsidRPr="00A550D6">
        <w:rPr>
          <w:b w:val="0"/>
          <w:sz w:val="28"/>
          <w:szCs w:val="28"/>
        </w:rPr>
        <w:t>Вернуться к рассмотрению вопроса после получения ответов на запросы в соответствии с п</w:t>
      </w:r>
      <w:r w:rsidR="00C9294B">
        <w:rPr>
          <w:b w:val="0"/>
          <w:sz w:val="28"/>
          <w:szCs w:val="28"/>
        </w:rPr>
        <w:t xml:space="preserve">унктом </w:t>
      </w:r>
      <w:r w:rsidRPr="00A550D6">
        <w:rPr>
          <w:b w:val="0"/>
          <w:sz w:val="28"/>
          <w:szCs w:val="28"/>
        </w:rPr>
        <w:t>2 настоящего решения.</w:t>
      </w:r>
    </w:p>
    <w:p w:rsidR="00611592" w:rsidRPr="00A550D6" w:rsidRDefault="00611592" w:rsidP="00C9294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 w:val="0"/>
          <w:bCs w:val="0"/>
          <w:sz w:val="28"/>
          <w:szCs w:val="28"/>
          <w:lang w:eastAsia="en-US"/>
        </w:rPr>
      </w:pPr>
      <w:r w:rsidRPr="00A550D6">
        <w:rPr>
          <w:b w:val="0"/>
          <w:bCs w:val="0"/>
          <w:sz w:val="28"/>
          <w:szCs w:val="28"/>
          <w:lang w:eastAsia="en-US"/>
        </w:rPr>
        <w:t>Направить копию настоящего решения прокурору г</w:t>
      </w:r>
      <w:r w:rsidR="00C9294B">
        <w:rPr>
          <w:b w:val="0"/>
          <w:bCs w:val="0"/>
          <w:sz w:val="28"/>
          <w:szCs w:val="28"/>
          <w:lang w:eastAsia="en-US"/>
        </w:rPr>
        <w:t>.</w:t>
      </w:r>
      <w:bookmarkStart w:id="0" w:name="_GoBack"/>
      <w:bookmarkEnd w:id="0"/>
      <w:r w:rsidRPr="00A550D6">
        <w:rPr>
          <w:b w:val="0"/>
          <w:bCs w:val="0"/>
          <w:sz w:val="28"/>
          <w:szCs w:val="28"/>
          <w:lang w:eastAsia="en-US"/>
        </w:rPr>
        <w:t>Тольятти.</w:t>
      </w:r>
    </w:p>
    <w:p w:rsidR="00611592" w:rsidRPr="00655405" w:rsidRDefault="00611592" w:rsidP="00C9294B">
      <w:pPr>
        <w:autoSpaceDE w:val="0"/>
        <w:autoSpaceDN w:val="0"/>
        <w:adjustRightInd w:val="0"/>
        <w:ind w:firstLine="567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5. </w:t>
      </w:r>
      <w:proofErr w:type="gramStart"/>
      <w:r w:rsidRPr="00655405">
        <w:rPr>
          <w:b w:val="0"/>
          <w:bCs w:val="0"/>
          <w:sz w:val="28"/>
          <w:szCs w:val="28"/>
          <w:lang w:eastAsia="en-US"/>
        </w:rPr>
        <w:t>Контроль за</w:t>
      </w:r>
      <w:proofErr w:type="gramEnd"/>
      <w:r w:rsidRPr="00655405">
        <w:rPr>
          <w:b w:val="0"/>
          <w:bCs w:val="0"/>
          <w:sz w:val="28"/>
          <w:szCs w:val="28"/>
          <w:lang w:eastAsia="en-US"/>
        </w:rPr>
        <w:t xml:space="preserve"> выполнением настоящего решения возложить на постоянную комиссию по контролю, общественной безопасности и соблюдению депутатской этики (Кузнецов К.А.).</w:t>
      </w:r>
    </w:p>
    <w:p w:rsidR="00611592" w:rsidRDefault="00611592" w:rsidP="00C9294B">
      <w:pPr>
        <w:autoSpaceDE w:val="0"/>
        <w:autoSpaceDN w:val="0"/>
        <w:adjustRightInd w:val="0"/>
        <w:ind w:firstLine="540"/>
        <w:jc w:val="both"/>
        <w:rPr>
          <w:b w:val="0"/>
          <w:bCs w:val="0"/>
          <w:sz w:val="28"/>
          <w:szCs w:val="28"/>
          <w:lang w:eastAsia="en-US"/>
        </w:rPr>
      </w:pPr>
      <w:r w:rsidRPr="00655405">
        <w:rPr>
          <w:b w:val="0"/>
          <w:bCs w:val="0"/>
          <w:sz w:val="28"/>
          <w:szCs w:val="28"/>
          <w:lang w:eastAsia="en-US"/>
        </w:rPr>
        <w:tab/>
      </w:r>
      <w:r w:rsidRPr="00655405">
        <w:rPr>
          <w:b w:val="0"/>
          <w:bCs w:val="0"/>
          <w:sz w:val="28"/>
          <w:szCs w:val="28"/>
          <w:lang w:eastAsia="en-US"/>
        </w:rPr>
        <w:tab/>
      </w:r>
      <w:r w:rsidRPr="00655405">
        <w:rPr>
          <w:b w:val="0"/>
          <w:bCs w:val="0"/>
          <w:sz w:val="28"/>
          <w:szCs w:val="28"/>
          <w:lang w:eastAsia="en-US"/>
        </w:rPr>
        <w:tab/>
      </w:r>
      <w:r w:rsidRPr="00655405">
        <w:rPr>
          <w:b w:val="0"/>
          <w:bCs w:val="0"/>
          <w:sz w:val="28"/>
          <w:szCs w:val="28"/>
          <w:lang w:eastAsia="en-US"/>
        </w:rPr>
        <w:tab/>
      </w:r>
      <w:r w:rsidRPr="00655405">
        <w:rPr>
          <w:b w:val="0"/>
          <w:bCs w:val="0"/>
          <w:sz w:val="28"/>
          <w:szCs w:val="28"/>
          <w:lang w:eastAsia="en-US"/>
        </w:rPr>
        <w:tab/>
      </w:r>
      <w:r w:rsidRPr="00655405">
        <w:rPr>
          <w:b w:val="0"/>
          <w:bCs w:val="0"/>
          <w:sz w:val="28"/>
          <w:szCs w:val="28"/>
          <w:lang w:eastAsia="en-US"/>
        </w:rPr>
        <w:tab/>
      </w:r>
      <w:r w:rsidRPr="00655405">
        <w:rPr>
          <w:b w:val="0"/>
          <w:bCs w:val="0"/>
          <w:sz w:val="28"/>
          <w:szCs w:val="28"/>
          <w:lang w:eastAsia="en-US"/>
        </w:rPr>
        <w:tab/>
      </w:r>
      <w:r w:rsidRPr="00655405">
        <w:rPr>
          <w:b w:val="0"/>
          <w:bCs w:val="0"/>
          <w:sz w:val="28"/>
          <w:szCs w:val="28"/>
          <w:lang w:eastAsia="en-US"/>
        </w:rPr>
        <w:tab/>
      </w:r>
      <w:r w:rsidRPr="00655405">
        <w:rPr>
          <w:b w:val="0"/>
          <w:bCs w:val="0"/>
          <w:sz w:val="28"/>
          <w:szCs w:val="28"/>
          <w:lang w:eastAsia="en-US"/>
        </w:rPr>
        <w:tab/>
      </w:r>
      <w:r w:rsidRPr="00655405">
        <w:rPr>
          <w:b w:val="0"/>
          <w:bCs w:val="0"/>
          <w:sz w:val="28"/>
          <w:szCs w:val="28"/>
          <w:lang w:eastAsia="en-US"/>
        </w:rPr>
        <w:tab/>
      </w:r>
      <w:r w:rsidRPr="00655405">
        <w:rPr>
          <w:b w:val="0"/>
          <w:bCs w:val="0"/>
          <w:sz w:val="28"/>
          <w:szCs w:val="28"/>
          <w:lang w:eastAsia="en-US"/>
        </w:rPr>
        <w:tab/>
      </w:r>
      <w:r w:rsidRPr="00655405">
        <w:rPr>
          <w:b w:val="0"/>
          <w:bCs w:val="0"/>
          <w:sz w:val="28"/>
          <w:szCs w:val="28"/>
          <w:lang w:eastAsia="en-US"/>
        </w:rPr>
        <w:tab/>
      </w:r>
      <w:r w:rsidRPr="00655405">
        <w:rPr>
          <w:b w:val="0"/>
          <w:bCs w:val="0"/>
          <w:sz w:val="28"/>
          <w:szCs w:val="28"/>
          <w:lang w:eastAsia="en-US"/>
        </w:rPr>
        <w:tab/>
      </w:r>
      <w:r w:rsidRPr="00655405">
        <w:rPr>
          <w:b w:val="0"/>
          <w:bCs w:val="0"/>
          <w:sz w:val="28"/>
          <w:szCs w:val="28"/>
          <w:lang w:eastAsia="en-US"/>
        </w:rPr>
        <w:tab/>
      </w:r>
      <w:r w:rsidRPr="00655405">
        <w:rPr>
          <w:b w:val="0"/>
          <w:bCs w:val="0"/>
          <w:sz w:val="28"/>
          <w:szCs w:val="28"/>
          <w:lang w:eastAsia="en-US"/>
        </w:rPr>
        <w:tab/>
      </w:r>
      <w:r w:rsidRPr="00655405">
        <w:rPr>
          <w:b w:val="0"/>
          <w:bCs w:val="0"/>
          <w:sz w:val="28"/>
          <w:szCs w:val="28"/>
          <w:lang w:eastAsia="en-US"/>
        </w:rPr>
        <w:tab/>
      </w:r>
      <w:r w:rsidRPr="00655405">
        <w:rPr>
          <w:b w:val="0"/>
          <w:bCs w:val="0"/>
          <w:sz w:val="28"/>
          <w:szCs w:val="28"/>
          <w:lang w:eastAsia="en-US"/>
        </w:rPr>
        <w:tab/>
      </w:r>
    </w:p>
    <w:p w:rsidR="00C9294B" w:rsidRDefault="00C9294B" w:rsidP="00C9294B">
      <w:pPr>
        <w:autoSpaceDE w:val="0"/>
        <w:autoSpaceDN w:val="0"/>
        <w:adjustRightInd w:val="0"/>
        <w:ind w:firstLine="540"/>
        <w:jc w:val="both"/>
        <w:rPr>
          <w:b w:val="0"/>
          <w:bCs w:val="0"/>
          <w:sz w:val="28"/>
          <w:szCs w:val="28"/>
          <w:lang w:eastAsia="en-US"/>
        </w:rPr>
      </w:pPr>
    </w:p>
    <w:p w:rsidR="00C9294B" w:rsidRPr="00655405" w:rsidRDefault="00C9294B" w:rsidP="00C9294B">
      <w:pPr>
        <w:autoSpaceDE w:val="0"/>
        <w:autoSpaceDN w:val="0"/>
        <w:adjustRightInd w:val="0"/>
        <w:ind w:firstLine="540"/>
        <w:jc w:val="both"/>
        <w:rPr>
          <w:b w:val="0"/>
          <w:bCs w:val="0"/>
          <w:sz w:val="28"/>
          <w:szCs w:val="28"/>
          <w:lang w:eastAsia="en-US"/>
        </w:rPr>
      </w:pPr>
    </w:p>
    <w:p w:rsidR="00611592" w:rsidRPr="00655405" w:rsidRDefault="00611592" w:rsidP="00C929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5405">
        <w:rPr>
          <w:b w:val="0"/>
          <w:bCs w:val="0"/>
          <w:sz w:val="28"/>
          <w:szCs w:val="28"/>
          <w:lang w:eastAsia="en-US"/>
        </w:rPr>
        <w:t xml:space="preserve">Председатель Думы </w:t>
      </w:r>
      <w:r w:rsidRPr="00655405">
        <w:rPr>
          <w:b w:val="0"/>
          <w:bCs w:val="0"/>
          <w:sz w:val="28"/>
          <w:szCs w:val="28"/>
          <w:lang w:eastAsia="en-US"/>
        </w:rPr>
        <w:tab/>
      </w:r>
      <w:r w:rsidRPr="00655405">
        <w:rPr>
          <w:b w:val="0"/>
          <w:bCs w:val="0"/>
          <w:sz w:val="28"/>
          <w:szCs w:val="28"/>
          <w:lang w:eastAsia="en-US"/>
        </w:rPr>
        <w:tab/>
      </w:r>
      <w:r w:rsidRPr="00655405">
        <w:rPr>
          <w:b w:val="0"/>
          <w:bCs w:val="0"/>
          <w:sz w:val="28"/>
          <w:szCs w:val="28"/>
          <w:lang w:eastAsia="en-US"/>
        </w:rPr>
        <w:tab/>
      </w:r>
      <w:r w:rsidRPr="00655405">
        <w:rPr>
          <w:b w:val="0"/>
          <w:bCs w:val="0"/>
          <w:sz w:val="28"/>
          <w:szCs w:val="28"/>
          <w:lang w:eastAsia="en-US"/>
        </w:rPr>
        <w:tab/>
      </w:r>
      <w:r w:rsidRPr="00655405">
        <w:rPr>
          <w:b w:val="0"/>
          <w:bCs w:val="0"/>
          <w:sz w:val="28"/>
          <w:szCs w:val="28"/>
          <w:lang w:eastAsia="en-US"/>
        </w:rPr>
        <w:tab/>
      </w:r>
      <w:r w:rsidRPr="00655405">
        <w:rPr>
          <w:b w:val="0"/>
          <w:bCs w:val="0"/>
          <w:sz w:val="28"/>
          <w:szCs w:val="28"/>
          <w:lang w:eastAsia="en-US"/>
        </w:rPr>
        <w:tab/>
      </w:r>
      <w:r w:rsidR="00C9294B">
        <w:rPr>
          <w:b w:val="0"/>
          <w:bCs w:val="0"/>
          <w:sz w:val="28"/>
          <w:szCs w:val="28"/>
          <w:lang w:eastAsia="en-US"/>
        </w:rPr>
        <w:tab/>
      </w:r>
      <w:r w:rsidR="00C9294B">
        <w:rPr>
          <w:b w:val="0"/>
          <w:bCs w:val="0"/>
          <w:sz w:val="28"/>
          <w:szCs w:val="28"/>
          <w:lang w:eastAsia="en-US"/>
        </w:rPr>
        <w:tab/>
      </w:r>
      <w:proofErr w:type="spellStart"/>
      <w:r w:rsidRPr="00655405">
        <w:rPr>
          <w:b w:val="0"/>
          <w:bCs w:val="0"/>
          <w:sz w:val="28"/>
          <w:szCs w:val="28"/>
          <w:lang w:eastAsia="en-US"/>
        </w:rPr>
        <w:t>Д.Б.Микель</w:t>
      </w:r>
      <w:proofErr w:type="spellEnd"/>
    </w:p>
    <w:sectPr w:rsidR="00611592" w:rsidRPr="00655405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845"/>
    <w:multiLevelType w:val="multilevel"/>
    <w:tmpl w:val="96C6D5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592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34F3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29D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1592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501D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57A0D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94B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92"/>
    <w:rPr>
      <w:rFonts w:eastAsia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94B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92"/>
    <w:rPr>
      <w:rFonts w:eastAsia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94B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5</cp:revision>
  <cp:lastPrinted>2014-03-06T09:52:00Z</cp:lastPrinted>
  <dcterms:created xsi:type="dcterms:W3CDTF">2014-03-06T09:48:00Z</dcterms:created>
  <dcterms:modified xsi:type="dcterms:W3CDTF">2014-03-06T12:03:00Z</dcterms:modified>
</cp:coreProperties>
</file>