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0" w:rsidRPr="009C5420" w:rsidRDefault="009C5420" w:rsidP="002D1168">
      <w:pPr>
        <w:jc w:val="center"/>
        <w:rPr>
          <w:sz w:val="28"/>
          <w:szCs w:val="28"/>
        </w:rPr>
      </w:pPr>
    </w:p>
    <w:p w:rsidR="009C5420" w:rsidRP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P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9C5420" w:rsidRDefault="009C5420" w:rsidP="002D1168">
      <w:pPr>
        <w:jc w:val="center"/>
        <w:rPr>
          <w:sz w:val="28"/>
          <w:szCs w:val="28"/>
        </w:rPr>
      </w:pPr>
    </w:p>
    <w:p w:rsidR="00764EA0" w:rsidRPr="009C5420" w:rsidRDefault="00764EA0" w:rsidP="002D1168">
      <w:pPr>
        <w:jc w:val="center"/>
        <w:rPr>
          <w:sz w:val="28"/>
          <w:szCs w:val="28"/>
        </w:rPr>
      </w:pPr>
    </w:p>
    <w:p w:rsidR="002D1168" w:rsidRPr="009C5420" w:rsidRDefault="002D1168" w:rsidP="009C5420">
      <w:pPr>
        <w:jc w:val="center"/>
        <w:rPr>
          <w:b/>
          <w:sz w:val="28"/>
          <w:szCs w:val="28"/>
        </w:rPr>
      </w:pPr>
      <w:r w:rsidRPr="009C5420">
        <w:rPr>
          <w:b/>
          <w:sz w:val="28"/>
          <w:szCs w:val="28"/>
        </w:rPr>
        <w:t>Об информации мэрии о выполнении долгосрочной целевой программы</w:t>
      </w:r>
      <w:r w:rsidR="009C5420">
        <w:rPr>
          <w:b/>
          <w:sz w:val="28"/>
          <w:szCs w:val="28"/>
        </w:rPr>
        <w:t xml:space="preserve"> </w:t>
      </w:r>
      <w:r w:rsidRPr="009C5420">
        <w:rPr>
          <w:b/>
          <w:sz w:val="28"/>
          <w:szCs w:val="28"/>
        </w:rPr>
        <w:t>«Формирование в городском округе Тольятти электронного муниципалитета и реформирование системы муниципального управления на основе использования современных информационных и телекоммуни</w:t>
      </w:r>
      <w:r w:rsidR="009C5420">
        <w:rPr>
          <w:b/>
          <w:sz w:val="28"/>
          <w:szCs w:val="28"/>
        </w:rPr>
        <w:t>кационных технологий» на 2012-2014 годы, утверждё</w:t>
      </w:r>
      <w:r w:rsidRPr="009C5420">
        <w:rPr>
          <w:b/>
          <w:sz w:val="28"/>
          <w:szCs w:val="28"/>
        </w:rPr>
        <w:t xml:space="preserve">нной постановлением </w:t>
      </w:r>
      <w:r w:rsidR="009C5420">
        <w:rPr>
          <w:b/>
          <w:sz w:val="28"/>
          <w:szCs w:val="28"/>
        </w:rPr>
        <w:t>мэрии</w:t>
      </w:r>
      <w:r w:rsidRPr="009C5420">
        <w:rPr>
          <w:b/>
          <w:sz w:val="28"/>
          <w:szCs w:val="28"/>
        </w:rPr>
        <w:t xml:space="preserve"> от 29.12.2010 №3876-п/1, за 2013 год</w:t>
      </w:r>
    </w:p>
    <w:p w:rsidR="002D1168" w:rsidRDefault="002D1168" w:rsidP="009C5420">
      <w:pPr>
        <w:ind w:firstLine="709"/>
        <w:jc w:val="center"/>
        <w:rPr>
          <w:sz w:val="28"/>
          <w:szCs w:val="28"/>
        </w:rPr>
      </w:pPr>
    </w:p>
    <w:p w:rsidR="009C5420" w:rsidRPr="009C5420" w:rsidRDefault="009C5420" w:rsidP="009C5420">
      <w:pPr>
        <w:ind w:firstLine="709"/>
        <w:jc w:val="center"/>
        <w:rPr>
          <w:sz w:val="28"/>
          <w:szCs w:val="28"/>
        </w:rPr>
      </w:pPr>
    </w:p>
    <w:p w:rsidR="002D1168" w:rsidRPr="009C5420" w:rsidRDefault="002D1168" w:rsidP="009C5420">
      <w:pPr>
        <w:ind w:firstLine="709"/>
        <w:jc w:val="center"/>
        <w:rPr>
          <w:sz w:val="28"/>
          <w:szCs w:val="28"/>
        </w:rPr>
      </w:pP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 xml:space="preserve">Рассмотрев </w:t>
      </w:r>
      <w:r w:rsidRPr="009C5420">
        <w:rPr>
          <w:iCs/>
          <w:sz w:val="28"/>
          <w:szCs w:val="28"/>
        </w:rPr>
        <w:t xml:space="preserve">информацию мэрии о </w:t>
      </w:r>
      <w:r w:rsidRPr="009C5420">
        <w:rPr>
          <w:sz w:val="28"/>
          <w:szCs w:val="28"/>
        </w:rPr>
        <w:t xml:space="preserve">выполнении долгосрочной целевой программы «Формирование в городском округе Тольятти электронного муниципалитета и реформирование системы муниципального управления </w:t>
      </w:r>
      <w:r w:rsidR="00764EA0">
        <w:rPr>
          <w:sz w:val="28"/>
          <w:szCs w:val="28"/>
        </w:rPr>
        <w:br/>
      </w:r>
      <w:r w:rsidRPr="009C5420">
        <w:rPr>
          <w:sz w:val="28"/>
          <w:szCs w:val="28"/>
        </w:rPr>
        <w:t>на основе использования современных информационных и телекомму</w:t>
      </w:r>
      <w:r w:rsidR="00764EA0">
        <w:rPr>
          <w:sz w:val="28"/>
          <w:szCs w:val="28"/>
        </w:rPr>
        <w:t>никационных технологий» на 2012-2014 годы, утверждё</w:t>
      </w:r>
      <w:r w:rsidRPr="009C5420">
        <w:rPr>
          <w:sz w:val="28"/>
          <w:szCs w:val="28"/>
        </w:rPr>
        <w:t>нной постановлением мэрии от 29.12.2010 №3876-п/1 (</w:t>
      </w:r>
      <w:r w:rsidR="00764EA0">
        <w:rPr>
          <w:sz w:val="28"/>
          <w:szCs w:val="28"/>
        </w:rPr>
        <w:t xml:space="preserve">далее - Программа), </w:t>
      </w:r>
      <w:r w:rsidR="00764EA0">
        <w:rPr>
          <w:sz w:val="28"/>
          <w:szCs w:val="28"/>
        </w:rPr>
        <w:br/>
      </w:r>
      <w:r w:rsidRPr="009C5420">
        <w:rPr>
          <w:sz w:val="28"/>
          <w:szCs w:val="28"/>
        </w:rPr>
        <w:t>за 2013 год, Дума</w:t>
      </w:r>
    </w:p>
    <w:p w:rsidR="002D1168" w:rsidRPr="00764EA0" w:rsidRDefault="002D1168" w:rsidP="009C5420">
      <w:pPr>
        <w:ind w:firstLine="709"/>
        <w:jc w:val="both"/>
        <w:rPr>
          <w:szCs w:val="24"/>
        </w:rPr>
      </w:pPr>
    </w:p>
    <w:p w:rsidR="002D1168" w:rsidRPr="009C5420" w:rsidRDefault="002D1168" w:rsidP="00764EA0">
      <w:pPr>
        <w:jc w:val="center"/>
        <w:rPr>
          <w:sz w:val="28"/>
          <w:szCs w:val="28"/>
        </w:rPr>
      </w:pPr>
      <w:r w:rsidRPr="009C5420">
        <w:rPr>
          <w:sz w:val="28"/>
          <w:szCs w:val="28"/>
        </w:rPr>
        <w:t>РЕШИЛА:</w:t>
      </w:r>
    </w:p>
    <w:p w:rsidR="002D1168" w:rsidRPr="00764EA0" w:rsidRDefault="002D1168" w:rsidP="009C5420">
      <w:pPr>
        <w:ind w:firstLine="709"/>
        <w:jc w:val="both"/>
        <w:rPr>
          <w:szCs w:val="24"/>
        </w:rPr>
      </w:pPr>
    </w:p>
    <w:p w:rsidR="002D1168" w:rsidRPr="009C5420" w:rsidRDefault="002D1168" w:rsidP="00764E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Информацию принять к сведению.</w:t>
      </w:r>
    </w:p>
    <w:p w:rsidR="002D1168" w:rsidRPr="009C5420" w:rsidRDefault="002D1168" w:rsidP="00764E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Отметить: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pacing w:val="6"/>
          <w:sz w:val="28"/>
          <w:szCs w:val="28"/>
        </w:rPr>
        <w:t xml:space="preserve">2.1. </w:t>
      </w:r>
      <w:r w:rsidRPr="009C5420">
        <w:rPr>
          <w:sz w:val="28"/>
          <w:szCs w:val="28"/>
        </w:rPr>
        <w:t>Финансовое исполнение П</w:t>
      </w:r>
      <w:r w:rsidR="00764EA0">
        <w:rPr>
          <w:sz w:val="28"/>
          <w:szCs w:val="28"/>
        </w:rPr>
        <w:t xml:space="preserve">рограммы в 2013 году выполнено </w:t>
      </w:r>
      <w:r w:rsidR="00764EA0">
        <w:rPr>
          <w:sz w:val="28"/>
          <w:szCs w:val="28"/>
        </w:rPr>
        <w:br/>
        <w:t>не в полном объё</w:t>
      </w:r>
      <w:r w:rsidRPr="009C5420">
        <w:rPr>
          <w:sz w:val="28"/>
          <w:szCs w:val="28"/>
        </w:rPr>
        <w:t>ме: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- по бюджету</w:t>
      </w:r>
      <w:r w:rsidR="00AC7C8A">
        <w:rPr>
          <w:sz w:val="28"/>
          <w:szCs w:val="28"/>
        </w:rPr>
        <w:t xml:space="preserve"> городского округа Тольятти - </w:t>
      </w:r>
      <w:r w:rsidRPr="009C5420">
        <w:rPr>
          <w:sz w:val="28"/>
          <w:szCs w:val="28"/>
        </w:rPr>
        <w:t>25 267,3 тыс</w:t>
      </w:r>
      <w:proofErr w:type="gramStart"/>
      <w:r w:rsidRPr="009C5420">
        <w:rPr>
          <w:sz w:val="28"/>
          <w:szCs w:val="28"/>
        </w:rPr>
        <w:t>.р</w:t>
      </w:r>
      <w:proofErr w:type="gramEnd"/>
      <w:r w:rsidR="00AC7C8A">
        <w:rPr>
          <w:sz w:val="28"/>
          <w:szCs w:val="28"/>
        </w:rPr>
        <w:t>уб.</w:t>
      </w:r>
      <w:r w:rsidR="00764EA0">
        <w:rPr>
          <w:sz w:val="28"/>
          <w:szCs w:val="28"/>
        </w:rPr>
        <w:t>, что составило 84,6</w:t>
      </w:r>
      <w:r w:rsidRPr="009C5420">
        <w:rPr>
          <w:sz w:val="28"/>
          <w:szCs w:val="28"/>
        </w:rPr>
        <w:t>% от планового объёма (29 885,0 тыс.руб</w:t>
      </w:r>
      <w:r w:rsidR="00764EA0">
        <w:rPr>
          <w:sz w:val="28"/>
          <w:szCs w:val="28"/>
        </w:rPr>
        <w:t>.</w:t>
      </w:r>
      <w:r w:rsidRPr="009C5420">
        <w:rPr>
          <w:sz w:val="28"/>
          <w:szCs w:val="28"/>
        </w:rPr>
        <w:t>);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 xml:space="preserve">- по Программе </w:t>
      </w:r>
      <w:r w:rsidR="00AC7C8A">
        <w:rPr>
          <w:sz w:val="28"/>
          <w:szCs w:val="28"/>
        </w:rPr>
        <w:t xml:space="preserve"> - 25 267,3 тыс</w:t>
      </w:r>
      <w:proofErr w:type="gramStart"/>
      <w:r w:rsidR="00AC7C8A">
        <w:rPr>
          <w:sz w:val="28"/>
          <w:szCs w:val="28"/>
        </w:rPr>
        <w:t>.р</w:t>
      </w:r>
      <w:proofErr w:type="gramEnd"/>
      <w:r w:rsidR="00AC7C8A">
        <w:rPr>
          <w:sz w:val="28"/>
          <w:szCs w:val="28"/>
        </w:rPr>
        <w:t>уб.</w:t>
      </w:r>
      <w:r w:rsidRPr="009C5420">
        <w:rPr>
          <w:sz w:val="28"/>
          <w:szCs w:val="28"/>
        </w:rPr>
        <w:t>, что составило 82,8% от планового объёма (30 497,0 тыс.руб.).</w:t>
      </w:r>
    </w:p>
    <w:p w:rsidR="002D1168" w:rsidRPr="009C5420" w:rsidRDefault="002D1168" w:rsidP="009C54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9C5420">
        <w:rPr>
          <w:bCs/>
          <w:sz w:val="28"/>
          <w:szCs w:val="28"/>
        </w:rPr>
        <w:t xml:space="preserve">2.2. В Программу не были своевременно внесены изменения в части приведения в соответствие с бюджетом городского округа Тольятти на </w:t>
      </w:r>
      <w:r w:rsidR="00764EA0">
        <w:rPr>
          <w:bCs/>
          <w:sz w:val="28"/>
          <w:szCs w:val="28"/>
        </w:rPr>
        <w:br/>
      </w:r>
      <w:r w:rsidRPr="009C5420">
        <w:rPr>
          <w:bCs/>
          <w:sz w:val="28"/>
          <w:szCs w:val="28"/>
        </w:rPr>
        <w:t xml:space="preserve">2013 год. </w:t>
      </w:r>
    </w:p>
    <w:p w:rsidR="002D1168" w:rsidRPr="009C5420" w:rsidRDefault="002D1168" w:rsidP="009C5420">
      <w:pPr>
        <w:pStyle w:val="3"/>
        <w:ind w:firstLine="709"/>
        <w:rPr>
          <w:szCs w:val="28"/>
        </w:rPr>
      </w:pPr>
      <w:r w:rsidRPr="009C5420">
        <w:rPr>
          <w:szCs w:val="28"/>
        </w:rPr>
        <w:lastRenderedPageBreak/>
        <w:t xml:space="preserve">2.3. Поздние сроки внесения изменений в Программу (17.10.2013 и 13.12.2013), существенно изменившие первоначально утверждённые плановые значения. 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2.4. Недостаточность перечня мероприятий и объёма финансиро</w:t>
      </w:r>
      <w:r w:rsidR="00764EA0">
        <w:rPr>
          <w:sz w:val="28"/>
          <w:szCs w:val="28"/>
        </w:rPr>
        <w:t xml:space="preserve">вания по достижению цели </w:t>
      </w:r>
      <w:r w:rsidRPr="009C5420">
        <w:rPr>
          <w:sz w:val="28"/>
          <w:szCs w:val="28"/>
        </w:rPr>
        <w:t xml:space="preserve">Программы. 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2.5. Отсутствие необходимого доступа органов местного самоуправле</w:t>
      </w:r>
      <w:r w:rsidR="00764EA0">
        <w:rPr>
          <w:sz w:val="28"/>
          <w:szCs w:val="28"/>
        </w:rPr>
        <w:t>ния</w:t>
      </w:r>
      <w:r w:rsidR="0088041F">
        <w:rPr>
          <w:sz w:val="28"/>
          <w:szCs w:val="28"/>
        </w:rPr>
        <w:t xml:space="preserve"> городского округа Тольятти</w:t>
      </w:r>
      <w:r w:rsidR="00764EA0">
        <w:rPr>
          <w:sz w:val="28"/>
          <w:szCs w:val="28"/>
        </w:rPr>
        <w:t xml:space="preserve"> и муниципальных учреждений </w:t>
      </w:r>
      <w:r w:rsidRPr="009C5420">
        <w:rPr>
          <w:sz w:val="28"/>
          <w:szCs w:val="28"/>
        </w:rPr>
        <w:t xml:space="preserve">к муниципальной компьютерной сети по высокоскоростным каналам связи. 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2.6. Мэрией не обеспечено подключение Думы и контрольно-счётной палаты к автоматизированным системам и информационным ресурсам мэрии и подведомственных учреждений (в том числе по муниципальному имуществу, градостроительству, землепользованию, городскому хозяйству, со</w:t>
      </w:r>
      <w:r w:rsidR="00764EA0">
        <w:rPr>
          <w:sz w:val="28"/>
          <w:szCs w:val="28"/>
        </w:rPr>
        <w:t>циальному обеспечению</w:t>
      </w:r>
      <w:r w:rsidR="0088041F">
        <w:rPr>
          <w:sz w:val="28"/>
          <w:szCs w:val="28"/>
        </w:rPr>
        <w:t>,</w:t>
      </w:r>
      <w:r w:rsidR="00764EA0">
        <w:rPr>
          <w:sz w:val="28"/>
          <w:szCs w:val="28"/>
        </w:rPr>
        <w:t xml:space="preserve"> </w:t>
      </w:r>
      <w:r w:rsidR="0088041F" w:rsidRPr="009C5420">
        <w:rPr>
          <w:sz w:val="28"/>
          <w:szCs w:val="28"/>
        </w:rPr>
        <w:t>о</w:t>
      </w:r>
      <w:r w:rsidR="0088041F">
        <w:rPr>
          <w:sz w:val="28"/>
          <w:szCs w:val="28"/>
        </w:rPr>
        <w:t xml:space="preserve">пеке и попечительству </w:t>
      </w:r>
      <w:r w:rsidR="00307624">
        <w:rPr>
          <w:sz w:val="28"/>
          <w:szCs w:val="28"/>
        </w:rPr>
        <w:t>и т.п.)</w:t>
      </w:r>
      <w:r w:rsidR="00764EA0">
        <w:rPr>
          <w:sz w:val="28"/>
          <w:szCs w:val="28"/>
        </w:rPr>
        <w:t xml:space="preserve"> </w:t>
      </w:r>
      <w:r w:rsidRPr="009C5420">
        <w:rPr>
          <w:sz w:val="28"/>
          <w:szCs w:val="28"/>
        </w:rPr>
        <w:t>и не разработаны регламенты, обе</w:t>
      </w:r>
      <w:r w:rsidR="00764EA0">
        <w:rPr>
          <w:sz w:val="28"/>
          <w:szCs w:val="28"/>
        </w:rPr>
        <w:t xml:space="preserve">спечивающие указанный доступ. </w:t>
      </w:r>
    </w:p>
    <w:p w:rsidR="002D1168" w:rsidRPr="009C5420" w:rsidRDefault="00764EA0" w:rsidP="009C54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Не обеспечена полнота</w:t>
      </w:r>
      <w:r w:rsidR="002D1168" w:rsidRPr="009C5420">
        <w:rPr>
          <w:sz w:val="28"/>
          <w:szCs w:val="28"/>
        </w:rPr>
        <w:t xml:space="preserve"> </w:t>
      </w:r>
      <w:proofErr w:type="gramStart"/>
      <w:r w:rsidR="002D1168" w:rsidRPr="009C5420">
        <w:rPr>
          <w:sz w:val="28"/>
          <w:szCs w:val="28"/>
        </w:rPr>
        <w:t>охвата субъектов информатизации органов местного самоуправления городского округа</w:t>
      </w:r>
      <w:proofErr w:type="gramEnd"/>
      <w:r w:rsidR="002D1168" w:rsidRPr="009C5420">
        <w:rPr>
          <w:sz w:val="28"/>
          <w:szCs w:val="28"/>
        </w:rPr>
        <w:t xml:space="preserve"> Тольятти, </w:t>
      </w:r>
      <w:r>
        <w:rPr>
          <w:sz w:val="28"/>
          <w:szCs w:val="28"/>
        </w:rPr>
        <w:t>в том числе Думы, контрольно-счё</w:t>
      </w:r>
      <w:r w:rsidR="0088041F">
        <w:rPr>
          <w:sz w:val="28"/>
          <w:szCs w:val="28"/>
        </w:rPr>
        <w:t>тной палаты</w:t>
      </w:r>
      <w:r w:rsidR="00307624">
        <w:rPr>
          <w:sz w:val="28"/>
          <w:szCs w:val="28"/>
        </w:rPr>
        <w:t>,</w:t>
      </w:r>
      <w:r w:rsidR="002D1168" w:rsidRPr="009C5420">
        <w:rPr>
          <w:sz w:val="28"/>
          <w:szCs w:val="28"/>
        </w:rPr>
        <w:t xml:space="preserve"> при реализации Программы.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2.8. Не проводится работа по создан</w:t>
      </w:r>
      <w:r w:rsidR="00764EA0">
        <w:rPr>
          <w:sz w:val="28"/>
          <w:szCs w:val="28"/>
        </w:rPr>
        <w:t>ию (приобретению) программного обеспечения по ведению баз учё</w:t>
      </w:r>
      <w:r w:rsidRPr="009C5420">
        <w:rPr>
          <w:sz w:val="28"/>
          <w:szCs w:val="28"/>
        </w:rPr>
        <w:t>тных информационных ресурсов (регистров, реестров) в рамках полномочий мэрии по реализац</w:t>
      </w:r>
      <w:r w:rsidR="00764EA0">
        <w:rPr>
          <w:sz w:val="28"/>
          <w:szCs w:val="28"/>
        </w:rPr>
        <w:t xml:space="preserve">ии вопросов местного значения. 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2.9. Целевые показатели эффективности и результативности Программы не отражают полноту и качество</w:t>
      </w:r>
      <w:r w:rsidR="00764EA0">
        <w:rPr>
          <w:sz w:val="28"/>
          <w:szCs w:val="28"/>
        </w:rPr>
        <w:t xml:space="preserve"> решения задач, достижение цели</w:t>
      </w:r>
      <w:r w:rsidRPr="009C5420">
        <w:rPr>
          <w:sz w:val="28"/>
          <w:szCs w:val="28"/>
        </w:rPr>
        <w:t xml:space="preserve"> Программы.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2.10. В 2013 году не планировался перевод муниципальных услуг в электронную форму.</w:t>
      </w:r>
    </w:p>
    <w:p w:rsidR="002D1168" w:rsidRPr="009C5420" w:rsidRDefault="002D1168" w:rsidP="009C5420">
      <w:pPr>
        <w:pStyle w:val="a3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2.11. Неисполнение 3 из 19 целевых показателей конечного результата Программы:</w:t>
      </w:r>
    </w:p>
    <w:p w:rsidR="002D1168" w:rsidRPr="009C5420" w:rsidRDefault="00764EA0" w:rsidP="009C54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168" w:rsidRPr="009C5420">
        <w:rPr>
          <w:sz w:val="28"/>
          <w:szCs w:val="28"/>
        </w:rPr>
        <w:t>доля обеспечения рабочих мест системы электронного документооборота сканирующими устройствами (51% при плане 100%);</w:t>
      </w: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- доля информации, резервируемой (сохраняемой) с помощью средств автоматического резервного копирования (70% при плане 100%);</w:t>
      </w: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- доля отремонтированных зданий, находящихся в муниципальной собственности, в которых расположены отделения почтовой связи, и благоустроенных прилегающих территорий от общего количества нуждающихся в ремонте зданий, находящихся в муниципальной собственности, в которых расположены отделения почтовой связи (1% при плане 38%).</w:t>
      </w:r>
    </w:p>
    <w:p w:rsidR="002D1168" w:rsidRPr="009C5420" w:rsidRDefault="002D1168" w:rsidP="00764E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Рекомендовать мэрии (Андреев С.И.):</w:t>
      </w:r>
    </w:p>
    <w:p w:rsidR="002D1168" w:rsidRPr="009C5420" w:rsidRDefault="00764EA0" w:rsidP="00764EA0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удалё</w:t>
      </w:r>
      <w:r w:rsidR="002D1168" w:rsidRPr="009C5420">
        <w:rPr>
          <w:sz w:val="28"/>
          <w:szCs w:val="28"/>
        </w:rPr>
        <w:t>н</w:t>
      </w:r>
      <w:r>
        <w:rPr>
          <w:sz w:val="28"/>
          <w:szCs w:val="28"/>
        </w:rPr>
        <w:t>ный доступ Думы и контрольно-счё</w:t>
      </w:r>
      <w:r w:rsidR="002D1168" w:rsidRPr="009C5420">
        <w:rPr>
          <w:sz w:val="28"/>
          <w:szCs w:val="28"/>
        </w:rPr>
        <w:t>тной палаты ко всем автоматизированным системам и информационным ресурсам, эксплуатируемым в мэрии и муниципальных учреждениях (в том числе по муниципальному имуществу, градостроительству, землепользованию, городскому хозяйству, социальному обеспечению, о</w:t>
      </w:r>
      <w:r w:rsidR="00256635">
        <w:rPr>
          <w:sz w:val="28"/>
          <w:szCs w:val="28"/>
        </w:rPr>
        <w:t>пеке и попечительству и т.</w:t>
      </w:r>
      <w:r w:rsidR="00623442">
        <w:rPr>
          <w:sz w:val="28"/>
          <w:szCs w:val="28"/>
        </w:rPr>
        <w:t>п</w:t>
      </w:r>
      <w:r>
        <w:rPr>
          <w:sz w:val="28"/>
          <w:szCs w:val="28"/>
        </w:rPr>
        <w:t xml:space="preserve">.). </w:t>
      </w:r>
    </w:p>
    <w:p w:rsidR="002D1168" w:rsidRPr="009C5420" w:rsidRDefault="002D1168" w:rsidP="009C5420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lastRenderedPageBreak/>
        <w:t xml:space="preserve"> В рамках муниципальной программы «Развитие информационно-телекоммуникационной инфраструктуры городского окру</w:t>
      </w:r>
      <w:r w:rsidR="00917A51">
        <w:rPr>
          <w:sz w:val="28"/>
          <w:szCs w:val="28"/>
        </w:rPr>
        <w:t>га Тольятти на 2014-2016 годы</w:t>
      </w:r>
      <w:r w:rsidR="0088041F">
        <w:rPr>
          <w:sz w:val="28"/>
          <w:szCs w:val="28"/>
        </w:rPr>
        <w:t>»</w:t>
      </w:r>
      <w:r w:rsidR="00917A51">
        <w:rPr>
          <w:sz w:val="28"/>
          <w:szCs w:val="28"/>
        </w:rPr>
        <w:t>, утверждё</w:t>
      </w:r>
      <w:r w:rsidRPr="009C5420">
        <w:rPr>
          <w:sz w:val="28"/>
          <w:szCs w:val="28"/>
        </w:rPr>
        <w:t>нной поста</w:t>
      </w:r>
      <w:r w:rsidR="00917A51">
        <w:rPr>
          <w:sz w:val="28"/>
          <w:szCs w:val="28"/>
        </w:rPr>
        <w:t>новлением</w:t>
      </w:r>
      <w:r w:rsidR="0088041F">
        <w:rPr>
          <w:sz w:val="28"/>
          <w:szCs w:val="28"/>
        </w:rPr>
        <w:t xml:space="preserve"> мэрии от 11.10.2013 </w:t>
      </w:r>
      <w:r w:rsidR="0088041F">
        <w:rPr>
          <w:sz w:val="28"/>
          <w:szCs w:val="28"/>
        </w:rPr>
        <w:br/>
        <w:t>№3149-п/1</w:t>
      </w:r>
      <w:r w:rsidR="00917A51">
        <w:rPr>
          <w:sz w:val="28"/>
          <w:szCs w:val="28"/>
        </w:rPr>
        <w:t xml:space="preserve"> (далее -</w:t>
      </w:r>
      <w:r w:rsidRPr="009C5420">
        <w:rPr>
          <w:sz w:val="28"/>
          <w:szCs w:val="28"/>
        </w:rPr>
        <w:t xml:space="preserve"> муниципальная программа): 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Ра</w:t>
      </w:r>
      <w:r w:rsidR="00917A51">
        <w:rPr>
          <w:sz w:val="28"/>
          <w:szCs w:val="28"/>
        </w:rPr>
        <w:t>зработать и утвердить реестр учё</w:t>
      </w:r>
      <w:r w:rsidRPr="009C5420">
        <w:rPr>
          <w:sz w:val="28"/>
          <w:szCs w:val="28"/>
        </w:rPr>
        <w:t>тных информационных ресурсов, эксплуатируемых в мэрии в бумажной и электронных формах, в рамках исполнения полномочий мэрии по решению вопросов местного значения.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Разработать порядок по формиров</w:t>
      </w:r>
      <w:r w:rsidR="00917A51">
        <w:rPr>
          <w:sz w:val="28"/>
          <w:szCs w:val="28"/>
        </w:rPr>
        <w:t>анию и ведению муниципальных учё</w:t>
      </w:r>
      <w:r w:rsidRPr="009C5420">
        <w:rPr>
          <w:sz w:val="28"/>
          <w:szCs w:val="28"/>
        </w:rPr>
        <w:t>тных информационных ресурсов городского округа Тольятти.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Обеспечить разработку (приобретение) программного обеспечения для созд</w:t>
      </w:r>
      <w:r w:rsidR="00917A51">
        <w:rPr>
          <w:sz w:val="28"/>
          <w:szCs w:val="28"/>
        </w:rPr>
        <w:t>ания и ведения муниципальных учё</w:t>
      </w:r>
      <w:r w:rsidRPr="009C5420">
        <w:rPr>
          <w:sz w:val="28"/>
          <w:szCs w:val="28"/>
        </w:rPr>
        <w:t>тных информационных ресурсов в соответствии с рее</w:t>
      </w:r>
      <w:r w:rsidR="00917A51">
        <w:rPr>
          <w:sz w:val="28"/>
          <w:szCs w:val="28"/>
        </w:rPr>
        <w:t>стром, указанным в пункте 3.2.1 настоящего решения, в полном объё</w:t>
      </w:r>
      <w:r w:rsidRPr="009C5420">
        <w:rPr>
          <w:sz w:val="28"/>
          <w:szCs w:val="28"/>
        </w:rPr>
        <w:t>ме (</w:t>
      </w:r>
      <w:r w:rsidR="00917A51">
        <w:rPr>
          <w:sz w:val="28"/>
          <w:szCs w:val="28"/>
        </w:rPr>
        <w:t>в том числе с обеспечением удалё</w:t>
      </w:r>
      <w:r w:rsidRPr="009C5420">
        <w:rPr>
          <w:sz w:val="28"/>
          <w:szCs w:val="28"/>
        </w:rPr>
        <w:t>нного доступа к ним).</w:t>
      </w:r>
    </w:p>
    <w:p w:rsidR="002D1168" w:rsidRPr="009C5420" w:rsidRDefault="00917A51" w:rsidP="00917A51">
      <w:pPr>
        <w:pStyle w:val="a3"/>
        <w:tabs>
          <w:tab w:val="left" w:pos="993"/>
          <w:tab w:val="left" w:pos="156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2D1168" w:rsidRPr="009C5420">
        <w:rPr>
          <w:sz w:val="28"/>
          <w:szCs w:val="28"/>
        </w:rPr>
        <w:t xml:space="preserve"> до 01.10.2014.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Включить качественные целевые показатели по решению задач муниципальной прогр</w:t>
      </w:r>
      <w:r w:rsidR="00703630">
        <w:rPr>
          <w:sz w:val="28"/>
          <w:szCs w:val="28"/>
        </w:rPr>
        <w:t>аммы (в том числе по удовлетворё</w:t>
      </w:r>
      <w:r w:rsidRPr="009C5420">
        <w:rPr>
          <w:sz w:val="28"/>
          <w:szCs w:val="28"/>
        </w:rPr>
        <w:t>нности населения качеством предоставления муниципальных услуг в электронной форме</w:t>
      </w:r>
      <w:r w:rsidR="00256635">
        <w:rPr>
          <w:sz w:val="28"/>
          <w:szCs w:val="28"/>
        </w:rPr>
        <w:t xml:space="preserve">, </w:t>
      </w:r>
      <w:r w:rsidRPr="009C5420">
        <w:rPr>
          <w:sz w:val="28"/>
          <w:szCs w:val="28"/>
        </w:rPr>
        <w:t>через многофункциональные центры).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>Вынести в отдельную задачу мероприятия по вопросам материально-технического обеспечения мэрии (подведомственных учреждений).</w:t>
      </w:r>
    </w:p>
    <w:p w:rsidR="002D1168" w:rsidRPr="009C5420" w:rsidRDefault="002D1168" w:rsidP="00917A51">
      <w:pPr>
        <w:pStyle w:val="a3"/>
        <w:numPr>
          <w:ilvl w:val="2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t xml:space="preserve">Предусмотреть на 2014 год обеспечение </w:t>
      </w:r>
      <w:r w:rsidR="00623442">
        <w:rPr>
          <w:sz w:val="28"/>
          <w:szCs w:val="28"/>
        </w:rPr>
        <w:t>Д</w:t>
      </w:r>
      <w:r w:rsidR="00917A51">
        <w:rPr>
          <w:sz w:val="28"/>
          <w:szCs w:val="28"/>
        </w:rPr>
        <w:t>умы и контрольно-счё</w:t>
      </w:r>
      <w:r w:rsidRPr="009C5420">
        <w:rPr>
          <w:sz w:val="28"/>
          <w:szCs w:val="28"/>
        </w:rPr>
        <w:t>тной палаты в мероприятиях, в том числе по реализации юридически значимого электронного документооборота между органами местного самоуправления городско</w:t>
      </w:r>
      <w:r w:rsidR="00AC7C8A">
        <w:rPr>
          <w:sz w:val="28"/>
          <w:szCs w:val="28"/>
        </w:rPr>
        <w:t xml:space="preserve">го округа Тольятти, а также между </w:t>
      </w:r>
      <w:r w:rsidR="00AC7C8A" w:rsidRPr="009C5420">
        <w:rPr>
          <w:sz w:val="28"/>
          <w:szCs w:val="28"/>
        </w:rPr>
        <w:t>органами местного самоуправления городско</w:t>
      </w:r>
      <w:r w:rsidR="00AC7C8A">
        <w:rPr>
          <w:sz w:val="28"/>
          <w:szCs w:val="28"/>
        </w:rPr>
        <w:t>го округа Тольятти</w:t>
      </w:r>
      <w:r w:rsidRPr="009C5420">
        <w:rPr>
          <w:sz w:val="28"/>
          <w:szCs w:val="28"/>
        </w:rPr>
        <w:t xml:space="preserve"> и муниципальными учреждениями.</w:t>
      </w:r>
    </w:p>
    <w:p w:rsidR="002D1168" w:rsidRDefault="00917A51" w:rsidP="00917A51">
      <w:pPr>
        <w:pStyle w:val="a3"/>
        <w:tabs>
          <w:tab w:val="left" w:pos="993"/>
          <w:tab w:val="left" w:pos="156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2D1168" w:rsidRPr="009C5420">
        <w:rPr>
          <w:sz w:val="28"/>
          <w:szCs w:val="28"/>
        </w:rPr>
        <w:t xml:space="preserve"> до 01.10.2014.</w:t>
      </w:r>
    </w:p>
    <w:p w:rsidR="00780D90" w:rsidRPr="00780D90" w:rsidRDefault="00623442" w:rsidP="00780D90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0D90" w:rsidRPr="00780D90">
        <w:rPr>
          <w:sz w:val="28"/>
          <w:szCs w:val="28"/>
        </w:rPr>
        <w:t xml:space="preserve">ключить </w:t>
      </w:r>
      <w:r w:rsidRPr="00780D90">
        <w:rPr>
          <w:sz w:val="28"/>
          <w:szCs w:val="28"/>
        </w:rPr>
        <w:t xml:space="preserve">на 2014 год </w:t>
      </w:r>
      <w:r w:rsidR="00780D90" w:rsidRPr="00780D90">
        <w:rPr>
          <w:sz w:val="28"/>
          <w:szCs w:val="28"/>
        </w:rPr>
        <w:t>недостающие мероприятия по формированию электронного муниципалитета и обеспечи</w:t>
      </w:r>
      <w:r w:rsidR="0088041F">
        <w:rPr>
          <w:sz w:val="28"/>
          <w:szCs w:val="28"/>
        </w:rPr>
        <w:t>ть выполнение в первую очередь</w:t>
      </w:r>
      <w:r w:rsidR="00780D90" w:rsidRPr="00780D90">
        <w:rPr>
          <w:sz w:val="28"/>
          <w:szCs w:val="28"/>
        </w:rPr>
        <w:t xml:space="preserve"> мероприятий, направленных на взаимодействие органов местного самоуправления городского округа Тольятти и населения.</w:t>
      </w:r>
    </w:p>
    <w:p w:rsidR="002D1168" w:rsidRDefault="002D1168" w:rsidP="00917A51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420">
        <w:rPr>
          <w:bCs/>
          <w:sz w:val="28"/>
          <w:szCs w:val="28"/>
        </w:rPr>
        <w:t xml:space="preserve">При реализации </w:t>
      </w:r>
      <w:r w:rsidRPr="009C5420">
        <w:rPr>
          <w:sz w:val="28"/>
          <w:szCs w:val="28"/>
        </w:rPr>
        <w:t>д</w:t>
      </w:r>
      <w:r w:rsidRPr="009C5420">
        <w:rPr>
          <w:bCs/>
          <w:sz w:val="28"/>
          <w:szCs w:val="28"/>
        </w:rPr>
        <w:t xml:space="preserve">епартаментом информационных технологий и связи мэрии мероприятий муниципальной программы </w:t>
      </w:r>
      <w:r w:rsidRPr="009C5420">
        <w:rPr>
          <w:sz w:val="28"/>
          <w:szCs w:val="28"/>
        </w:rPr>
        <w:t>учесть предложения</w:t>
      </w:r>
      <w:r w:rsidRPr="009C5420">
        <w:rPr>
          <w:bCs/>
          <w:sz w:val="28"/>
          <w:szCs w:val="28"/>
        </w:rPr>
        <w:t xml:space="preserve"> </w:t>
      </w:r>
      <w:r w:rsidRPr="009C5420">
        <w:rPr>
          <w:sz w:val="28"/>
          <w:szCs w:val="28"/>
        </w:rPr>
        <w:t>аналитического отдела управления аналитики и организации работы комиссий Думы.</w:t>
      </w:r>
    </w:p>
    <w:p w:rsidR="00623442" w:rsidRPr="00623442" w:rsidRDefault="00623442" w:rsidP="0062344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3442">
        <w:rPr>
          <w:sz w:val="28"/>
          <w:szCs w:val="28"/>
        </w:rPr>
        <w:t>Разработать стратегический (или перспективный) план по формированию электронного муниципалитета в городском округе Тольятти.</w:t>
      </w:r>
    </w:p>
    <w:p w:rsidR="002D1168" w:rsidRPr="009C5420" w:rsidRDefault="002D1168" w:rsidP="00917A51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9C5420">
        <w:rPr>
          <w:szCs w:val="28"/>
        </w:rPr>
        <w:t>Рассмотреть информацию мэрии о выпо</w:t>
      </w:r>
      <w:r w:rsidR="00917A51">
        <w:rPr>
          <w:szCs w:val="28"/>
        </w:rPr>
        <w:t xml:space="preserve">лнении муниципальной программы </w:t>
      </w:r>
      <w:r w:rsidRPr="009C5420">
        <w:rPr>
          <w:szCs w:val="28"/>
        </w:rPr>
        <w:t>за 2014 год.</w:t>
      </w:r>
    </w:p>
    <w:p w:rsidR="002D1168" w:rsidRPr="009C5420" w:rsidRDefault="002D1168" w:rsidP="00917A51">
      <w:pPr>
        <w:ind w:firstLine="1418"/>
        <w:rPr>
          <w:sz w:val="28"/>
          <w:szCs w:val="28"/>
        </w:rPr>
      </w:pPr>
      <w:r w:rsidRPr="009C5420">
        <w:rPr>
          <w:sz w:val="28"/>
          <w:szCs w:val="28"/>
        </w:rPr>
        <w:t>Ср</w:t>
      </w:r>
      <w:r w:rsidR="00917A51">
        <w:rPr>
          <w:sz w:val="28"/>
          <w:szCs w:val="28"/>
        </w:rPr>
        <w:t>ок -</w:t>
      </w:r>
      <w:r w:rsidRPr="009C5420">
        <w:rPr>
          <w:sz w:val="28"/>
          <w:szCs w:val="28"/>
        </w:rPr>
        <w:t xml:space="preserve"> апрель 2015 года.</w:t>
      </w:r>
    </w:p>
    <w:p w:rsidR="002D1168" w:rsidRPr="009C5420" w:rsidRDefault="002D1168" w:rsidP="009C5420">
      <w:pPr>
        <w:tabs>
          <w:tab w:val="left" w:pos="284"/>
          <w:tab w:val="left" w:pos="1134"/>
          <w:tab w:val="left" w:pos="8222"/>
        </w:tabs>
        <w:ind w:firstLine="709"/>
        <w:jc w:val="both"/>
        <w:rPr>
          <w:sz w:val="28"/>
          <w:szCs w:val="28"/>
        </w:rPr>
      </w:pPr>
      <w:r w:rsidRPr="009C5420">
        <w:rPr>
          <w:sz w:val="28"/>
          <w:szCs w:val="28"/>
        </w:rPr>
        <w:lastRenderedPageBreak/>
        <w:t>5. Рекомендовать Думе (</w:t>
      </w:r>
      <w:proofErr w:type="spellStart"/>
      <w:r w:rsidRPr="009C5420">
        <w:rPr>
          <w:sz w:val="28"/>
          <w:szCs w:val="28"/>
        </w:rPr>
        <w:t>Микель</w:t>
      </w:r>
      <w:proofErr w:type="spellEnd"/>
      <w:r w:rsidRPr="009C5420">
        <w:rPr>
          <w:sz w:val="28"/>
          <w:szCs w:val="28"/>
        </w:rPr>
        <w:t xml:space="preserve"> Д.Б.) учесть настоящее решение при рассмотрении отчёта мэрии об исполнении бюджета городского округа Тольятти за 2013 год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2D1168" w:rsidRPr="009C5420" w:rsidRDefault="002D1168" w:rsidP="009C5420">
      <w:pPr>
        <w:tabs>
          <w:tab w:val="left" w:pos="284"/>
          <w:tab w:val="left" w:pos="1134"/>
          <w:tab w:val="left" w:pos="8222"/>
        </w:tabs>
        <w:ind w:firstLine="709"/>
        <w:jc w:val="both"/>
        <w:rPr>
          <w:iCs/>
          <w:sz w:val="28"/>
          <w:szCs w:val="28"/>
        </w:rPr>
      </w:pPr>
      <w:r w:rsidRPr="009C5420">
        <w:rPr>
          <w:rFonts w:eastAsia="Calibri"/>
          <w:sz w:val="28"/>
          <w:szCs w:val="28"/>
          <w:lang w:eastAsia="ar-SA"/>
        </w:rPr>
        <w:t xml:space="preserve">6. </w:t>
      </w:r>
      <w:proofErr w:type="gramStart"/>
      <w:r w:rsidRPr="009C5420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9C5420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</w:t>
      </w:r>
      <w:r w:rsidR="00917A51">
        <w:rPr>
          <w:rFonts w:eastAsia="Calibri"/>
          <w:sz w:val="28"/>
          <w:szCs w:val="28"/>
          <w:lang w:eastAsia="ar-SA"/>
        </w:rPr>
        <w:br/>
      </w:r>
      <w:r w:rsidRPr="009C5420">
        <w:rPr>
          <w:rFonts w:eastAsia="Calibri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917A51">
        <w:rPr>
          <w:rFonts w:eastAsia="Calibri"/>
          <w:sz w:val="28"/>
          <w:szCs w:val="28"/>
          <w:lang w:eastAsia="ar-SA"/>
        </w:rPr>
        <w:br/>
      </w:r>
      <w:r w:rsidRPr="009C5420">
        <w:rPr>
          <w:rFonts w:eastAsia="Calibri"/>
          <w:sz w:val="28"/>
          <w:szCs w:val="28"/>
          <w:lang w:eastAsia="ar-SA"/>
        </w:rPr>
        <w:t>(</w:t>
      </w:r>
      <w:proofErr w:type="spellStart"/>
      <w:r w:rsidRPr="009C5420">
        <w:rPr>
          <w:rFonts w:eastAsia="Calibri"/>
          <w:sz w:val="28"/>
          <w:szCs w:val="28"/>
          <w:lang w:eastAsia="ar-SA"/>
        </w:rPr>
        <w:t>Колмыков</w:t>
      </w:r>
      <w:proofErr w:type="spellEnd"/>
      <w:r w:rsidRPr="009C5420">
        <w:rPr>
          <w:rFonts w:eastAsia="Calibri"/>
          <w:sz w:val="28"/>
          <w:szCs w:val="28"/>
          <w:lang w:eastAsia="ar-SA"/>
        </w:rPr>
        <w:t xml:space="preserve"> С.Н.).</w:t>
      </w: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</w:p>
    <w:p w:rsidR="002D1168" w:rsidRPr="009C5420" w:rsidRDefault="002D1168" w:rsidP="009C5420">
      <w:pPr>
        <w:ind w:firstLine="709"/>
        <w:jc w:val="both"/>
        <w:rPr>
          <w:sz w:val="28"/>
          <w:szCs w:val="28"/>
        </w:rPr>
      </w:pPr>
    </w:p>
    <w:p w:rsidR="002D1168" w:rsidRPr="009C5420" w:rsidRDefault="002D1168" w:rsidP="00917A51">
      <w:pPr>
        <w:pStyle w:val="3"/>
        <w:ind w:firstLine="0"/>
        <w:rPr>
          <w:szCs w:val="28"/>
        </w:rPr>
      </w:pPr>
      <w:r w:rsidRPr="009C5420">
        <w:rPr>
          <w:szCs w:val="28"/>
        </w:rPr>
        <w:t xml:space="preserve">Председатель Думы                   </w:t>
      </w:r>
      <w:r w:rsidR="00917A51">
        <w:rPr>
          <w:szCs w:val="28"/>
        </w:rPr>
        <w:t xml:space="preserve">                </w:t>
      </w:r>
      <w:r w:rsidRPr="009C5420">
        <w:rPr>
          <w:szCs w:val="28"/>
        </w:rPr>
        <w:t xml:space="preserve">                                            </w:t>
      </w:r>
      <w:proofErr w:type="spellStart"/>
      <w:r w:rsidRPr="009C5420">
        <w:rPr>
          <w:szCs w:val="28"/>
        </w:rPr>
        <w:t>Д.Б.Микель</w:t>
      </w:r>
      <w:proofErr w:type="spellEnd"/>
    </w:p>
    <w:p w:rsidR="002D1168" w:rsidRPr="009C5420" w:rsidRDefault="002D1168" w:rsidP="009C5420">
      <w:pPr>
        <w:ind w:firstLine="709"/>
        <w:jc w:val="center"/>
        <w:rPr>
          <w:sz w:val="28"/>
          <w:szCs w:val="28"/>
        </w:rPr>
      </w:pPr>
    </w:p>
    <w:p w:rsidR="003B163F" w:rsidRDefault="003B163F"/>
    <w:sectPr w:rsidR="003B163F" w:rsidSect="009C54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A0" w:rsidRDefault="00764EA0" w:rsidP="009C5420">
      <w:r>
        <w:separator/>
      </w:r>
    </w:p>
  </w:endnote>
  <w:endnote w:type="continuationSeparator" w:id="1">
    <w:p w:rsidR="00764EA0" w:rsidRDefault="00764EA0" w:rsidP="009C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A0" w:rsidRDefault="00764EA0" w:rsidP="009C5420">
      <w:r>
        <w:separator/>
      </w:r>
    </w:p>
  </w:footnote>
  <w:footnote w:type="continuationSeparator" w:id="1">
    <w:p w:rsidR="00764EA0" w:rsidRDefault="00764EA0" w:rsidP="009C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6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4EA0" w:rsidRDefault="00174D4C">
        <w:pPr>
          <w:pStyle w:val="a4"/>
          <w:jc w:val="center"/>
        </w:pPr>
        <w:r w:rsidRPr="009C5420">
          <w:rPr>
            <w:sz w:val="20"/>
          </w:rPr>
          <w:fldChar w:fldCharType="begin"/>
        </w:r>
        <w:r w:rsidR="00764EA0" w:rsidRPr="009C5420">
          <w:rPr>
            <w:sz w:val="20"/>
          </w:rPr>
          <w:instrText xml:space="preserve"> PAGE   \* MERGEFORMAT </w:instrText>
        </w:r>
        <w:r w:rsidRPr="009C5420">
          <w:rPr>
            <w:sz w:val="20"/>
          </w:rPr>
          <w:fldChar w:fldCharType="separate"/>
        </w:r>
        <w:r w:rsidR="00623442">
          <w:rPr>
            <w:noProof/>
            <w:sz w:val="20"/>
          </w:rPr>
          <w:t>4</w:t>
        </w:r>
        <w:r w:rsidRPr="009C5420">
          <w:rPr>
            <w:sz w:val="20"/>
          </w:rPr>
          <w:fldChar w:fldCharType="end"/>
        </w:r>
      </w:p>
    </w:sdtContent>
  </w:sdt>
  <w:p w:rsidR="00764EA0" w:rsidRDefault="00764E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2A1"/>
    <w:multiLevelType w:val="multilevel"/>
    <w:tmpl w:val="2B747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FB60BE4"/>
    <w:multiLevelType w:val="multilevel"/>
    <w:tmpl w:val="D4CAF29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16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D4C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56635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136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168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624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38B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86D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442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3630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4EA0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D90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041F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A51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0C96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420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160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C8A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3C4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7CE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34E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8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1168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1168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2D1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420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5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5420"/>
    <w:rPr>
      <w:rFonts w:eastAsia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34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10</cp:revision>
  <cp:lastPrinted>2014-04-30T07:19:00Z</cp:lastPrinted>
  <dcterms:created xsi:type="dcterms:W3CDTF">2014-04-23T05:18:00Z</dcterms:created>
  <dcterms:modified xsi:type="dcterms:W3CDTF">2014-04-30T07:19:00Z</dcterms:modified>
</cp:coreProperties>
</file>