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Default="00D47C27" w:rsidP="00D47C27">
      <w:pPr>
        <w:jc w:val="center"/>
        <w:rPr>
          <w:sz w:val="28"/>
          <w:szCs w:val="28"/>
        </w:rPr>
      </w:pPr>
    </w:p>
    <w:p w:rsidR="00D47C27" w:rsidRPr="00D47C27" w:rsidRDefault="00D47C27" w:rsidP="00D47C27">
      <w:pPr>
        <w:jc w:val="center"/>
        <w:rPr>
          <w:sz w:val="28"/>
          <w:szCs w:val="28"/>
        </w:rPr>
      </w:pPr>
    </w:p>
    <w:p w:rsidR="00FE2300" w:rsidRPr="00D47C27" w:rsidRDefault="00FE2300" w:rsidP="00D47C27">
      <w:pPr>
        <w:ind w:firstLine="0"/>
        <w:jc w:val="center"/>
        <w:rPr>
          <w:b/>
          <w:bCs/>
          <w:iCs/>
          <w:sz w:val="28"/>
          <w:szCs w:val="28"/>
        </w:rPr>
      </w:pPr>
      <w:r w:rsidRPr="00D47C27">
        <w:rPr>
          <w:b/>
          <w:bCs/>
          <w:iCs/>
          <w:sz w:val="28"/>
          <w:szCs w:val="28"/>
        </w:rPr>
        <w:t xml:space="preserve">Об информации мэрии о мероприятиях муниципальной программы </w:t>
      </w:r>
    </w:p>
    <w:p w:rsidR="00FE2300" w:rsidRPr="00D47C27" w:rsidRDefault="00FE2300" w:rsidP="00D47C27">
      <w:pPr>
        <w:ind w:firstLine="0"/>
        <w:jc w:val="center"/>
        <w:rPr>
          <w:b/>
          <w:bCs/>
          <w:iCs/>
          <w:sz w:val="28"/>
          <w:szCs w:val="28"/>
        </w:rPr>
      </w:pPr>
      <w:r w:rsidRPr="00D47C27">
        <w:rPr>
          <w:b/>
          <w:bCs/>
          <w:iCs/>
          <w:sz w:val="28"/>
          <w:szCs w:val="28"/>
        </w:rPr>
        <w:t xml:space="preserve">«Профилактика терроризма и экстремизма на территории </w:t>
      </w:r>
    </w:p>
    <w:p w:rsidR="00FE2300" w:rsidRPr="00D47C27" w:rsidRDefault="00FE2300" w:rsidP="00D47C27">
      <w:pPr>
        <w:ind w:firstLine="0"/>
        <w:jc w:val="center"/>
        <w:rPr>
          <w:b/>
          <w:bCs/>
          <w:iCs/>
          <w:sz w:val="28"/>
          <w:szCs w:val="28"/>
        </w:rPr>
      </w:pPr>
      <w:r w:rsidRPr="00D47C27">
        <w:rPr>
          <w:b/>
          <w:bCs/>
          <w:iCs/>
          <w:sz w:val="28"/>
          <w:szCs w:val="28"/>
        </w:rPr>
        <w:t xml:space="preserve">городского округа Тольятти на 2014-2016 годы», </w:t>
      </w:r>
    </w:p>
    <w:p w:rsidR="00FE2300" w:rsidRPr="00D47C27" w:rsidRDefault="00CE3F64" w:rsidP="00D47C27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утвержде</w:t>
      </w:r>
      <w:r w:rsidR="00FE2300" w:rsidRPr="00D47C27">
        <w:rPr>
          <w:b/>
          <w:bCs/>
          <w:iCs/>
          <w:sz w:val="28"/>
          <w:szCs w:val="28"/>
        </w:rPr>
        <w:t xml:space="preserve">нной постановлением мэрии городского округа Тольятти </w:t>
      </w:r>
    </w:p>
    <w:p w:rsidR="00FE2300" w:rsidRPr="00D47C27" w:rsidRDefault="00CE3F64" w:rsidP="00D47C27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</w:t>
      </w:r>
      <w:r w:rsidR="00FE2300" w:rsidRPr="00D47C27">
        <w:rPr>
          <w:b/>
          <w:bCs/>
          <w:iCs/>
          <w:sz w:val="28"/>
          <w:szCs w:val="28"/>
        </w:rPr>
        <w:t>4 октября 2013 года №</w:t>
      </w:r>
      <w:r>
        <w:rPr>
          <w:b/>
          <w:bCs/>
          <w:iCs/>
          <w:sz w:val="28"/>
          <w:szCs w:val="28"/>
        </w:rPr>
        <w:t xml:space="preserve"> </w:t>
      </w:r>
      <w:r w:rsidR="00FE2300" w:rsidRPr="00D47C27">
        <w:rPr>
          <w:b/>
          <w:bCs/>
          <w:iCs/>
          <w:sz w:val="28"/>
          <w:szCs w:val="28"/>
        </w:rPr>
        <w:t>3079-п/1, на 2015 год</w:t>
      </w:r>
    </w:p>
    <w:p w:rsidR="00FE2300" w:rsidRPr="00D47C27" w:rsidRDefault="00FE2300" w:rsidP="00D47C27">
      <w:pPr>
        <w:jc w:val="center"/>
        <w:rPr>
          <w:bCs/>
          <w:iCs/>
          <w:sz w:val="28"/>
          <w:szCs w:val="28"/>
        </w:rPr>
      </w:pPr>
    </w:p>
    <w:p w:rsidR="00D47C27" w:rsidRPr="00D47C27" w:rsidRDefault="00D47C27" w:rsidP="00D47C27">
      <w:pPr>
        <w:jc w:val="center"/>
        <w:rPr>
          <w:bCs/>
          <w:iCs/>
          <w:sz w:val="28"/>
          <w:szCs w:val="28"/>
        </w:rPr>
      </w:pPr>
    </w:p>
    <w:p w:rsidR="00D47C27" w:rsidRPr="00D47C27" w:rsidRDefault="00D47C27" w:rsidP="00D47C27">
      <w:pPr>
        <w:jc w:val="center"/>
        <w:rPr>
          <w:bCs/>
          <w:iCs/>
          <w:sz w:val="28"/>
          <w:szCs w:val="28"/>
        </w:rPr>
      </w:pPr>
    </w:p>
    <w:p w:rsidR="00FE2300" w:rsidRPr="00D47C27" w:rsidRDefault="00FE2300" w:rsidP="00D47C27">
      <w:pPr>
        <w:rPr>
          <w:sz w:val="28"/>
          <w:szCs w:val="28"/>
        </w:rPr>
      </w:pPr>
      <w:r w:rsidRPr="00D47C27">
        <w:rPr>
          <w:sz w:val="28"/>
          <w:szCs w:val="28"/>
        </w:rPr>
        <w:t>Рассмотрев информацию мэрии о мероприятиях муниципальной программы «Профилактика терроризма и экстремизма на территории городского округа Толья</w:t>
      </w:r>
      <w:r w:rsidR="00CE3F64">
        <w:rPr>
          <w:sz w:val="28"/>
          <w:szCs w:val="28"/>
        </w:rPr>
        <w:t>тти на 2014-2016 годы», утвержде</w:t>
      </w:r>
      <w:r w:rsidRPr="00D47C27">
        <w:rPr>
          <w:sz w:val="28"/>
          <w:szCs w:val="28"/>
        </w:rPr>
        <w:t>нной постановлением мэрии</w:t>
      </w:r>
      <w:r w:rsidR="00CE3F64">
        <w:rPr>
          <w:sz w:val="28"/>
          <w:szCs w:val="28"/>
        </w:rPr>
        <w:t xml:space="preserve"> городского округа Тольятти от </w:t>
      </w:r>
      <w:r w:rsidRPr="00D47C27">
        <w:rPr>
          <w:sz w:val="28"/>
          <w:szCs w:val="28"/>
        </w:rPr>
        <w:t xml:space="preserve">4 октября 2013 года </w:t>
      </w:r>
      <w:r w:rsidR="00CE3F64">
        <w:rPr>
          <w:sz w:val="28"/>
          <w:szCs w:val="28"/>
        </w:rPr>
        <w:br/>
      </w:r>
      <w:r w:rsidRPr="00D47C27">
        <w:rPr>
          <w:sz w:val="28"/>
          <w:szCs w:val="28"/>
        </w:rPr>
        <w:t>№</w:t>
      </w:r>
      <w:r w:rsidR="00CE3F64">
        <w:rPr>
          <w:sz w:val="28"/>
          <w:szCs w:val="28"/>
        </w:rPr>
        <w:t xml:space="preserve"> </w:t>
      </w:r>
      <w:r w:rsidRPr="00D47C27">
        <w:rPr>
          <w:sz w:val="28"/>
          <w:szCs w:val="28"/>
        </w:rPr>
        <w:t>3079-п/1, на 2015 год, Дума</w:t>
      </w:r>
    </w:p>
    <w:p w:rsidR="00CE3F64" w:rsidRPr="00CE3F64" w:rsidRDefault="00CE3F64" w:rsidP="00D47C27">
      <w:pPr>
        <w:tabs>
          <w:tab w:val="left" w:pos="4111"/>
          <w:tab w:val="left" w:pos="4395"/>
        </w:tabs>
        <w:jc w:val="center"/>
      </w:pPr>
    </w:p>
    <w:p w:rsidR="00FE2300" w:rsidRPr="00D47C27" w:rsidRDefault="00FE2300" w:rsidP="00CE3F64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D47C27">
        <w:rPr>
          <w:sz w:val="28"/>
          <w:szCs w:val="28"/>
        </w:rPr>
        <w:t>РЕШИЛА:</w:t>
      </w:r>
    </w:p>
    <w:p w:rsidR="00FE2300" w:rsidRPr="00CE3F64" w:rsidRDefault="00FE2300" w:rsidP="00D47C27">
      <w:pPr>
        <w:tabs>
          <w:tab w:val="left" w:pos="993"/>
          <w:tab w:val="left" w:pos="4111"/>
          <w:tab w:val="left" w:pos="4395"/>
        </w:tabs>
        <w:jc w:val="center"/>
      </w:pPr>
    </w:p>
    <w:p w:rsidR="00FE2300" w:rsidRPr="00D47C27" w:rsidRDefault="00FE2300" w:rsidP="00D47C27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D47C27">
        <w:rPr>
          <w:sz w:val="28"/>
          <w:szCs w:val="28"/>
        </w:rPr>
        <w:t>Информацию принять к сведению.</w:t>
      </w:r>
    </w:p>
    <w:p w:rsidR="00FE2300" w:rsidRPr="00D47C27" w:rsidRDefault="00FE2300" w:rsidP="00D47C2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t>Отметить:</w:t>
      </w:r>
    </w:p>
    <w:p w:rsidR="00FE2300" w:rsidRPr="00D47C27" w:rsidRDefault="00CE3F64" w:rsidP="00D47C2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E2300" w:rsidRPr="00D47C27">
        <w:rPr>
          <w:sz w:val="28"/>
          <w:szCs w:val="28"/>
        </w:rPr>
        <w:t xml:space="preserve">в 2015 </w:t>
      </w:r>
      <w:r>
        <w:rPr>
          <w:sz w:val="28"/>
          <w:szCs w:val="28"/>
        </w:rPr>
        <w:t>году на реализацию мероприятий муниципальной программы</w:t>
      </w:r>
      <w:r w:rsidR="00FE2300" w:rsidRPr="00D47C27">
        <w:rPr>
          <w:sz w:val="28"/>
          <w:szCs w:val="28"/>
        </w:rPr>
        <w:t xml:space="preserve"> «Профилактика терроризма и экстремизма на территории городского округа Тольятти на 2014-2016 годы», </w:t>
      </w:r>
      <w:r>
        <w:rPr>
          <w:sz w:val="28"/>
          <w:szCs w:val="28"/>
        </w:rPr>
        <w:t>утвержде</w:t>
      </w:r>
      <w:r w:rsidR="00FE2300" w:rsidRPr="00D47C27">
        <w:rPr>
          <w:sz w:val="28"/>
          <w:szCs w:val="28"/>
        </w:rPr>
        <w:t>нной постановлением мэрии</w:t>
      </w:r>
      <w:r>
        <w:rPr>
          <w:sz w:val="28"/>
          <w:szCs w:val="28"/>
        </w:rPr>
        <w:t xml:space="preserve"> городского округа Тольятти от </w:t>
      </w:r>
      <w:r w:rsidR="00FE2300" w:rsidRPr="00D47C27">
        <w:rPr>
          <w:sz w:val="28"/>
          <w:szCs w:val="28"/>
        </w:rPr>
        <w:t>4 октября 2013 года №</w:t>
      </w:r>
      <w:r>
        <w:rPr>
          <w:sz w:val="28"/>
          <w:szCs w:val="28"/>
        </w:rPr>
        <w:t xml:space="preserve"> 3079-п/1 (далее - м</w:t>
      </w:r>
      <w:r w:rsidR="00FE2300" w:rsidRPr="00D47C27">
        <w:rPr>
          <w:sz w:val="28"/>
          <w:szCs w:val="28"/>
        </w:rPr>
        <w:t xml:space="preserve">униципальная программа), планируются денежные средства в размере </w:t>
      </w:r>
      <w:r>
        <w:rPr>
          <w:sz w:val="28"/>
          <w:szCs w:val="28"/>
        </w:rPr>
        <w:br/>
      </w:r>
      <w:r w:rsidR="003B781F">
        <w:rPr>
          <w:sz w:val="28"/>
          <w:szCs w:val="28"/>
        </w:rPr>
        <w:t>53 149 тыс. рублей за сче</w:t>
      </w:r>
      <w:r w:rsidR="00FE2300" w:rsidRPr="00D47C27">
        <w:rPr>
          <w:sz w:val="28"/>
          <w:szCs w:val="28"/>
        </w:rPr>
        <w:t>т средств бюджета городского округа Тольятти;</w:t>
      </w:r>
      <w:proofErr w:type="gramEnd"/>
    </w:p>
    <w:p w:rsidR="00FE2300" w:rsidRPr="00D47C27" w:rsidRDefault="00CE3F64" w:rsidP="00D47C2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объем средств м</w:t>
      </w:r>
      <w:r w:rsidR="00FE2300" w:rsidRPr="00D47C27">
        <w:rPr>
          <w:sz w:val="28"/>
          <w:szCs w:val="28"/>
        </w:rPr>
        <w:t>униципальной программы на 2015 год с учетом внесенных в нее изменений увеличен на 51 6</w:t>
      </w:r>
      <w:r w:rsidR="00955021">
        <w:rPr>
          <w:sz w:val="28"/>
          <w:szCs w:val="28"/>
        </w:rPr>
        <w:t>49 тыс. рублей на содержание муниципального казенного учреждения</w:t>
      </w:r>
      <w:r w:rsidR="00FE2300" w:rsidRPr="00D47C27">
        <w:rPr>
          <w:sz w:val="28"/>
          <w:szCs w:val="28"/>
        </w:rPr>
        <w:t xml:space="preserve"> городского округа Тольятти «Охра</w:t>
      </w:r>
      <w:r>
        <w:rPr>
          <w:sz w:val="28"/>
          <w:szCs w:val="28"/>
        </w:rPr>
        <w:t>на общественного порядка» за сче</w:t>
      </w:r>
      <w:r w:rsidR="00FE2300" w:rsidRPr="00D47C27">
        <w:rPr>
          <w:sz w:val="28"/>
          <w:szCs w:val="28"/>
        </w:rPr>
        <w:t>т средств бюджета городского округа Тольятти;</w:t>
      </w:r>
    </w:p>
    <w:p w:rsidR="00FE2300" w:rsidRDefault="002C3341" w:rsidP="00D47C2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00" w:rsidRPr="00D47C27">
        <w:rPr>
          <w:sz w:val="28"/>
          <w:szCs w:val="28"/>
        </w:rPr>
        <w:t>наличие расхождений в объем</w:t>
      </w:r>
      <w:r w:rsidR="00CE3F64">
        <w:rPr>
          <w:sz w:val="28"/>
          <w:szCs w:val="28"/>
        </w:rPr>
        <w:t>ах финансирования м</w:t>
      </w:r>
      <w:r w:rsidR="00FE2300" w:rsidRPr="00D47C27">
        <w:rPr>
          <w:sz w:val="28"/>
          <w:szCs w:val="28"/>
        </w:rPr>
        <w:t>униципа</w:t>
      </w:r>
      <w:r>
        <w:rPr>
          <w:sz w:val="28"/>
          <w:szCs w:val="28"/>
        </w:rPr>
        <w:t>льной программы, приведенных в м</w:t>
      </w:r>
      <w:r w:rsidR="00FE2300" w:rsidRPr="00D47C27">
        <w:rPr>
          <w:sz w:val="28"/>
          <w:szCs w:val="28"/>
        </w:rPr>
        <w:t xml:space="preserve">униципальной программе и в представленной мэрией информации по проекту бюджета городского округа Тольятти на 2015 год и </w:t>
      </w:r>
      <w:r>
        <w:rPr>
          <w:sz w:val="28"/>
          <w:szCs w:val="28"/>
        </w:rPr>
        <w:t xml:space="preserve">на </w:t>
      </w:r>
      <w:r w:rsidR="00FE2300" w:rsidRPr="00D47C27">
        <w:rPr>
          <w:sz w:val="28"/>
          <w:szCs w:val="28"/>
        </w:rPr>
        <w:t>плановый период 2016 и 2017 годов.</w:t>
      </w:r>
    </w:p>
    <w:p w:rsidR="0029661D" w:rsidRPr="00D47C27" w:rsidRDefault="0029661D" w:rsidP="0029661D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 w:val="0"/>
        <w:rPr>
          <w:sz w:val="28"/>
          <w:szCs w:val="28"/>
        </w:rPr>
      </w:pPr>
    </w:p>
    <w:p w:rsidR="00FE2300" w:rsidRPr="00D47C27" w:rsidRDefault="00FE2300" w:rsidP="00D47C27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lastRenderedPageBreak/>
        <w:t>Рекомендовать мэрии (Андреев С.И.):</w:t>
      </w:r>
    </w:p>
    <w:p w:rsidR="00FE2300" w:rsidRPr="00D47C27" w:rsidRDefault="002C3341" w:rsidP="00D47C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300" w:rsidRPr="00D47C27">
        <w:rPr>
          <w:sz w:val="28"/>
          <w:szCs w:val="28"/>
        </w:rPr>
        <w:t>со</w:t>
      </w:r>
      <w:r>
        <w:rPr>
          <w:sz w:val="28"/>
          <w:szCs w:val="28"/>
        </w:rPr>
        <w:t xml:space="preserve">хранить расходы на мероприятие </w:t>
      </w:r>
      <w:r w:rsidR="00FE2300" w:rsidRPr="00D47C27">
        <w:rPr>
          <w:sz w:val="28"/>
          <w:szCs w:val="28"/>
        </w:rPr>
        <w:t>«3.5.</w:t>
      </w:r>
      <w:r>
        <w:rPr>
          <w:sz w:val="28"/>
          <w:szCs w:val="28"/>
        </w:rPr>
        <w:t xml:space="preserve"> </w:t>
      </w:r>
      <w:r w:rsidR="00FE2300" w:rsidRPr="00D47C27">
        <w:rPr>
          <w:sz w:val="28"/>
          <w:szCs w:val="28"/>
        </w:rPr>
        <w:t xml:space="preserve">Подключение сторонних объектов видеонаблюдения» </w:t>
      </w:r>
      <w:r>
        <w:rPr>
          <w:sz w:val="28"/>
          <w:szCs w:val="28"/>
        </w:rPr>
        <w:t xml:space="preserve">муниципальной программы </w:t>
      </w:r>
      <w:r w:rsidR="00FE2300" w:rsidRPr="00D47C2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br/>
      </w:r>
      <w:r w:rsidR="00FE2300" w:rsidRPr="00D47C27">
        <w:rPr>
          <w:sz w:val="28"/>
          <w:szCs w:val="28"/>
        </w:rPr>
        <w:t>1 500 тыс. рублей;</w:t>
      </w:r>
    </w:p>
    <w:p w:rsidR="00FE2300" w:rsidRPr="00D47C27" w:rsidRDefault="002C3341" w:rsidP="00D47C27">
      <w:pPr>
        <w:pStyle w:val="a3"/>
        <w:numPr>
          <w:ilvl w:val="0"/>
          <w:numId w:val="3"/>
        </w:numPr>
        <w:tabs>
          <w:tab w:val="left" w:pos="-142"/>
          <w:tab w:val="left" w:pos="142"/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пред</w:t>
      </w:r>
      <w:r w:rsidR="00FE2300" w:rsidRPr="00D47C27">
        <w:rPr>
          <w:sz w:val="28"/>
          <w:szCs w:val="28"/>
        </w:rPr>
        <w:t>ставить в Думу</w:t>
      </w:r>
      <w:r>
        <w:rPr>
          <w:sz w:val="28"/>
          <w:szCs w:val="28"/>
        </w:rPr>
        <w:t xml:space="preserve"> в ноябре 2014 года</w:t>
      </w:r>
      <w:r w:rsidR="00FE2300" w:rsidRPr="00D47C27">
        <w:rPr>
          <w:sz w:val="28"/>
          <w:szCs w:val="28"/>
        </w:rPr>
        <w:t>:</w:t>
      </w:r>
    </w:p>
    <w:p w:rsidR="00FE2300" w:rsidRPr="00D47C27" w:rsidRDefault="00FE2300" w:rsidP="00D47C27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t>- расши</w:t>
      </w:r>
      <w:r w:rsidR="002C3341">
        <w:rPr>
          <w:sz w:val="28"/>
          <w:szCs w:val="28"/>
        </w:rPr>
        <w:t>фровку расходов на мероприятие «6.1. Содержание МКУ</w:t>
      </w:r>
      <w:r w:rsidRPr="00D47C27">
        <w:rPr>
          <w:sz w:val="28"/>
          <w:szCs w:val="28"/>
        </w:rPr>
        <w:t xml:space="preserve"> городского округа Тольятти</w:t>
      </w:r>
      <w:r w:rsidR="002C3341">
        <w:rPr>
          <w:sz w:val="28"/>
          <w:szCs w:val="28"/>
        </w:rPr>
        <w:t xml:space="preserve"> «Охрана общественного порядка»</w:t>
      </w:r>
      <w:r w:rsidRPr="00D47C27">
        <w:rPr>
          <w:sz w:val="28"/>
          <w:szCs w:val="28"/>
        </w:rPr>
        <w:t xml:space="preserve"> с целью обеспечения вып</w:t>
      </w:r>
      <w:r w:rsidR="002C3341">
        <w:rPr>
          <w:sz w:val="28"/>
          <w:szCs w:val="28"/>
        </w:rPr>
        <w:t>олнения программных мероприятий</w:t>
      </w:r>
      <w:r w:rsidR="0029661D">
        <w:rPr>
          <w:sz w:val="28"/>
          <w:szCs w:val="28"/>
        </w:rPr>
        <w:t>»</w:t>
      </w:r>
      <w:r w:rsidRPr="00D47C27">
        <w:rPr>
          <w:sz w:val="28"/>
          <w:szCs w:val="28"/>
        </w:rPr>
        <w:t xml:space="preserve"> </w:t>
      </w:r>
      <w:r w:rsidR="002C3341">
        <w:rPr>
          <w:sz w:val="28"/>
          <w:szCs w:val="28"/>
        </w:rPr>
        <w:t>м</w:t>
      </w:r>
      <w:r w:rsidR="002C3341" w:rsidRPr="00D47C27">
        <w:rPr>
          <w:sz w:val="28"/>
          <w:szCs w:val="28"/>
        </w:rPr>
        <w:t xml:space="preserve">униципальной программы </w:t>
      </w:r>
      <w:r w:rsidR="00FB36C5">
        <w:rPr>
          <w:sz w:val="28"/>
          <w:szCs w:val="28"/>
        </w:rPr>
        <w:t>в сумме 51 6</w:t>
      </w:r>
      <w:r w:rsidRPr="00D47C27">
        <w:rPr>
          <w:sz w:val="28"/>
          <w:szCs w:val="28"/>
        </w:rPr>
        <w:t>49 тыс. рублей;</w:t>
      </w:r>
    </w:p>
    <w:p w:rsidR="00FE2300" w:rsidRPr="00D47C27" w:rsidRDefault="00FE2300" w:rsidP="00D47C27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t>- пояснения, за счет ка</w:t>
      </w:r>
      <w:bookmarkStart w:id="0" w:name="_GoBack"/>
      <w:bookmarkEnd w:id="0"/>
      <w:r w:rsidRPr="00D47C27">
        <w:rPr>
          <w:sz w:val="28"/>
          <w:szCs w:val="28"/>
        </w:rPr>
        <w:t>ких статей планируется сокращение расходов на 1 000 тыс. рублей н</w:t>
      </w:r>
      <w:r w:rsidR="00955021">
        <w:rPr>
          <w:sz w:val="28"/>
          <w:szCs w:val="28"/>
        </w:rPr>
        <w:t>а содержание муниципального казе</w:t>
      </w:r>
      <w:r w:rsidRPr="00D47C27">
        <w:rPr>
          <w:sz w:val="28"/>
          <w:szCs w:val="28"/>
        </w:rPr>
        <w:t>нного учреждения городского округа Тольятти «Охрана общественного порядка»;</w:t>
      </w:r>
    </w:p>
    <w:p w:rsidR="00FE2300" w:rsidRPr="00D47C27" w:rsidRDefault="00FE2300" w:rsidP="00D47C27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t>- информацию о предоставлении субсидии из областного бюдже</w:t>
      </w:r>
      <w:r w:rsidR="00955021">
        <w:rPr>
          <w:sz w:val="28"/>
          <w:szCs w:val="28"/>
        </w:rPr>
        <w:t xml:space="preserve">та на реализацию мероприятия </w:t>
      </w:r>
      <w:r w:rsidRPr="00D47C27">
        <w:rPr>
          <w:sz w:val="28"/>
          <w:szCs w:val="28"/>
        </w:rPr>
        <w:t>«4.2. Реализация комплексных мер по участию населения в деятельности общественных организаций правоохранитель</w:t>
      </w:r>
      <w:r w:rsidR="00955021">
        <w:rPr>
          <w:sz w:val="28"/>
          <w:szCs w:val="28"/>
        </w:rPr>
        <w:t>ной направленности в форме ДНД»</w:t>
      </w:r>
      <w:r w:rsidR="00955021" w:rsidRPr="00955021">
        <w:rPr>
          <w:sz w:val="28"/>
          <w:szCs w:val="28"/>
        </w:rPr>
        <w:t xml:space="preserve"> </w:t>
      </w:r>
      <w:r w:rsidR="00955021">
        <w:rPr>
          <w:sz w:val="28"/>
          <w:szCs w:val="28"/>
        </w:rPr>
        <w:t>м</w:t>
      </w:r>
      <w:r w:rsidR="00955021" w:rsidRPr="00D47C27">
        <w:rPr>
          <w:sz w:val="28"/>
          <w:szCs w:val="28"/>
        </w:rPr>
        <w:t>униципальной программы</w:t>
      </w:r>
      <w:r w:rsidR="0029661D">
        <w:rPr>
          <w:sz w:val="28"/>
          <w:szCs w:val="28"/>
        </w:rPr>
        <w:t>.</w:t>
      </w:r>
    </w:p>
    <w:p w:rsidR="00FE2300" w:rsidRPr="00D47C27" w:rsidRDefault="00FE2300" w:rsidP="009550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D47C27">
        <w:rPr>
          <w:sz w:val="28"/>
          <w:szCs w:val="28"/>
        </w:rPr>
        <w:t>Рассмотреть на заседании Думы вопрос «Об информации мэрии о ходе реализации мероприятий муниципальной программы «</w:t>
      </w:r>
      <w:r w:rsidRPr="00D47C27">
        <w:rPr>
          <w:bCs/>
          <w:iCs/>
          <w:sz w:val="28"/>
          <w:szCs w:val="28"/>
        </w:rPr>
        <w:t>Профилактика терроризма и экстремизма на территории городского округа Толья</w:t>
      </w:r>
      <w:r w:rsidR="00955021">
        <w:rPr>
          <w:bCs/>
          <w:iCs/>
          <w:sz w:val="28"/>
          <w:szCs w:val="28"/>
        </w:rPr>
        <w:t>тти на 2014-2016 годы», утвержде</w:t>
      </w:r>
      <w:r w:rsidRPr="00D47C27">
        <w:rPr>
          <w:bCs/>
          <w:iCs/>
          <w:sz w:val="28"/>
          <w:szCs w:val="28"/>
        </w:rPr>
        <w:t>нной постановлением мэрии</w:t>
      </w:r>
      <w:r w:rsidR="00955021">
        <w:rPr>
          <w:bCs/>
          <w:iCs/>
          <w:sz w:val="28"/>
          <w:szCs w:val="28"/>
        </w:rPr>
        <w:t xml:space="preserve"> городского округа Тольятти от </w:t>
      </w:r>
      <w:r w:rsidRPr="00D47C27">
        <w:rPr>
          <w:bCs/>
          <w:iCs/>
          <w:sz w:val="28"/>
          <w:szCs w:val="28"/>
        </w:rPr>
        <w:t>4 октября 2013 года №</w:t>
      </w:r>
      <w:r w:rsidR="00955021">
        <w:rPr>
          <w:bCs/>
          <w:iCs/>
          <w:sz w:val="28"/>
          <w:szCs w:val="28"/>
        </w:rPr>
        <w:t xml:space="preserve"> </w:t>
      </w:r>
      <w:r w:rsidRPr="00D47C27">
        <w:rPr>
          <w:bCs/>
          <w:iCs/>
          <w:sz w:val="28"/>
          <w:szCs w:val="28"/>
        </w:rPr>
        <w:t>3079-п/1,</w:t>
      </w:r>
      <w:r w:rsidR="00955021">
        <w:rPr>
          <w:sz w:val="28"/>
          <w:szCs w:val="28"/>
        </w:rPr>
        <w:t xml:space="preserve"> в 2015 году и</w:t>
      </w:r>
      <w:r w:rsidRPr="00D47C27">
        <w:rPr>
          <w:sz w:val="28"/>
          <w:szCs w:val="28"/>
        </w:rPr>
        <w:t xml:space="preserve"> мероприятиях муници</w:t>
      </w:r>
      <w:r w:rsidR="00955021">
        <w:rPr>
          <w:sz w:val="28"/>
          <w:szCs w:val="28"/>
        </w:rPr>
        <w:t>пальной программы на 2016 год».</w:t>
      </w:r>
    </w:p>
    <w:p w:rsidR="00FE2300" w:rsidRPr="00D47C27" w:rsidRDefault="00955021" w:rsidP="00955021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 w:firstLine="993"/>
        <w:contextualSpacing w:val="0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FE2300" w:rsidRPr="00D47C27">
        <w:rPr>
          <w:sz w:val="28"/>
          <w:szCs w:val="28"/>
        </w:rPr>
        <w:t xml:space="preserve"> октябрь 2015 года.</w:t>
      </w:r>
    </w:p>
    <w:p w:rsidR="00FE2300" w:rsidRPr="00D47C27" w:rsidRDefault="00FE2300" w:rsidP="00D47C2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contextualSpacing w:val="0"/>
        <w:rPr>
          <w:sz w:val="28"/>
          <w:szCs w:val="28"/>
        </w:rPr>
      </w:pPr>
      <w:proofErr w:type="gramStart"/>
      <w:r w:rsidRPr="00D47C27">
        <w:rPr>
          <w:sz w:val="28"/>
          <w:szCs w:val="28"/>
        </w:rPr>
        <w:t>Контроль за</w:t>
      </w:r>
      <w:proofErr w:type="gramEnd"/>
      <w:r w:rsidRPr="00D47C27"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FE2300" w:rsidRPr="00D47C27" w:rsidRDefault="00FE2300" w:rsidP="00D47C27">
      <w:pPr>
        <w:pStyle w:val="a3"/>
        <w:tabs>
          <w:tab w:val="left" w:pos="851"/>
          <w:tab w:val="left" w:pos="993"/>
        </w:tabs>
        <w:ind w:left="0"/>
        <w:contextualSpacing w:val="0"/>
        <w:rPr>
          <w:sz w:val="28"/>
          <w:szCs w:val="28"/>
        </w:rPr>
      </w:pPr>
    </w:p>
    <w:p w:rsidR="00FE2300" w:rsidRPr="00D47C27" w:rsidRDefault="00FE2300" w:rsidP="00D47C27">
      <w:pPr>
        <w:keepNext/>
        <w:outlineLvl w:val="1"/>
        <w:rPr>
          <w:sz w:val="28"/>
          <w:szCs w:val="28"/>
        </w:rPr>
      </w:pPr>
    </w:p>
    <w:p w:rsidR="00FE2300" w:rsidRPr="00D47C27" w:rsidRDefault="00FE2300" w:rsidP="00D47C27">
      <w:pPr>
        <w:keepNext/>
        <w:outlineLvl w:val="1"/>
        <w:rPr>
          <w:sz w:val="28"/>
          <w:szCs w:val="28"/>
        </w:rPr>
      </w:pPr>
    </w:p>
    <w:p w:rsidR="00FE2300" w:rsidRPr="00D47C27" w:rsidRDefault="00FE2300" w:rsidP="00955021">
      <w:pPr>
        <w:keepNext/>
        <w:ind w:firstLine="0"/>
        <w:outlineLvl w:val="1"/>
        <w:rPr>
          <w:sz w:val="28"/>
          <w:szCs w:val="28"/>
        </w:rPr>
      </w:pPr>
      <w:r w:rsidRPr="00D47C27">
        <w:rPr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D47C27">
        <w:rPr>
          <w:sz w:val="28"/>
          <w:szCs w:val="28"/>
        </w:rPr>
        <w:t>Д.Б.Микель</w:t>
      </w:r>
      <w:proofErr w:type="spellEnd"/>
    </w:p>
    <w:p w:rsidR="003B163F" w:rsidRPr="00D47C27" w:rsidRDefault="003B163F" w:rsidP="00D47C27">
      <w:pPr>
        <w:rPr>
          <w:sz w:val="28"/>
          <w:szCs w:val="28"/>
        </w:rPr>
      </w:pPr>
    </w:p>
    <w:sectPr w:rsidR="003B163F" w:rsidRPr="00D47C27" w:rsidSect="002C33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41" w:rsidRDefault="002C3341" w:rsidP="002C3341">
      <w:r>
        <w:separator/>
      </w:r>
    </w:p>
  </w:endnote>
  <w:endnote w:type="continuationSeparator" w:id="0">
    <w:p w:rsidR="002C3341" w:rsidRDefault="002C3341" w:rsidP="002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41" w:rsidRDefault="002C3341" w:rsidP="002C3341">
      <w:r>
        <w:separator/>
      </w:r>
    </w:p>
  </w:footnote>
  <w:footnote w:type="continuationSeparator" w:id="0">
    <w:p w:rsidR="002C3341" w:rsidRDefault="002C3341" w:rsidP="002C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778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3341" w:rsidRPr="002C3341" w:rsidRDefault="002C3341" w:rsidP="002C3341">
        <w:pPr>
          <w:pStyle w:val="a4"/>
          <w:ind w:firstLine="0"/>
          <w:jc w:val="center"/>
          <w:rPr>
            <w:sz w:val="20"/>
            <w:szCs w:val="20"/>
          </w:rPr>
        </w:pPr>
        <w:r w:rsidRPr="002C3341">
          <w:rPr>
            <w:sz w:val="20"/>
            <w:szCs w:val="20"/>
          </w:rPr>
          <w:fldChar w:fldCharType="begin"/>
        </w:r>
        <w:r w:rsidRPr="002C3341">
          <w:rPr>
            <w:sz w:val="20"/>
            <w:szCs w:val="20"/>
          </w:rPr>
          <w:instrText>PAGE   \* MERGEFORMAT</w:instrText>
        </w:r>
        <w:r w:rsidRPr="002C3341">
          <w:rPr>
            <w:sz w:val="20"/>
            <w:szCs w:val="20"/>
          </w:rPr>
          <w:fldChar w:fldCharType="separate"/>
        </w:r>
        <w:r w:rsidR="00FB36C5">
          <w:rPr>
            <w:noProof/>
            <w:sz w:val="20"/>
            <w:szCs w:val="20"/>
          </w:rPr>
          <w:t>2</w:t>
        </w:r>
        <w:r w:rsidRPr="002C3341">
          <w:rPr>
            <w:sz w:val="20"/>
            <w:szCs w:val="20"/>
          </w:rPr>
          <w:fldChar w:fldCharType="end"/>
        </w:r>
      </w:p>
    </w:sdtContent>
  </w:sdt>
  <w:p w:rsidR="002C3341" w:rsidRDefault="002C3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31"/>
    <w:multiLevelType w:val="multilevel"/>
    <w:tmpl w:val="836060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2D3757CD"/>
    <w:multiLevelType w:val="hybridMultilevel"/>
    <w:tmpl w:val="3AEE3CBE"/>
    <w:lvl w:ilvl="0" w:tplc="45B818A0">
      <w:start w:val="1"/>
      <w:numFmt w:val="decimal"/>
      <w:lvlText w:val="%1)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70C2"/>
    <w:multiLevelType w:val="hybridMultilevel"/>
    <w:tmpl w:val="D5EC7102"/>
    <w:lvl w:ilvl="0" w:tplc="1E1688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0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61D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341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81F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021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65E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64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47C27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6C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300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00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34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3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34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2014-10-20T05:25:00Z</cp:lastPrinted>
  <dcterms:created xsi:type="dcterms:W3CDTF">2014-10-14T15:21:00Z</dcterms:created>
  <dcterms:modified xsi:type="dcterms:W3CDTF">2014-10-21T06:25:00Z</dcterms:modified>
</cp:coreProperties>
</file>