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AB09ED" w:rsidRDefault="00AB09ED" w:rsidP="00905CE2">
      <w:pPr>
        <w:pStyle w:val="a4"/>
        <w:tabs>
          <w:tab w:val="left" w:pos="0"/>
        </w:tabs>
        <w:rPr>
          <w:rFonts w:ascii="Times New Roman" w:hAnsi="Times New Roman"/>
          <w:sz w:val="28"/>
          <w:szCs w:val="28"/>
        </w:rPr>
      </w:pPr>
    </w:p>
    <w:p w:rsidR="00905CE2" w:rsidRPr="00AB09ED" w:rsidRDefault="00905CE2" w:rsidP="00905CE2">
      <w:pPr>
        <w:pStyle w:val="a4"/>
        <w:tabs>
          <w:tab w:val="left" w:pos="0"/>
        </w:tabs>
        <w:rPr>
          <w:rFonts w:ascii="Times New Roman" w:hAnsi="Times New Roman"/>
          <w:sz w:val="28"/>
          <w:szCs w:val="28"/>
        </w:rPr>
      </w:pPr>
      <w:r w:rsidRPr="00AB09ED">
        <w:rPr>
          <w:rFonts w:ascii="Times New Roman" w:hAnsi="Times New Roman"/>
          <w:sz w:val="28"/>
          <w:szCs w:val="28"/>
        </w:rPr>
        <w:t>О внесении изменений в Положение о постоянной комиссии по муниципальному имуществу, градостроительству и землепользованию Думы городского округа Тольятти, утверждённое решением Думы городского округа Тольятти от 01.04.2009 №35</w:t>
      </w:r>
    </w:p>
    <w:p w:rsidR="00905CE2" w:rsidRPr="00AB09ED" w:rsidRDefault="00905CE2" w:rsidP="00905CE2">
      <w:pPr>
        <w:spacing w:after="0" w:line="240" w:lineRule="auto"/>
        <w:rPr>
          <w:rFonts w:ascii="Times New Roman" w:hAnsi="Times New Roman"/>
          <w:b/>
          <w:sz w:val="28"/>
          <w:szCs w:val="28"/>
        </w:rPr>
      </w:pPr>
    </w:p>
    <w:p w:rsidR="00905CE2" w:rsidRDefault="00905CE2" w:rsidP="00905CE2">
      <w:pPr>
        <w:spacing w:after="0" w:line="240" w:lineRule="auto"/>
        <w:rPr>
          <w:rFonts w:ascii="Times New Roman" w:hAnsi="Times New Roman"/>
          <w:b/>
          <w:sz w:val="28"/>
          <w:szCs w:val="28"/>
        </w:rPr>
      </w:pPr>
    </w:p>
    <w:p w:rsidR="00AB09ED" w:rsidRPr="00AB09ED" w:rsidRDefault="00AB09ED" w:rsidP="00905CE2">
      <w:pPr>
        <w:spacing w:after="0" w:line="240" w:lineRule="auto"/>
        <w:rPr>
          <w:rFonts w:ascii="Times New Roman" w:hAnsi="Times New Roman"/>
          <w:b/>
          <w:sz w:val="28"/>
          <w:szCs w:val="28"/>
        </w:rPr>
      </w:pPr>
    </w:p>
    <w:p w:rsidR="00905CE2" w:rsidRPr="00AB09ED" w:rsidRDefault="00905CE2" w:rsidP="00905CE2">
      <w:pPr>
        <w:pStyle w:val="a4"/>
        <w:tabs>
          <w:tab w:val="left" w:pos="0"/>
        </w:tabs>
        <w:jc w:val="both"/>
        <w:rPr>
          <w:rFonts w:ascii="Times New Roman" w:hAnsi="Times New Roman"/>
          <w:b w:val="0"/>
          <w:sz w:val="28"/>
          <w:szCs w:val="28"/>
        </w:rPr>
      </w:pPr>
      <w:r w:rsidRPr="00AB09ED">
        <w:rPr>
          <w:rFonts w:ascii="Times New Roman" w:hAnsi="Times New Roman"/>
          <w:sz w:val="28"/>
          <w:szCs w:val="28"/>
        </w:rPr>
        <w:tab/>
      </w:r>
      <w:r w:rsidRPr="00AB09ED">
        <w:rPr>
          <w:rFonts w:ascii="Times New Roman" w:hAnsi="Times New Roman"/>
          <w:b w:val="0"/>
          <w:sz w:val="28"/>
          <w:szCs w:val="28"/>
        </w:rPr>
        <w:t>Рассмотрев изменения в Положение о постоянной комиссии по муниципальному имуществу, градостроительству и землепользованию Думы городского округа Тольятти, утверждённое решением Думы городского округа Тольятти от 01.04.2009 №35, Дума</w:t>
      </w:r>
    </w:p>
    <w:p w:rsidR="00905CE2" w:rsidRPr="00AB09ED" w:rsidRDefault="00905CE2" w:rsidP="00905CE2">
      <w:pPr>
        <w:pStyle w:val="a4"/>
        <w:tabs>
          <w:tab w:val="left" w:pos="0"/>
        </w:tabs>
        <w:jc w:val="both"/>
        <w:rPr>
          <w:rFonts w:ascii="Times New Roman" w:hAnsi="Times New Roman"/>
          <w:b w:val="0"/>
          <w:sz w:val="20"/>
          <w:szCs w:val="20"/>
        </w:rPr>
      </w:pPr>
    </w:p>
    <w:p w:rsidR="00905CE2" w:rsidRPr="00AB09ED" w:rsidRDefault="00905CE2" w:rsidP="00905CE2">
      <w:pPr>
        <w:spacing w:after="0" w:line="240" w:lineRule="auto"/>
        <w:jc w:val="center"/>
        <w:rPr>
          <w:rFonts w:ascii="Times New Roman" w:hAnsi="Times New Roman"/>
          <w:sz w:val="28"/>
          <w:szCs w:val="28"/>
        </w:rPr>
      </w:pPr>
      <w:r w:rsidRPr="00AB09ED">
        <w:rPr>
          <w:rFonts w:ascii="Times New Roman" w:hAnsi="Times New Roman"/>
          <w:sz w:val="28"/>
          <w:szCs w:val="28"/>
        </w:rPr>
        <w:t>РЕШИЛА:</w:t>
      </w:r>
    </w:p>
    <w:p w:rsidR="00905CE2" w:rsidRPr="00AB09ED" w:rsidRDefault="00905CE2" w:rsidP="00905CE2">
      <w:pPr>
        <w:spacing w:after="0" w:line="240" w:lineRule="auto"/>
        <w:jc w:val="center"/>
        <w:rPr>
          <w:rFonts w:ascii="Times New Roman" w:hAnsi="Times New Roman"/>
          <w:sz w:val="20"/>
          <w:szCs w:val="20"/>
        </w:rPr>
      </w:pPr>
    </w:p>
    <w:p w:rsidR="00905CE2" w:rsidRPr="00AB09ED" w:rsidRDefault="00905CE2" w:rsidP="00905CE2">
      <w:pPr>
        <w:pStyle w:val="ConsPlusNormal"/>
        <w:ind w:firstLine="709"/>
        <w:jc w:val="both"/>
        <w:outlineLvl w:val="1"/>
        <w:rPr>
          <w:rFonts w:ascii="Times New Roman" w:hAnsi="Times New Roman" w:cs="Times New Roman"/>
          <w:sz w:val="28"/>
          <w:szCs w:val="28"/>
        </w:rPr>
      </w:pPr>
      <w:r w:rsidRPr="00AB09ED">
        <w:rPr>
          <w:rFonts w:ascii="Times New Roman" w:hAnsi="Times New Roman" w:cs="Times New Roman"/>
          <w:sz w:val="28"/>
          <w:szCs w:val="28"/>
        </w:rPr>
        <w:t xml:space="preserve">1. Внести в Положение </w:t>
      </w:r>
      <w:r w:rsidRPr="00AB09ED">
        <w:rPr>
          <w:rFonts w:ascii="Times New Roman" w:hAnsi="Times New Roman"/>
          <w:sz w:val="28"/>
          <w:szCs w:val="28"/>
        </w:rPr>
        <w:t>о постоянной комиссии по муниципальному имуществу, градостроительству и землепользованию Думы городского округа Тольятти, утверждённое решением Думы городского округа Тольятти от 01.04.2009 №35</w:t>
      </w:r>
      <w:r w:rsidRPr="00AB09ED">
        <w:rPr>
          <w:rFonts w:ascii="Times New Roman" w:hAnsi="Times New Roman" w:cs="Times New Roman"/>
          <w:sz w:val="28"/>
          <w:szCs w:val="28"/>
        </w:rPr>
        <w:t>, следующие изменения:</w:t>
      </w:r>
    </w:p>
    <w:p w:rsidR="00905CE2" w:rsidRPr="00AB09ED" w:rsidRDefault="00905CE2" w:rsidP="00905CE2">
      <w:pPr>
        <w:pStyle w:val="ConsPlusNormal"/>
        <w:ind w:firstLine="709"/>
        <w:jc w:val="both"/>
        <w:outlineLvl w:val="1"/>
        <w:rPr>
          <w:rFonts w:ascii="Times New Roman" w:hAnsi="Times New Roman" w:cs="Times New Roman"/>
          <w:sz w:val="28"/>
          <w:szCs w:val="28"/>
        </w:rPr>
      </w:pPr>
      <w:r w:rsidRPr="00AB09ED">
        <w:rPr>
          <w:rFonts w:ascii="Times New Roman" w:hAnsi="Times New Roman" w:cs="Times New Roman"/>
          <w:sz w:val="28"/>
          <w:szCs w:val="28"/>
        </w:rPr>
        <w:t>1.1. Пункт 2.3 изложить в следующей редакции:</w:t>
      </w:r>
    </w:p>
    <w:p w:rsidR="00905CE2" w:rsidRPr="00AB09ED" w:rsidRDefault="00905CE2" w:rsidP="00905CE2">
      <w:pPr>
        <w:pStyle w:val="ConsPlusNormal"/>
        <w:ind w:firstLine="709"/>
        <w:jc w:val="both"/>
        <w:outlineLvl w:val="1"/>
        <w:rPr>
          <w:rFonts w:ascii="Times New Roman" w:hAnsi="Times New Roman" w:cs="Times New Roman"/>
          <w:sz w:val="28"/>
          <w:szCs w:val="28"/>
        </w:rPr>
      </w:pPr>
      <w:r w:rsidRPr="00AB09ED">
        <w:rPr>
          <w:rFonts w:ascii="Times New Roman" w:hAnsi="Times New Roman" w:cs="Times New Roman"/>
          <w:sz w:val="28"/>
          <w:szCs w:val="28"/>
        </w:rPr>
        <w:t>«2.3. Постоянная комиссия может проводить совместные заседания. Порядок проведения совместных заседаний комиссий определяется Регламентом Думы</w:t>
      </w:r>
      <w:proofErr w:type="gramStart"/>
      <w:r w:rsidRPr="00AB09ED">
        <w:rPr>
          <w:rFonts w:ascii="Times New Roman" w:hAnsi="Times New Roman" w:cs="Times New Roman"/>
          <w:sz w:val="28"/>
          <w:szCs w:val="28"/>
        </w:rPr>
        <w:t>.».</w:t>
      </w:r>
      <w:proofErr w:type="gramEnd"/>
    </w:p>
    <w:p w:rsidR="00905CE2" w:rsidRPr="00AB09ED" w:rsidRDefault="00905CE2" w:rsidP="00905CE2">
      <w:pPr>
        <w:pStyle w:val="ConsPlusNormal"/>
        <w:ind w:firstLine="709"/>
        <w:jc w:val="both"/>
        <w:outlineLvl w:val="1"/>
        <w:rPr>
          <w:rFonts w:ascii="Times New Roman" w:hAnsi="Times New Roman"/>
          <w:sz w:val="28"/>
          <w:szCs w:val="28"/>
        </w:rPr>
      </w:pPr>
      <w:r w:rsidRPr="00AB09ED">
        <w:rPr>
          <w:rFonts w:ascii="Times New Roman" w:hAnsi="Times New Roman" w:cs="Times New Roman"/>
          <w:sz w:val="28"/>
          <w:szCs w:val="28"/>
        </w:rPr>
        <w:t xml:space="preserve">1.2. </w:t>
      </w:r>
      <w:r w:rsidRPr="00AB09ED">
        <w:rPr>
          <w:rFonts w:ascii="Times New Roman" w:hAnsi="Times New Roman"/>
          <w:sz w:val="28"/>
          <w:szCs w:val="28"/>
        </w:rPr>
        <w:t>Пункты 2.4, 2.5, 2.6 признать утратившими силу.</w:t>
      </w:r>
    </w:p>
    <w:p w:rsidR="00905CE2" w:rsidRPr="00AB09ED" w:rsidRDefault="00905CE2" w:rsidP="00905CE2">
      <w:pPr>
        <w:pStyle w:val="ConsPlusNormal"/>
        <w:ind w:firstLine="709"/>
        <w:jc w:val="both"/>
        <w:outlineLvl w:val="1"/>
        <w:rPr>
          <w:rFonts w:ascii="Times New Roman" w:hAnsi="Times New Roman"/>
          <w:sz w:val="28"/>
          <w:szCs w:val="28"/>
        </w:rPr>
      </w:pPr>
      <w:r w:rsidRPr="00AB09ED">
        <w:rPr>
          <w:rFonts w:ascii="Times New Roman" w:hAnsi="Times New Roman"/>
          <w:sz w:val="28"/>
          <w:szCs w:val="28"/>
        </w:rPr>
        <w:t>1.3. Из подпункта «г» пункта 3.1</w:t>
      </w:r>
      <w:bookmarkStart w:id="0" w:name="_GoBack"/>
      <w:bookmarkEnd w:id="0"/>
      <w:r w:rsidRPr="00AB09ED">
        <w:rPr>
          <w:rFonts w:ascii="Times New Roman" w:hAnsi="Times New Roman"/>
          <w:sz w:val="28"/>
          <w:szCs w:val="28"/>
        </w:rPr>
        <w:t xml:space="preserve"> исключить слова «и учреждений».</w:t>
      </w:r>
    </w:p>
    <w:p w:rsidR="00905CE2" w:rsidRPr="00AB09ED" w:rsidRDefault="00905CE2" w:rsidP="00905CE2">
      <w:pPr>
        <w:pStyle w:val="ConsPlusNormal"/>
        <w:ind w:firstLine="709"/>
        <w:jc w:val="both"/>
        <w:outlineLvl w:val="1"/>
        <w:rPr>
          <w:rFonts w:ascii="Times New Roman" w:hAnsi="Times New Roman" w:cs="Times New Roman"/>
          <w:sz w:val="28"/>
          <w:szCs w:val="28"/>
        </w:rPr>
      </w:pPr>
      <w:r w:rsidRPr="00AB09ED">
        <w:rPr>
          <w:rFonts w:ascii="Times New Roman" w:hAnsi="Times New Roman"/>
          <w:sz w:val="28"/>
          <w:szCs w:val="28"/>
        </w:rPr>
        <w:t xml:space="preserve">1.4. Подпункт «г» пункта 3.2 изложить </w:t>
      </w:r>
      <w:r w:rsidRPr="00AB09ED">
        <w:rPr>
          <w:rFonts w:ascii="Times New Roman" w:hAnsi="Times New Roman" w:cs="Times New Roman"/>
          <w:sz w:val="28"/>
          <w:szCs w:val="28"/>
        </w:rPr>
        <w:t>в следующей редакции:</w:t>
      </w:r>
    </w:p>
    <w:p w:rsidR="00905CE2" w:rsidRPr="00AB09ED" w:rsidRDefault="00905CE2" w:rsidP="00905CE2">
      <w:pPr>
        <w:pStyle w:val="ConsPlusNormal"/>
        <w:ind w:firstLine="709"/>
        <w:jc w:val="both"/>
        <w:outlineLvl w:val="1"/>
        <w:rPr>
          <w:rFonts w:ascii="Times New Roman" w:hAnsi="Times New Roman" w:cs="Times New Roman"/>
          <w:sz w:val="28"/>
          <w:szCs w:val="28"/>
        </w:rPr>
      </w:pPr>
      <w:proofErr w:type="gramStart"/>
      <w:r w:rsidRPr="00AB09ED">
        <w:rPr>
          <w:rFonts w:ascii="Times New Roman" w:hAnsi="Times New Roman" w:cs="Times New Roman"/>
          <w:sz w:val="28"/>
          <w:szCs w:val="28"/>
        </w:rPr>
        <w:t>«г) контроль за исполнением генерального плана городского округа, правил землепользования и застройки, утверждением подготовленной на основе генерального плана городского округа документации по планировке территории, выдачей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утверждением местных</w:t>
      </w:r>
      <w:proofErr w:type="gramEnd"/>
      <w:r w:rsidRPr="00AB09ED">
        <w:rPr>
          <w:rFonts w:ascii="Times New Roman" w:hAnsi="Times New Roman" w:cs="Times New Roman"/>
          <w:sz w:val="28"/>
          <w:szCs w:val="28"/>
        </w:rPr>
        <w:t xml:space="preserve"> нормативов </w:t>
      </w:r>
      <w:r w:rsidRPr="00AB09ED">
        <w:rPr>
          <w:rFonts w:ascii="Times New Roman" w:hAnsi="Times New Roman" w:cs="Times New Roman"/>
          <w:sz w:val="28"/>
          <w:szCs w:val="28"/>
        </w:rPr>
        <w:lastRenderedPageBreak/>
        <w:t>градостроительного проектирования городского округа, ведением информационной системы обеспечения градостроительной деятельности, осуществляемой на территории городского округа, резервированием зем</w:t>
      </w:r>
      <w:r w:rsidR="00095862">
        <w:rPr>
          <w:rFonts w:ascii="Times New Roman" w:hAnsi="Times New Roman" w:cs="Times New Roman"/>
          <w:sz w:val="28"/>
          <w:szCs w:val="28"/>
        </w:rPr>
        <w:t>ель и изъятием, в том числе путё</w:t>
      </w:r>
      <w:r w:rsidRPr="00AB09ED">
        <w:rPr>
          <w:rFonts w:ascii="Times New Roman" w:hAnsi="Times New Roman" w:cs="Times New Roman"/>
          <w:sz w:val="28"/>
          <w:szCs w:val="28"/>
        </w:rPr>
        <w:t>м выкупа, земельных участков в границах городского округа для муниципальных нужд, осуществлением земельного контроля за использо</w:t>
      </w:r>
      <w:r w:rsidR="00095862">
        <w:rPr>
          <w:rFonts w:ascii="Times New Roman" w:hAnsi="Times New Roman" w:cs="Times New Roman"/>
          <w:sz w:val="28"/>
          <w:szCs w:val="28"/>
        </w:rPr>
        <w:t>ванием земель городского округа</w:t>
      </w:r>
      <w:proofErr w:type="gramStart"/>
      <w:r w:rsidR="00095862">
        <w:rPr>
          <w:rFonts w:ascii="Times New Roman" w:hAnsi="Times New Roman" w:cs="Times New Roman"/>
          <w:sz w:val="28"/>
          <w:szCs w:val="28"/>
        </w:rPr>
        <w:t>;</w:t>
      </w:r>
      <w:r w:rsidRPr="00AB09ED">
        <w:rPr>
          <w:rFonts w:ascii="Times New Roman" w:hAnsi="Times New Roman" w:cs="Times New Roman"/>
          <w:sz w:val="28"/>
          <w:szCs w:val="28"/>
        </w:rPr>
        <w:t>»</w:t>
      </w:r>
      <w:proofErr w:type="gramEnd"/>
      <w:r w:rsidRPr="00AB09ED">
        <w:rPr>
          <w:rFonts w:ascii="Times New Roman" w:hAnsi="Times New Roman" w:cs="Times New Roman"/>
          <w:sz w:val="28"/>
          <w:szCs w:val="28"/>
        </w:rPr>
        <w:t>.</w:t>
      </w:r>
    </w:p>
    <w:p w:rsidR="00905CE2" w:rsidRPr="00AB09ED" w:rsidRDefault="00CA27FC" w:rsidP="00905CE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 Подпункт «ж» пункта 3.2</w:t>
      </w:r>
      <w:r w:rsidR="00905CE2" w:rsidRPr="00AB09ED">
        <w:rPr>
          <w:rFonts w:ascii="Times New Roman" w:hAnsi="Times New Roman" w:cs="Times New Roman"/>
          <w:sz w:val="28"/>
          <w:szCs w:val="28"/>
        </w:rPr>
        <w:t xml:space="preserve"> изложить в следующей редакции:</w:t>
      </w:r>
    </w:p>
    <w:p w:rsidR="00905CE2" w:rsidRPr="00AB09ED" w:rsidRDefault="00095862" w:rsidP="00905CE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rPr>
        <w:t>«ж)</w:t>
      </w:r>
      <w:r w:rsidR="00905CE2" w:rsidRPr="00AB09ED">
        <w:rPr>
          <w:rFonts w:ascii="Times New Roman" w:hAnsi="Times New Roman"/>
          <w:sz w:val="28"/>
          <w:szCs w:val="28"/>
        </w:rPr>
        <w:t xml:space="preserve"> контроль за </w:t>
      </w:r>
      <w:r w:rsidR="00905CE2" w:rsidRPr="00AB09ED">
        <w:rPr>
          <w:rFonts w:ascii="Times New Roman" w:hAnsi="Times New Roman"/>
          <w:sz w:val="28"/>
          <w:szCs w:val="28"/>
          <w:lang w:eastAsia="ru-RU"/>
        </w:rPr>
        <w:t xml:space="preserve">осуществлением в пределах, установленных водным </w:t>
      </w:r>
      <w:hyperlink r:id="rId7" w:history="1">
        <w:r w:rsidR="00905CE2" w:rsidRPr="00AB09ED">
          <w:rPr>
            <w:rFonts w:ascii="Times New Roman" w:hAnsi="Times New Roman"/>
            <w:sz w:val="28"/>
            <w:szCs w:val="28"/>
            <w:lang w:eastAsia="ru-RU"/>
          </w:rPr>
          <w:t>законодательством</w:t>
        </w:r>
      </w:hyperlink>
      <w:r w:rsidR="00905CE2" w:rsidRPr="00AB09ED">
        <w:rPr>
          <w:rFonts w:ascii="Times New Roman" w:hAnsi="Times New Roman"/>
          <w:sz w:val="28"/>
          <w:szCs w:val="28"/>
          <w:lang w:eastAsia="ru-RU"/>
        </w:rPr>
        <w:t xml:space="preserve">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 включая обеспечение свободного доступа граждан к водным объектам общего пол</w:t>
      </w:r>
      <w:r>
        <w:rPr>
          <w:rFonts w:ascii="Times New Roman" w:hAnsi="Times New Roman"/>
          <w:sz w:val="28"/>
          <w:szCs w:val="28"/>
          <w:lang w:eastAsia="ru-RU"/>
        </w:rPr>
        <w:t>ьзования и их береговым полосам</w:t>
      </w:r>
      <w:proofErr w:type="gramStart"/>
      <w:r>
        <w:rPr>
          <w:rFonts w:ascii="Times New Roman" w:hAnsi="Times New Roman"/>
          <w:sz w:val="28"/>
          <w:szCs w:val="28"/>
          <w:lang w:eastAsia="ru-RU"/>
        </w:rPr>
        <w:t>;</w:t>
      </w:r>
      <w:r w:rsidR="00905CE2" w:rsidRPr="00AB09ED">
        <w:rPr>
          <w:rFonts w:ascii="Times New Roman" w:hAnsi="Times New Roman"/>
          <w:sz w:val="28"/>
          <w:szCs w:val="28"/>
          <w:lang w:eastAsia="ru-RU"/>
        </w:rPr>
        <w:t>»</w:t>
      </w:r>
      <w:proofErr w:type="gramEnd"/>
      <w:r w:rsidR="00905CE2" w:rsidRPr="00AB09ED">
        <w:rPr>
          <w:rFonts w:ascii="Times New Roman" w:hAnsi="Times New Roman"/>
          <w:sz w:val="28"/>
          <w:szCs w:val="28"/>
          <w:lang w:eastAsia="ru-RU"/>
        </w:rPr>
        <w:t>.</w:t>
      </w:r>
    </w:p>
    <w:p w:rsidR="00905CE2" w:rsidRPr="00AB09ED" w:rsidRDefault="00095862" w:rsidP="00905CE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 Из подпункта «и» пункта 3.2</w:t>
      </w:r>
      <w:r w:rsidR="00905CE2" w:rsidRPr="00AB09ED">
        <w:rPr>
          <w:rFonts w:ascii="Times New Roman" w:hAnsi="Times New Roman" w:cs="Times New Roman"/>
          <w:sz w:val="28"/>
          <w:szCs w:val="28"/>
        </w:rPr>
        <w:t xml:space="preserve"> исключить слова «и надзора».</w:t>
      </w:r>
    </w:p>
    <w:p w:rsidR="00905CE2" w:rsidRPr="00AB09ED" w:rsidRDefault="00905CE2" w:rsidP="00905CE2">
      <w:pPr>
        <w:pStyle w:val="ConsPlusNormal"/>
        <w:ind w:firstLine="709"/>
        <w:jc w:val="both"/>
        <w:outlineLvl w:val="1"/>
        <w:rPr>
          <w:rFonts w:ascii="Times New Roman" w:hAnsi="Times New Roman"/>
          <w:sz w:val="28"/>
          <w:szCs w:val="28"/>
        </w:rPr>
      </w:pPr>
      <w:r w:rsidRPr="00AB09ED">
        <w:rPr>
          <w:rFonts w:ascii="Times New Roman" w:hAnsi="Times New Roman" w:cs="Times New Roman"/>
          <w:sz w:val="28"/>
          <w:szCs w:val="28"/>
        </w:rPr>
        <w:t xml:space="preserve">1.7. </w:t>
      </w:r>
      <w:r w:rsidRPr="00AB09ED">
        <w:rPr>
          <w:rFonts w:ascii="Times New Roman" w:hAnsi="Times New Roman"/>
          <w:sz w:val="28"/>
          <w:szCs w:val="28"/>
        </w:rPr>
        <w:t>Пунк</w:t>
      </w:r>
      <w:r w:rsidR="00095862">
        <w:rPr>
          <w:rFonts w:ascii="Times New Roman" w:hAnsi="Times New Roman"/>
          <w:sz w:val="28"/>
          <w:szCs w:val="28"/>
        </w:rPr>
        <w:t>т 3.2</w:t>
      </w:r>
      <w:r w:rsidRPr="00AB09ED">
        <w:rPr>
          <w:rFonts w:ascii="Times New Roman" w:hAnsi="Times New Roman"/>
          <w:sz w:val="28"/>
          <w:szCs w:val="28"/>
        </w:rPr>
        <w:t xml:space="preserve"> дополнить подпунктом «к» следующего содержания:</w:t>
      </w:r>
    </w:p>
    <w:p w:rsidR="00905CE2" w:rsidRPr="00AB09ED" w:rsidRDefault="00905CE2" w:rsidP="00905CE2">
      <w:pPr>
        <w:pStyle w:val="ConsPlusNormal"/>
        <w:ind w:firstLine="709"/>
        <w:jc w:val="both"/>
        <w:outlineLvl w:val="1"/>
        <w:rPr>
          <w:rFonts w:ascii="Times New Roman" w:hAnsi="Times New Roman"/>
          <w:sz w:val="28"/>
          <w:szCs w:val="28"/>
        </w:rPr>
      </w:pPr>
      <w:r w:rsidRPr="00AB09ED">
        <w:rPr>
          <w:rFonts w:ascii="Times New Roman" w:hAnsi="Times New Roman"/>
          <w:sz w:val="28"/>
          <w:szCs w:val="28"/>
        </w:rPr>
        <w:t xml:space="preserve">«к) </w:t>
      </w:r>
      <w:proofErr w:type="gramStart"/>
      <w:r w:rsidRPr="00AB09ED">
        <w:rPr>
          <w:rFonts w:ascii="Times New Roman" w:hAnsi="Times New Roman"/>
          <w:sz w:val="28"/>
          <w:szCs w:val="28"/>
        </w:rPr>
        <w:t>контроль за</w:t>
      </w:r>
      <w:proofErr w:type="gramEnd"/>
      <w:r w:rsidRPr="00AB09ED">
        <w:rPr>
          <w:rFonts w:ascii="Times New Roman" w:hAnsi="Times New Roman"/>
          <w:sz w:val="28"/>
          <w:szCs w:val="28"/>
        </w:rPr>
        <w:t xml:space="preserve"> обеспечением выполнения работ, необходимых для создания искусственных земельных участков для нужд городского округа, проведением открытого аукциона на право заключить договор о создании искусственного земельного участка в соответствии с федеральным </w:t>
      </w:r>
      <w:hyperlink r:id="rId8" w:history="1">
        <w:r w:rsidRPr="00AB09ED">
          <w:rPr>
            <w:rFonts w:ascii="Times New Roman" w:hAnsi="Times New Roman"/>
            <w:sz w:val="28"/>
            <w:szCs w:val="28"/>
          </w:rPr>
          <w:t>законом</w:t>
        </w:r>
      </w:hyperlink>
      <w:r w:rsidRPr="00AB09ED">
        <w:rPr>
          <w:rFonts w:ascii="Times New Roman" w:hAnsi="Times New Roman"/>
          <w:sz w:val="28"/>
          <w:szCs w:val="28"/>
        </w:rPr>
        <w:t>.».</w:t>
      </w:r>
    </w:p>
    <w:p w:rsidR="00905CE2" w:rsidRPr="00AB09ED" w:rsidRDefault="00905CE2" w:rsidP="00905CE2">
      <w:pPr>
        <w:pStyle w:val="ConsPlusNormal"/>
        <w:ind w:firstLine="709"/>
        <w:jc w:val="both"/>
        <w:outlineLvl w:val="1"/>
        <w:rPr>
          <w:rFonts w:ascii="Times New Roman" w:hAnsi="Times New Roman" w:cs="Times New Roman"/>
          <w:sz w:val="28"/>
          <w:szCs w:val="28"/>
        </w:rPr>
      </w:pPr>
      <w:r w:rsidRPr="00AB09ED">
        <w:rPr>
          <w:rFonts w:ascii="Times New Roman" w:hAnsi="Times New Roman"/>
          <w:sz w:val="28"/>
          <w:szCs w:val="28"/>
        </w:rPr>
        <w:t xml:space="preserve">1.8. </w:t>
      </w:r>
      <w:r w:rsidR="00095862">
        <w:rPr>
          <w:rFonts w:ascii="Times New Roman" w:hAnsi="Times New Roman" w:cs="Times New Roman"/>
          <w:sz w:val="28"/>
          <w:szCs w:val="28"/>
        </w:rPr>
        <w:t>Из подпункта «ж» пункта 4.2</w:t>
      </w:r>
      <w:r w:rsidRPr="00AB09ED">
        <w:rPr>
          <w:rFonts w:ascii="Times New Roman" w:hAnsi="Times New Roman" w:cs="Times New Roman"/>
          <w:sz w:val="28"/>
          <w:szCs w:val="28"/>
        </w:rPr>
        <w:t xml:space="preserve"> исключить слово «Думы».</w:t>
      </w:r>
    </w:p>
    <w:p w:rsidR="00905CE2" w:rsidRPr="00AB09ED" w:rsidRDefault="00905CE2" w:rsidP="00905CE2">
      <w:pPr>
        <w:autoSpaceDE w:val="0"/>
        <w:autoSpaceDN w:val="0"/>
        <w:adjustRightInd w:val="0"/>
        <w:spacing w:after="0" w:line="240" w:lineRule="auto"/>
        <w:ind w:firstLine="709"/>
        <w:jc w:val="both"/>
        <w:outlineLvl w:val="2"/>
        <w:rPr>
          <w:rFonts w:ascii="Times New Roman" w:hAnsi="Times New Roman"/>
          <w:sz w:val="28"/>
          <w:szCs w:val="28"/>
        </w:rPr>
      </w:pPr>
      <w:r w:rsidRPr="00AB09ED">
        <w:rPr>
          <w:rFonts w:ascii="Times New Roman" w:hAnsi="Times New Roman"/>
          <w:sz w:val="28"/>
          <w:szCs w:val="28"/>
        </w:rPr>
        <w:t xml:space="preserve">2. </w:t>
      </w:r>
      <w:proofErr w:type="gramStart"/>
      <w:r w:rsidRPr="00AB09ED">
        <w:rPr>
          <w:rFonts w:ascii="Times New Roman" w:hAnsi="Times New Roman"/>
          <w:sz w:val="28"/>
          <w:szCs w:val="28"/>
        </w:rPr>
        <w:t>Контроль за</w:t>
      </w:r>
      <w:proofErr w:type="gramEnd"/>
      <w:r w:rsidRPr="00AB09ED">
        <w:rPr>
          <w:rFonts w:ascii="Times New Roman" w:hAnsi="Times New Roman"/>
          <w:sz w:val="28"/>
          <w:szCs w:val="28"/>
        </w:rPr>
        <w:t xml:space="preserve"> выполнением настоящего решения возложить на постоянную комиссию по муниципальному имуществу, градостроительству и землепользованию (Довгомеля А.И.).</w:t>
      </w:r>
    </w:p>
    <w:p w:rsidR="00905CE2" w:rsidRPr="00AB09ED" w:rsidRDefault="00905CE2" w:rsidP="00905CE2">
      <w:pPr>
        <w:spacing w:after="0" w:line="240" w:lineRule="auto"/>
        <w:jc w:val="both"/>
        <w:rPr>
          <w:rFonts w:ascii="Times New Roman" w:hAnsi="Times New Roman"/>
          <w:sz w:val="28"/>
          <w:szCs w:val="28"/>
        </w:rPr>
      </w:pPr>
    </w:p>
    <w:p w:rsidR="00905CE2" w:rsidRPr="00AB09ED" w:rsidRDefault="00905CE2" w:rsidP="00905CE2">
      <w:pPr>
        <w:spacing w:after="0" w:line="240" w:lineRule="auto"/>
        <w:jc w:val="both"/>
        <w:rPr>
          <w:rFonts w:ascii="Times New Roman" w:hAnsi="Times New Roman"/>
          <w:sz w:val="28"/>
          <w:szCs w:val="28"/>
        </w:rPr>
      </w:pPr>
    </w:p>
    <w:p w:rsidR="00905CE2" w:rsidRPr="00AB09ED" w:rsidRDefault="00905CE2" w:rsidP="00905CE2">
      <w:pPr>
        <w:spacing w:after="0" w:line="240" w:lineRule="auto"/>
        <w:jc w:val="both"/>
        <w:rPr>
          <w:rFonts w:ascii="Times New Roman" w:hAnsi="Times New Roman"/>
          <w:sz w:val="28"/>
          <w:szCs w:val="28"/>
        </w:rPr>
      </w:pPr>
    </w:p>
    <w:p w:rsidR="00905CE2" w:rsidRPr="00AB09ED" w:rsidRDefault="00905CE2" w:rsidP="00905CE2">
      <w:pPr>
        <w:spacing w:after="0" w:line="240" w:lineRule="auto"/>
        <w:jc w:val="both"/>
        <w:rPr>
          <w:rFonts w:ascii="Times New Roman" w:hAnsi="Times New Roman"/>
          <w:color w:val="000000"/>
          <w:sz w:val="28"/>
          <w:szCs w:val="28"/>
        </w:rPr>
      </w:pPr>
      <w:r w:rsidRPr="00AB09ED">
        <w:rPr>
          <w:rFonts w:ascii="Times New Roman" w:hAnsi="Times New Roman"/>
          <w:sz w:val="28"/>
          <w:szCs w:val="28"/>
        </w:rPr>
        <w:t>Председатель Думы</w:t>
      </w:r>
      <w:r w:rsidRPr="00AB09ED">
        <w:rPr>
          <w:rFonts w:ascii="Times New Roman" w:hAnsi="Times New Roman"/>
          <w:sz w:val="28"/>
          <w:szCs w:val="28"/>
        </w:rPr>
        <w:tab/>
      </w:r>
      <w:r w:rsidRPr="00AB09ED">
        <w:rPr>
          <w:rFonts w:ascii="Times New Roman" w:hAnsi="Times New Roman"/>
          <w:sz w:val="28"/>
          <w:szCs w:val="28"/>
        </w:rPr>
        <w:tab/>
      </w:r>
      <w:r w:rsidRPr="00AB09ED">
        <w:rPr>
          <w:rFonts w:ascii="Times New Roman" w:hAnsi="Times New Roman"/>
          <w:sz w:val="28"/>
          <w:szCs w:val="28"/>
        </w:rPr>
        <w:tab/>
      </w:r>
      <w:r w:rsidRPr="00AB09ED">
        <w:rPr>
          <w:rFonts w:ascii="Times New Roman" w:hAnsi="Times New Roman"/>
          <w:sz w:val="28"/>
          <w:szCs w:val="28"/>
        </w:rPr>
        <w:tab/>
      </w:r>
      <w:r w:rsidRPr="00AB09ED">
        <w:rPr>
          <w:rFonts w:ascii="Times New Roman" w:hAnsi="Times New Roman"/>
          <w:sz w:val="28"/>
          <w:szCs w:val="28"/>
        </w:rPr>
        <w:tab/>
      </w:r>
      <w:r w:rsidRPr="00AB09ED">
        <w:rPr>
          <w:rFonts w:ascii="Times New Roman" w:hAnsi="Times New Roman"/>
          <w:sz w:val="28"/>
          <w:szCs w:val="28"/>
        </w:rPr>
        <w:tab/>
      </w:r>
      <w:r w:rsidRPr="00AB09ED">
        <w:rPr>
          <w:rFonts w:ascii="Times New Roman" w:hAnsi="Times New Roman"/>
          <w:sz w:val="28"/>
          <w:szCs w:val="28"/>
        </w:rPr>
        <w:tab/>
      </w:r>
      <w:r w:rsidR="00095862">
        <w:rPr>
          <w:rFonts w:ascii="Times New Roman" w:hAnsi="Times New Roman"/>
          <w:sz w:val="28"/>
          <w:szCs w:val="28"/>
        </w:rPr>
        <w:tab/>
        <w:t xml:space="preserve">   </w:t>
      </w:r>
      <w:r w:rsidRPr="00AB09ED">
        <w:rPr>
          <w:rFonts w:ascii="Times New Roman" w:hAnsi="Times New Roman"/>
          <w:sz w:val="28"/>
          <w:szCs w:val="28"/>
        </w:rPr>
        <w:t>А.И.Зверев</w:t>
      </w:r>
    </w:p>
    <w:sectPr w:rsidR="00905CE2" w:rsidRPr="00AB09ED" w:rsidSect="00095862">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ED" w:rsidRDefault="00AB09ED" w:rsidP="00956F41">
      <w:pPr>
        <w:spacing w:after="0" w:line="240" w:lineRule="auto"/>
      </w:pPr>
      <w:r>
        <w:separator/>
      </w:r>
    </w:p>
  </w:endnote>
  <w:endnote w:type="continuationSeparator" w:id="1">
    <w:p w:rsidR="00AB09ED" w:rsidRDefault="00AB09ED" w:rsidP="00956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ED" w:rsidRDefault="00AB09ED" w:rsidP="00956F41">
      <w:pPr>
        <w:spacing w:after="0" w:line="240" w:lineRule="auto"/>
      </w:pPr>
      <w:r>
        <w:separator/>
      </w:r>
    </w:p>
  </w:footnote>
  <w:footnote w:type="continuationSeparator" w:id="1">
    <w:p w:rsidR="00AB09ED" w:rsidRDefault="00AB09ED" w:rsidP="00956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8094"/>
      <w:docPartObj>
        <w:docPartGallery w:val="Page Numbers (Top of Page)"/>
        <w:docPartUnique/>
      </w:docPartObj>
    </w:sdtPr>
    <w:sdtEndPr>
      <w:rPr>
        <w:rFonts w:ascii="Times New Roman" w:hAnsi="Times New Roman"/>
        <w:sz w:val="20"/>
        <w:szCs w:val="20"/>
      </w:rPr>
    </w:sdtEndPr>
    <w:sdtContent>
      <w:p w:rsidR="00AB09ED" w:rsidRPr="00AB09ED" w:rsidRDefault="00A679B4">
        <w:pPr>
          <w:pStyle w:val="a5"/>
          <w:jc w:val="center"/>
          <w:rPr>
            <w:rFonts w:ascii="Times New Roman" w:hAnsi="Times New Roman"/>
            <w:sz w:val="20"/>
            <w:szCs w:val="20"/>
          </w:rPr>
        </w:pPr>
        <w:r w:rsidRPr="00AB09ED">
          <w:rPr>
            <w:rFonts w:ascii="Times New Roman" w:hAnsi="Times New Roman"/>
            <w:sz w:val="20"/>
            <w:szCs w:val="20"/>
          </w:rPr>
          <w:fldChar w:fldCharType="begin"/>
        </w:r>
        <w:r w:rsidR="00AB09ED" w:rsidRPr="00AB09ED">
          <w:rPr>
            <w:rFonts w:ascii="Times New Roman" w:hAnsi="Times New Roman"/>
            <w:sz w:val="20"/>
            <w:szCs w:val="20"/>
          </w:rPr>
          <w:instrText xml:space="preserve"> PAGE   \* MERGEFORMAT </w:instrText>
        </w:r>
        <w:r w:rsidRPr="00AB09ED">
          <w:rPr>
            <w:rFonts w:ascii="Times New Roman" w:hAnsi="Times New Roman"/>
            <w:sz w:val="20"/>
            <w:szCs w:val="20"/>
          </w:rPr>
          <w:fldChar w:fldCharType="separate"/>
        </w:r>
        <w:r w:rsidR="00CA27FC">
          <w:rPr>
            <w:rFonts w:ascii="Times New Roman" w:hAnsi="Times New Roman"/>
            <w:noProof/>
            <w:sz w:val="20"/>
            <w:szCs w:val="20"/>
          </w:rPr>
          <w:t>2</w:t>
        </w:r>
        <w:r w:rsidRPr="00AB09ED">
          <w:rPr>
            <w:rFonts w:ascii="Times New Roman" w:hAnsi="Times New Roman"/>
            <w:sz w:val="20"/>
            <w:szCs w:val="20"/>
          </w:rPr>
          <w:fldChar w:fldCharType="end"/>
        </w:r>
      </w:p>
    </w:sdtContent>
  </w:sdt>
  <w:p w:rsidR="00AB09ED" w:rsidRDefault="00AB09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ED" w:rsidRDefault="00AB09ED">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5CE2"/>
    <w:rsid w:val="0000151B"/>
    <w:rsid w:val="00001CEB"/>
    <w:rsid w:val="00001DE9"/>
    <w:rsid w:val="000024E0"/>
    <w:rsid w:val="0000313C"/>
    <w:rsid w:val="000034E1"/>
    <w:rsid w:val="00004ECF"/>
    <w:rsid w:val="00011904"/>
    <w:rsid w:val="00011E4E"/>
    <w:rsid w:val="000125CE"/>
    <w:rsid w:val="00012B16"/>
    <w:rsid w:val="00013962"/>
    <w:rsid w:val="000173D8"/>
    <w:rsid w:val="0002030E"/>
    <w:rsid w:val="00023780"/>
    <w:rsid w:val="000249F0"/>
    <w:rsid w:val="0002596F"/>
    <w:rsid w:val="00025E31"/>
    <w:rsid w:val="00026561"/>
    <w:rsid w:val="00027083"/>
    <w:rsid w:val="00027A08"/>
    <w:rsid w:val="00031657"/>
    <w:rsid w:val="000338AA"/>
    <w:rsid w:val="000348AB"/>
    <w:rsid w:val="00034AF7"/>
    <w:rsid w:val="00034EDB"/>
    <w:rsid w:val="000356B2"/>
    <w:rsid w:val="000402DC"/>
    <w:rsid w:val="00043968"/>
    <w:rsid w:val="00043F2A"/>
    <w:rsid w:val="00044DFB"/>
    <w:rsid w:val="0004568A"/>
    <w:rsid w:val="00045DDB"/>
    <w:rsid w:val="00046A81"/>
    <w:rsid w:val="00052CEE"/>
    <w:rsid w:val="00052FE7"/>
    <w:rsid w:val="00055F47"/>
    <w:rsid w:val="00057766"/>
    <w:rsid w:val="00060324"/>
    <w:rsid w:val="0006256B"/>
    <w:rsid w:val="0006343C"/>
    <w:rsid w:val="00063D8F"/>
    <w:rsid w:val="000668C1"/>
    <w:rsid w:val="00066A73"/>
    <w:rsid w:val="00066AFA"/>
    <w:rsid w:val="00071642"/>
    <w:rsid w:val="00072F9F"/>
    <w:rsid w:val="000735F6"/>
    <w:rsid w:val="00073DEB"/>
    <w:rsid w:val="000748B4"/>
    <w:rsid w:val="00075213"/>
    <w:rsid w:val="0007563D"/>
    <w:rsid w:val="00077430"/>
    <w:rsid w:val="0007767C"/>
    <w:rsid w:val="00077C49"/>
    <w:rsid w:val="00080304"/>
    <w:rsid w:val="0008210E"/>
    <w:rsid w:val="0008282E"/>
    <w:rsid w:val="00084912"/>
    <w:rsid w:val="00085242"/>
    <w:rsid w:val="0008531C"/>
    <w:rsid w:val="0008600E"/>
    <w:rsid w:val="00086939"/>
    <w:rsid w:val="00087E70"/>
    <w:rsid w:val="000908BB"/>
    <w:rsid w:val="00091BE0"/>
    <w:rsid w:val="000928CF"/>
    <w:rsid w:val="000933B8"/>
    <w:rsid w:val="00094028"/>
    <w:rsid w:val="00095862"/>
    <w:rsid w:val="0009664C"/>
    <w:rsid w:val="00096717"/>
    <w:rsid w:val="000A1235"/>
    <w:rsid w:val="000A3521"/>
    <w:rsid w:val="000A582F"/>
    <w:rsid w:val="000B1440"/>
    <w:rsid w:val="000B19FE"/>
    <w:rsid w:val="000B298E"/>
    <w:rsid w:val="000B4BE4"/>
    <w:rsid w:val="000B5173"/>
    <w:rsid w:val="000B7C6D"/>
    <w:rsid w:val="000C143E"/>
    <w:rsid w:val="000C1D89"/>
    <w:rsid w:val="000D00B6"/>
    <w:rsid w:val="000D2AFC"/>
    <w:rsid w:val="000D35D5"/>
    <w:rsid w:val="000D3EEB"/>
    <w:rsid w:val="000D5A34"/>
    <w:rsid w:val="000D5ED1"/>
    <w:rsid w:val="000D6480"/>
    <w:rsid w:val="000D6D78"/>
    <w:rsid w:val="000D72AD"/>
    <w:rsid w:val="000E0D6E"/>
    <w:rsid w:val="000E1350"/>
    <w:rsid w:val="000E17DB"/>
    <w:rsid w:val="000E2635"/>
    <w:rsid w:val="000F3B31"/>
    <w:rsid w:val="000F3F06"/>
    <w:rsid w:val="000F7DC5"/>
    <w:rsid w:val="001000CF"/>
    <w:rsid w:val="0010070A"/>
    <w:rsid w:val="0010321E"/>
    <w:rsid w:val="001033FD"/>
    <w:rsid w:val="00104647"/>
    <w:rsid w:val="001061FA"/>
    <w:rsid w:val="001075D5"/>
    <w:rsid w:val="00107C31"/>
    <w:rsid w:val="001119C3"/>
    <w:rsid w:val="00114465"/>
    <w:rsid w:val="0011568A"/>
    <w:rsid w:val="001167C3"/>
    <w:rsid w:val="0012017D"/>
    <w:rsid w:val="00123C08"/>
    <w:rsid w:val="001244D2"/>
    <w:rsid w:val="00125BED"/>
    <w:rsid w:val="00126B57"/>
    <w:rsid w:val="00130D07"/>
    <w:rsid w:val="00133E0A"/>
    <w:rsid w:val="00134159"/>
    <w:rsid w:val="00134616"/>
    <w:rsid w:val="00134EF0"/>
    <w:rsid w:val="0013586E"/>
    <w:rsid w:val="001358E9"/>
    <w:rsid w:val="00140203"/>
    <w:rsid w:val="00140CEA"/>
    <w:rsid w:val="001435C0"/>
    <w:rsid w:val="00144166"/>
    <w:rsid w:val="00144478"/>
    <w:rsid w:val="00145FC8"/>
    <w:rsid w:val="00146012"/>
    <w:rsid w:val="001472A0"/>
    <w:rsid w:val="00150D2E"/>
    <w:rsid w:val="001518D9"/>
    <w:rsid w:val="0015390D"/>
    <w:rsid w:val="00155D9C"/>
    <w:rsid w:val="00156167"/>
    <w:rsid w:val="001573C0"/>
    <w:rsid w:val="00157920"/>
    <w:rsid w:val="001612ED"/>
    <w:rsid w:val="00164A77"/>
    <w:rsid w:val="00164E43"/>
    <w:rsid w:val="00165BBA"/>
    <w:rsid w:val="001668AD"/>
    <w:rsid w:val="00166FC2"/>
    <w:rsid w:val="001714FD"/>
    <w:rsid w:val="00173FCD"/>
    <w:rsid w:val="00174F0E"/>
    <w:rsid w:val="00175F4B"/>
    <w:rsid w:val="00176592"/>
    <w:rsid w:val="00176F9A"/>
    <w:rsid w:val="00181694"/>
    <w:rsid w:val="00182440"/>
    <w:rsid w:val="0018273B"/>
    <w:rsid w:val="00182970"/>
    <w:rsid w:val="00183099"/>
    <w:rsid w:val="00187113"/>
    <w:rsid w:val="00187551"/>
    <w:rsid w:val="001921B3"/>
    <w:rsid w:val="00192D83"/>
    <w:rsid w:val="00193536"/>
    <w:rsid w:val="001946E4"/>
    <w:rsid w:val="001950B7"/>
    <w:rsid w:val="00196335"/>
    <w:rsid w:val="001A0D70"/>
    <w:rsid w:val="001A1D68"/>
    <w:rsid w:val="001A2898"/>
    <w:rsid w:val="001A6594"/>
    <w:rsid w:val="001B2791"/>
    <w:rsid w:val="001B3B27"/>
    <w:rsid w:val="001B6601"/>
    <w:rsid w:val="001B664C"/>
    <w:rsid w:val="001C0835"/>
    <w:rsid w:val="001C0A42"/>
    <w:rsid w:val="001C3CC9"/>
    <w:rsid w:val="001C3FCC"/>
    <w:rsid w:val="001C43FE"/>
    <w:rsid w:val="001C4C6A"/>
    <w:rsid w:val="001C5F0A"/>
    <w:rsid w:val="001C75E3"/>
    <w:rsid w:val="001D017A"/>
    <w:rsid w:val="001D3C9E"/>
    <w:rsid w:val="001D48F5"/>
    <w:rsid w:val="001D52B6"/>
    <w:rsid w:val="001D589A"/>
    <w:rsid w:val="001D58E3"/>
    <w:rsid w:val="001D77B4"/>
    <w:rsid w:val="001E3A91"/>
    <w:rsid w:val="001E5835"/>
    <w:rsid w:val="001E6181"/>
    <w:rsid w:val="001F05DD"/>
    <w:rsid w:val="001F15D3"/>
    <w:rsid w:val="001F3AAC"/>
    <w:rsid w:val="001F3F09"/>
    <w:rsid w:val="001F5108"/>
    <w:rsid w:val="001F54F2"/>
    <w:rsid w:val="0020329F"/>
    <w:rsid w:val="00204123"/>
    <w:rsid w:val="00204754"/>
    <w:rsid w:val="00204E9B"/>
    <w:rsid w:val="0021065A"/>
    <w:rsid w:val="002112B4"/>
    <w:rsid w:val="00212285"/>
    <w:rsid w:val="00215D94"/>
    <w:rsid w:val="00217AD5"/>
    <w:rsid w:val="00217B9D"/>
    <w:rsid w:val="00220E16"/>
    <w:rsid w:val="00220F6B"/>
    <w:rsid w:val="00221AE9"/>
    <w:rsid w:val="00222734"/>
    <w:rsid w:val="00223600"/>
    <w:rsid w:val="002250C5"/>
    <w:rsid w:val="00232175"/>
    <w:rsid w:val="00233AD9"/>
    <w:rsid w:val="0023421F"/>
    <w:rsid w:val="002367E9"/>
    <w:rsid w:val="002367FE"/>
    <w:rsid w:val="00236CBE"/>
    <w:rsid w:val="00242AB6"/>
    <w:rsid w:val="002438F7"/>
    <w:rsid w:val="00243CC5"/>
    <w:rsid w:val="00245BA8"/>
    <w:rsid w:val="00245BFF"/>
    <w:rsid w:val="00245F74"/>
    <w:rsid w:val="00251DE8"/>
    <w:rsid w:val="00253066"/>
    <w:rsid w:val="002533CB"/>
    <w:rsid w:val="0025644E"/>
    <w:rsid w:val="00261681"/>
    <w:rsid w:val="00263B65"/>
    <w:rsid w:val="00266EEB"/>
    <w:rsid w:val="002671C7"/>
    <w:rsid w:val="00270F17"/>
    <w:rsid w:val="00271E77"/>
    <w:rsid w:val="00271F25"/>
    <w:rsid w:val="00275510"/>
    <w:rsid w:val="00276235"/>
    <w:rsid w:val="002768CB"/>
    <w:rsid w:val="00283C5F"/>
    <w:rsid w:val="00284E55"/>
    <w:rsid w:val="002855B6"/>
    <w:rsid w:val="0028565D"/>
    <w:rsid w:val="002867F3"/>
    <w:rsid w:val="002906D0"/>
    <w:rsid w:val="002925F5"/>
    <w:rsid w:val="002939AA"/>
    <w:rsid w:val="00294D0F"/>
    <w:rsid w:val="00296C81"/>
    <w:rsid w:val="002975C3"/>
    <w:rsid w:val="002A1023"/>
    <w:rsid w:val="002A1610"/>
    <w:rsid w:val="002A2C73"/>
    <w:rsid w:val="002A3A84"/>
    <w:rsid w:val="002A500A"/>
    <w:rsid w:val="002A79E7"/>
    <w:rsid w:val="002A7D2F"/>
    <w:rsid w:val="002B275D"/>
    <w:rsid w:val="002B31C8"/>
    <w:rsid w:val="002B34F2"/>
    <w:rsid w:val="002B42F0"/>
    <w:rsid w:val="002B70C0"/>
    <w:rsid w:val="002C3C46"/>
    <w:rsid w:val="002C5B2C"/>
    <w:rsid w:val="002C60DD"/>
    <w:rsid w:val="002D0D55"/>
    <w:rsid w:val="002D0DF5"/>
    <w:rsid w:val="002D37A5"/>
    <w:rsid w:val="002D4FD3"/>
    <w:rsid w:val="002D63B9"/>
    <w:rsid w:val="002D6726"/>
    <w:rsid w:val="002D75D3"/>
    <w:rsid w:val="002E0948"/>
    <w:rsid w:val="002E11D5"/>
    <w:rsid w:val="002E154C"/>
    <w:rsid w:val="002E19F1"/>
    <w:rsid w:val="002E4863"/>
    <w:rsid w:val="002E6025"/>
    <w:rsid w:val="002E6E16"/>
    <w:rsid w:val="002E6F58"/>
    <w:rsid w:val="002F5742"/>
    <w:rsid w:val="002F5A26"/>
    <w:rsid w:val="003010FF"/>
    <w:rsid w:val="00301A16"/>
    <w:rsid w:val="00301EE4"/>
    <w:rsid w:val="00302D57"/>
    <w:rsid w:val="00302E96"/>
    <w:rsid w:val="003035C5"/>
    <w:rsid w:val="00305A2A"/>
    <w:rsid w:val="00306910"/>
    <w:rsid w:val="00307586"/>
    <w:rsid w:val="003132ED"/>
    <w:rsid w:val="0031337F"/>
    <w:rsid w:val="00317122"/>
    <w:rsid w:val="00320D2A"/>
    <w:rsid w:val="00321195"/>
    <w:rsid w:val="00322A79"/>
    <w:rsid w:val="00323FE3"/>
    <w:rsid w:val="003243CB"/>
    <w:rsid w:val="00326A8E"/>
    <w:rsid w:val="00333EC0"/>
    <w:rsid w:val="00334B19"/>
    <w:rsid w:val="00335598"/>
    <w:rsid w:val="00340108"/>
    <w:rsid w:val="00342410"/>
    <w:rsid w:val="00342A89"/>
    <w:rsid w:val="0034365C"/>
    <w:rsid w:val="00343D1B"/>
    <w:rsid w:val="0034404A"/>
    <w:rsid w:val="00345099"/>
    <w:rsid w:val="00345412"/>
    <w:rsid w:val="00345C18"/>
    <w:rsid w:val="00346221"/>
    <w:rsid w:val="003507BB"/>
    <w:rsid w:val="00355093"/>
    <w:rsid w:val="003621DB"/>
    <w:rsid w:val="003664D0"/>
    <w:rsid w:val="00370622"/>
    <w:rsid w:val="00370887"/>
    <w:rsid w:val="00373770"/>
    <w:rsid w:val="003772E3"/>
    <w:rsid w:val="003814B2"/>
    <w:rsid w:val="003821BB"/>
    <w:rsid w:val="00384887"/>
    <w:rsid w:val="003859F0"/>
    <w:rsid w:val="00386D30"/>
    <w:rsid w:val="0039081C"/>
    <w:rsid w:val="0039141E"/>
    <w:rsid w:val="00392B84"/>
    <w:rsid w:val="00392D73"/>
    <w:rsid w:val="00393B7E"/>
    <w:rsid w:val="00395BA7"/>
    <w:rsid w:val="00396185"/>
    <w:rsid w:val="003973C7"/>
    <w:rsid w:val="003A083F"/>
    <w:rsid w:val="003A2982"/>
    <w:rsid w:val="003A2D29"/>
    <w:rsid w:val="003A3324"/>
    <w:rsid w:val="003A66E7"/>
    <w:rsid w:val="003B09D7"/>
    <w:rsid w:val="003B163F"/>
    <w:rsid w:val="003B200F"/>
    <w:rsid w:val="003B76D9"/>
    <w:rsid w:val="003C19E2"/>
    <w:rsid w:val="003C33F3"/>
    <w:rsid w:val="003C70B6"/>
    <w:rsid w:val="003C7D2F"/>
    <w:rsid w:val="003D28C2"/>
    <w:rsid w:val="003D2AFD"/>
    <w:rsid w:val="003D6667"/>
    <w:rsid w:val="003E0EDB"/>
    <w:rsid w:val="003E307F"/>
    <w:rsid w:val="003E4127"/>
    <w:rsid w:val="003E4BA2"/>
    <w:rsid w:val="003E63EE"/>
    <w:rsid w:val="003E648E"/>
    <w:rsid w:val="003E69C7"/>
    <w:rsid w:val="003E7938"/>
    <w:rsid w:val="003F2A09"/>
    <w:rsid w:val="003F64A2"/>
    <w:rsid w:val="00400168"/>
    <w:rsid w:val="00402861"/>
    <w:rsid w:val="004030C8"/>
    <w:rsid w:val="00405592"/>
    <w:rsid w:val="00410E97"/>
    <w:rsid w:val="00411E0A"/>
    <w:rsid w:val="00412CD1"/>
    <w:rsid w:val="00415DCD"/>
    <w:rsid w:val="004162C2"/>
    <w:rsid w:val="00416AC4"/>
    <w:rsid w:val="004205BA"/>
    <w:rsid w:val="00421537"/>
    <w:rsid w:val="004215A4"/>
    <w:rsid w:val="00421E30"/>
    <w:rsid w:val="004267EA"/>
    <w:rsid w:val="00430652"/>
    <w:rsid w:val="00430CCC"/>
    <w:rsid w:val="004325EC"/>
    <w:rsid w:val="0043432A"/>
    <w:rsid w:val="0043563E"/>
    <w:rsid w:val="00435FDF"/>
    <w:rsid w:val="00436BA5"/>
    <w:rsid w:val="004417B9"/>
    <w:rsid w:val="00442EE5"/>
    <w:rsid w:val="00443594"/>
    <w:rsid w:val="004452BF"/>
    <w:rsid w:val="00446AAB"/>
    <w:rsid w:val="00447445"/>
    <w:rsid w:val="00451108"/>
    <w:rsid w:val="00453EA9"/>
    <w:rsid w:val="004543F9"/>
    <w:rsid w:val="00455201"/>
    <w:rsid w:val="00455FA9"/>
    <w:rsid w:val="004574AD"/>
    <w:rsid w:val="00460C40"/>
    <w:rsid w:val="00460F1A"/>
    <w:rsid w:val="004626E5"/>
    <w:rsid w:val="0046332A"/>
    <w:rsid w:val="0046557A"/>
    <w:rsid w:val="0046710C"/>
    <w:rsid w:val="00467827"/>
    <w:rsid w:val="00467DDB"/>
    <w:rsid w:val="00467F17"/>
    <w:rsid w:val="00472122"/>
    <w:rsid w:val="00477155"/>
    <w:rsid w:val="00477818"/>
    <w:rsid w:val="004814A0"/>
    <w:rsid w:val="0048632C"/>
    <w:rsid w:val="00487C9B"/>
    <w:rsid w:val="00490202"/>
    <w:rsid w:val="00491312"/>
    <w:rsid w:val="0049207F"/>
    <w:rsid w:val="00492D8D"/>
    <w:rsid w:val="00493E8E"/>
    <w:rsid w:val="00494F30"/>
    <w:rsid w:val="00496ADC"/>
    <w:rsid w:val="004A2000"/>
    <w:rsid w:val="004A33FA"/>
    <w:rsid w:val="004A358A"/>
    <w:rsid w:val="004A3E0C"/>
    <w:rsid w:val="004A5E3C"/>
    <w:rsid w:val="004B24E9"/>
    <w:rsid w:val="004B3EF0"/>
    <w:rsid w:val="004B4ADA"/>
    <w:rsid w:val="004B4BF0"/>
    <w:rsid w:val="004B6A4F"/>
    <w:rsid w:val="004C0C0A"/>
    <w:rsid w:val="004C0CB5"/>
    <w:rsid w:val="004C35EC"/>
    <w:rsid w:val="004C3E43"/>
    <w:rsid w:val="004C40CB"/>
    <w:rsid w:val="004C59E7"/>
    <w:rsid w:val="004C5CB2"/>
    <w:rsid w:val="004C6566"/>
    <w:rsid w:val="004D2CFD"/>
    <w:rsid w:val="004D4008"/>
    <w:rsid w:val="004D4FF4"/>
    <w:rsid w:val="004D6B5F"/>
    <w:rsid w:val="004D7018"/>
    <w:rsid w:val="004E1247"/>
    <w:rsid w:val="004E6354"/>
    <w:rsid w:val="004E7FE9"/>
    <w:rsid w:val="004F1264"/>
    <w:rsid w:val="004F32E0"/>
    <w:rsid w:val="004F3775"/>
    <w:rsid w:val="004F59DD"/>
    <w:rsid w:val="00501001"/>
    <w:rsid w:val="00506E7A"/>
    <w:rsid w:val="00510148"/>
    <w:rsid w:val="00511120"/>
    <w:rsid w:val="005116D5"/>
    <w:rsid w:val="0051538B"/>
    <w:rsid w:val="0052175E"/>
    <w:rsid w:val="00524CE3"/>
    <w:rsid w:val="00524EA4"/>
    <w:rsid w:val="00525DD6"/>
    <w:rsid w:val="005303CC"/>
    <w:rsid w:val="0053241E"/>
    <w:rsid w:val="005328D6"/>
    <w:rsid w:val="005339B2"/>
    <w:rsid w:val="005368D6"/>
    <w:rsid w:val="00536967"/>
    <w:rsid w:val="00541BF5"/>
    <w:rsid w:val="00541C8B"/>
    <w:rsid w:val="00542844"/>
    <w:rsid w:val="0054375D"/>
    <w:rsid w:val="00545064"/>
    <w:rsid w:val="005458C4"/>
    <w:rsid w:val="005462CA"/>
    <w:rsid w:val="00547239"/>
    <w:rsid w:val="00547BDD"/>
    <w:rsid w:val="00547FC6"/>
    <w:rsid w:val="0055269F"/>
    <w:rsid w:val="00560EF3"/>
    <w:rsid w:val="00561EC4"/>
    <w:rsid w:val="00562DDD"/>
    <w:rsid w:val="005647E2"/>
    <w:rsid w:val="005658B5"/>
    <w:rsid w:val="005660BA"/>
    <w:rsid w:val="00566BDA"/>
    <w:rsid w:val="00567790"/>
    <w:rsid w:val="005720C9"/>
    <w:rsid w:val="005721AC"/>
    <w:rsid w:val="00572A54"/>
    <w:rsid w:val="005803CE"/>
    <w:rsid w:val="00582781"/>
    <w:rsid w:val="00584BCF"/>
    <w:rsid w:val="00591458"/>
    <w:rsid w:val="00592C68"/>
    <w:rsid w:val="00592F38"/>
    <w:rsid w:val="00593C9D"/>
    <w:rsid w:val="0059503E"/>
    <w:rsid w:val="00596050"/>
    <w:rsid w:val="00597148"/>
    <w:rsid w:val="005A029A"/>
    <w:rsid w:val="005A02E1"/>
    <w:rsid w:val="005A08ED"/>
    <w:rsid w:val="005A1002"/>
    <w:rsid w:val="005A1A57"/>
    <w:rsid w:val="005A32E7"/>
    <w:rsid w:val="005A39E3"/>
    <w:rsid w:val="005A578B"/>
    <w:rsid w:val="005A607C"/>
    <w:rsid w:val="005A7E12"/>
    <w:rsid w:val="005A7ECB"/>
    <w:rsid w:val="005B0521"/>
    <w:rsid w:val="005B0F95"/>
    <w:rsid w:val="005B1648"/>
    <w:rsid w:val="005B1B7B"/>
    <w:rsid w:val="005B2535"/>
    <w:rsid w:val="005B4EC3"/>
    <w:rsid w:val="005B5C7B"/>
    <w:rsid w:val="005B7E47"/>
    <w:rsid w:val="005B7EC2"/>
    <w:rsid w:val="005C057F"/>
    <w:rsid w:val="005C10C4"/>
    <w:rsid w:val="005C290C"/>
    <w:rsid w:val="005C31C1"/>
    <w:rsid w:val="005C7774"/>
    <w:rsid w:val="005D0620"/>
    <w:rsid w:val="005D17E4"/>
    <w:rsid w:val="005D5096"/>
    <w:rsid w:val="005D626D"/>
    <w:rsid w:val="005E0947"/>
    <w:rsid w:val="005E0D79"/>
    <w:rsid w:val="005E1860"/>
    <w:rsid w:val="005E1CAE"/>
    <w:rsid w:val="005E1E22"/>
    <w:rsid w:val="005E5ADB"/>
    <w:rsid w:val="005F0759"/>
    <w:rsid w:val="005F1AF6"/>
    <w:rsid w:val="005F224D"/>
    <w:rsid w:val="005F4376"/>
    <w:rsid w:val="005F58E1"/>
    <w:rsid w:val="005F65DF"/>
    <w:rsid w:val="005F7B4C"/>
    <w:rsid w:val="00601777"/>
    <w:rsid w:val="00601F63"/>
    <w:rsid w:val="006072F5"/>
    <w:rsid w:val="00607D19"/>
    <w:rsid w:val="00613A19"/>
    <w:rsid w:val="00616D72"/>
    <w:rsid w:val="00620A0B"/>
    <w:rsid w:val="00620A99"/>
    <w:rsid w:val="00620EB7"/>
    <w:rsid w:val="00625F3C"/>
    <w:rsid w:val="00626EDF"/>
    <w:rsid w:val="00627B51"/>
    <w:rsid w:val="00630206"/>
    <w:rsid w:val="00632CA2"/>
    <w:rsid w:val="0063429C"/>
    <w:rsid w:val="006346F6"/>
    <w:rsid w:val="00634770"/>
    <w:rsid w:val="00634949"/>
    <w:rsid w:val="006357BC"/>
    <w:rsid w:val="00636CFC"/>
    <w:rsid w:val="00636E0D"/>
    <w:rsid w:val="006376F8"/>
    <w:rsid w:val="00637D4C"/>
    <w:rsid w:val="006403C1"/>
    <w:rsid w:val="00641F58"/>
    <w:rsid w:val="006438BF"/>
    <w:rsid w:val="00645496"/>
    <w:rsid w:val="00647DB7"/>
    <w:rsid w:val="0065017B"/>
    <w:rsid w:val="006505B2"/>
    <w:rsid w:val="00650C4F"/>
    <w:rsid w:val="006517CF"/>
    <w:rsid w:val="00651AB5"/>
    <w:rsid w:val="006522D5"/>
    <w:rsid w:val="0065348E"/>
    <w:rsid w:val="00655ADC"/>
    <w:rsid w:val="00656127"/>
    <w:rsid w:val="006577E2"/>
    <w:rsid w:val="00657E8B"/>
    <w:rsid w:val="00662D2E"/>
    <w:rsid w:val="00664982"/>
    <w:rsid w:val="006656B9"/>
    <w:rsid w:val="0066667D"/>
    <w:rsid w:val="00666CA6"/>
    <w:rsid w:val="00667E5D"/>
    <w:rsid w:val="00675A20"/>
    <w:rsid w:val="006801FC"/>
    <w:rsid w:val="006810C7"/>
    <w:rsid w:val="006816B6"/>
    <w:rsid w:val="006825B6"/>
    <w:rsid w:val="00685431"/>
    <w:rsid w:val="006907A8"/>
    <w:rsid w:val="0069781C"/>
    <w:rsid w:val="006A02C6"/>
    <w:rsid w:val="006A0C59"/>
    <w:rsid w:val="006A1923"/>
    <w:rsid w:val="006A1D46"/>
    <w:rsid w:val="006A452E"/>
    <w:rsid w:val="006A45E7"/>
    <w:rsid w:val="006A47F6"/>
    <w:rsid w:val="006A6584"/>
    <w:rsid w:val="006A7C45"/>
    <w:rsid w:val="006B0DFC"/>
    <w:rsid w:val="006B184A"/>
    <w:rsid w:val="006B4101"/>
    <w:rsid w:val="006C0EA6"/>
    <w:rsid w:val="006C115D"/>
    <w:rsid w:val="006C1407"/>
    <w:rsid w:val="006C1C35"/>
    <w:rsid w:val="006C29A1"/>
    <w:rsid w:val="006C4FDA"/>
    <w:rsid w:val="006C74A9"/>
    <w:rsid w:val="006C7A52"/>
    <w:rsid w:val="006D08AB"/>
    <w:rsid w:val="006D092C"/>
    <w:rsid w:val="006D5D20"/>
    <w:rsid w:val="006D5D9C"/>
    <w:rsid w:val="006E03FB"/>
    <w:rsid w:val="006E084F"/>
    <w:rsid w:val="006E300A"/>
    <w:rsid w:val="006E3D65"/>
    <w:rsid w:val="006E49B2"/>
    <w:rsid w:val="006E5981"/>
    <w:rsid w:val="006E640D"/>
    <w:rsid w:val="006F16EC"/>
    <w:rsid w:val="006F3CDE"/>
    <w:rsid w:val="006F47B1"/>
    <w:rsid w:val="006F7A13"/>
    <w:rsid w:val="00700ABA"/>
    <w:rsid w:val="00704799"/>
    <w:rsid w:val="007055C8"/>
    <w:rsid w:val="00705FB8"/>
    <w:rsid w:val="0071016B"/>
    <w:rsid w:val="00713006"/>
    <w:rsid w:val="007154C0"/>
    <w:rsid w:val="00721A62"/>
    <w:rsid w:val="0072286E"/>
    <w:rsid w:val="00722970"/>
    <w:rsid w:val="00725AE6"/>
    <w:rsid w:val="007262E6"/>
    <w:rsid w:val="00727891"/>
    <w:rsid w:val="00730FD3"/>
    <w:rsid w:val="00732A91"/>
    <w:rsid w:val="007336CF"/>
    <w:rsid w:val="00733D07"/>
    <w:rsid w:val="00734241"/>
    <w:rsid w:val="00734620"/>
    <w:rsid w:val="00736165"/>
    <w:rsid w:val="007368AC"/>
    <w:rsid w:val="00736F4D"/>
    <w:rsid w:val="00742781"/>
    <w:rsid w:val="0074379D"/>
    <w:rsid w:val="00743CE4"/>
    <w:rsid w:val="00747639"/>
    <w:rsid w:val="00751896"/>
    <w:rsid w:val="0075325F"/>
    <w:rsid w:val="00754A69"/>
    <w:rsid w:val="007577AC"/>
    <w:rsid w:val="00763898"/>
    <w:rsid w:val="00763B66"/>
    <w:rsid w:val="007665C9"/>
    <w:rsid w:val="00766A0D"/>
    <w:rsid w:val="00770636"/>
    <w:rsid w:val="00770D99"/>
    <w:rsid w:val="007711A6"/>
    <w:rsid w:val="00771ACC"/>
    <w:rsid w:val="00772D64"/>
    <w:rsid w:val="007743C8"/>
    <w:rsid w:val="007750E7"/>
    <w:rsid w:val="007763F5"/>
    <w:rsid w:val="00776F73"/>
    <w:rsid w:val="00780168"/>
    <w:rsid w:val="00781014"/>
    <w:rsid w:val="00787FB0"/>
    <w:rsid w:val="00791BDD"/>
    <w:rsid w:val="00792B23"/>
    <w:rsid w:val="007934D6"/>
    <w:rsid w:val="007947EF"/>
    <w:rsid w:val="00795A90"/>
    <w:rsid w:val="007A36B4"/>
    <w:rsid w:val="007A6058"/>
    <w:rsid w:val="007A7BAA"/>
    <w:rsid w:val="007B06A7"/>
    <w:rsid w:val="007B1645"/>
    <w:rsid w:val="007B33F4"/>
    <w:rsid w:val="007B50F6"/>
    <w:rsid w:val="007B6E62"/>
    <w:rsid w:val="007B755C"/>
    <w:rsid w:val="007B77E2"/>
    <w:rsid w:val="007C050F"/>
    <w:rsid w:val="007C21AB"/>
    <w:rsid w:val="007C2A07"/>
    <w:rsid w:val="007C2D8D"/>
    <w:rsid w:val="007C300A"/>
    <w:rsid w:val="007C4920"/>
    <w:rsid w:val="007C669E"/>
    <w:rsid w:val="007C7032"/>
    <w:rsid w:val="007C7164"/>
    <w:rsid w:val="007D2D89"/>
    <w:rsid w:val="007D3C68"/>
    <w:rsid w:val="007D4659"/>
    <w:rsid w:val="007D66C7"/>
    <w:rsid w:val="007D6A9C"/>
    <w:rsid w:val="007D6E91"/>
    <w:rsid w:val="007E1F99"/>
    <w:rsid w:val="007E4A3A"/>
    <w:rsid w:val="007E627B"/>
    <w:rsid w:val="007E7DD3"/>
    <w:rsid w:val="007F21B0"/>
    <w:rsid w:val="007F4CD5"/>
    <w:rsid w:val="007F5848"/>
    <w:rsid w:val="008005E6"/>
    <w:rsid w:val="00802CA6"/>
    <w:rsid w:val="00803BFC"/>
    <w:rsid w:val="00804EBF"/>
    <w:rsid w:val="00806664"/>
    <w:rsid w:val="00811D30"/>
    <w:rsid w:val="0081236D"/>
    <w:rsid w:val="00812555"/>
    <w:rsid w:val="008130AF"/>
    <w:rsid w:val="00821EC2"/>
    <w:rsid w:val="00822FBF"/>
    <w:rsid w:val="00823280"/>
    <w:rsid w:val="0082336B"/>
    <w:rsid w:val="00823EB7"/>
    <w:rsid w:val="008248E2"/>
    <w:rsid w:val="0083401F"/>
    <w:rsid w:val="008358FE"/>
    <w:rsid w:val="008364F9"/>
    <w:rsid w:val="008370C8"/>
    <w:rsid w:val="00837528"/>
    <w:rsid w:val="00841E26"/>
    <w:rsid w:val="00844834"/>
    <w:rsid w:val="00845236"/>
    <w:rsid w:val="00851961"/>
    <w:rsid w:val="00852D9E"/>
    <w:rsid w:val="00854468"/>
    <w:rsid w:val="0085501D"/>
    <w:rsid w:val="00855E04"/>
    <w:rsid w:val="0085600D"/>
    <w:rsid w:val="00861250"/>
    <w:rsid w:val="00861537"/>
    <w:rsid w:val="00862368"/>
    <w:rsid w:val="00866389"/>
    <w:rsid w:val="008672E5"/>
    <w:rsid w:val="00867830"/>
    <w:rsid w:val="00867F80"/>
    <w:rsid w:val="00870916"/>
    <w:rsid w:val="0087311D"/>
    <w:rsid w:val="00874088"/>
    <w:rsid w:val="008741DA"/>
    <w:rsid w:val="008827AA"/>
    <w:rsid w:val="0088384F"/>
    <w:rsid w:val="008848F9"/>
    <w:rsid w:val="0088596D"/>
    <w:rsid w:val="008859E9"/>
    <w:rsid w:val="00885C97"/>
    <w:rsid w:val="00886422"/>
    <w:rsid w:val="008865B1"/>
    <w:rsid w:val="008878D8"/>
    <w:rsid w:val="00890F0B"/>
    <w:rsid w:val="008915E6"/>
    <w:rsid w:val="00892DF2"/>
    <w:rsid w:val="008936A0"/>
    <w:rsid w:val="00893B3C"/>
    <w:rsid w:val="00893E35"/>
    <w:rsid w:val="008940B8"/>
    <w:rsid w:val="00894630"/>
    <w:rsid w:val="00896F14"/>
    <w:rsid w:val="00897789"/>
    <w:rsid w:val="008A0320"/>
    <w:rsid w:val="008A2036"/>
    <w:rsid w:val="008A2083"/>
    <w:rsid w:val="008A24C2"/>
    <w:rsid w:val="008A4288"/>
    <w:rsid w:val="008A4844"/>
    <w:rsid w:val="008A4DFE"/>
    <w:rsid w:val="008A5598"/>
    <w:rsid w:val="008A6518"/>
    <w:rsid w:val="008A6534"/>
    <w:rsid w:val="008A7828"/>
    <w:rsid w:val="008A79E4"/>
    <w:rsid w:val="008B17F0"/>
    <w:rsid w:val="008B5404"/>
    <w:rsid w:val="008B6BC2"/>
    <w:rsid w:val="008B782C"/>
    <w:rsid w:val="008B79EF"/>
    <w:rsid w:val="008B7CEB"/>
    <w:rsid w:val="008C2074"/>
    <w:rsid w:val="008C731D"/>
    <w:rsid w:val="008C78E6"/>
    <w:rsid w:val="008D22D1"/>
    <w:rsid w:val="008D38AC"/>
    <w:rsid w:val="008E0EE8"/>
    <w:rsid w:val="008E0FC2"/>
    <w:rsid w:val="008E44C7"/>
    <w:rsid w:val="008E4CB3"/>
    <w:rsid w:val="008E73F0"/>
    <w:rsid w:val="008E7B54"/>
    <w:rsid w:val="008F15A8"/>
    <w:rsid w:val="008F1ECF"/>
    <w:rsid w:val="008F2670"/>
    <w:rsid w:val="008F37B7"/>
    <w:rsid w:val="008F4F38"/>
    <w:rsid w:val="00900ADD"/>
    <w:rsid w:val="00901FB9"/>
    <w:rsid w:val="00902174"/>
    <w:rsid w:val="00902AD1"/>
    <w:rsid w:val="00905C0C"/>
    <w:rsid w:val="00905CE2"/>
    <w:rsid w:val="0090645B"/>
    <w:rsid w:val="0090740C"/>
    <w:rsid w:val="00907913"/>
    <w:rsid w:val="009102DD"/>
    <w:rsid w:val="009125D3"/>
    <w:rsid w:val="009133F3"/>
    <w:rsid w:val="00916F39"/>
    <w:rsid w:val="009205A9"/>
    <w:rsid w:val="009219C2"/>
    <w:rsid w:val="009234F8"/>
    <w:rsid w:val="00924049"/>
    <w:rsid w:val="00924053"/>
    <w:rsid w:val="00926EFA"/>
    <w:rsid w:val="009339BD"/>
    <w:rsid w:val="00934042"/>
    <w:rsid w:val="009340F1"/>
    <w:rsid w:val="009354DB"/>
    <w:rsid w:val="00940322"/>
    <w:rsid w:val="0094104A"/>
    <w:rsid w:val="00944124"/>
    <w:rsid w:val="0094561F"/>
    <w:rsid w:val="00945F93"/>
    <w:rsid w:val="009516ED"/>
    <w:rsid w:val="00952720"/>
    <w:rsid w:val="009567AA"/>
    <w:rsid w:val="00956F41"/>
    <w:rsid w:val="00962B6B"/>
    <w:rsid w:val="009650D8"/>
    <w:rsid w:val="009669DE"/>
    <w:rsid w:val="00967A2F"/>
    <w:rsid w:val="0097054E"/>
    <w:rsid w:val="00975ECB"/>
    <w:rsid w:val="009760A8"/>
    <w:rsid w:val="00976CDA"/>
    <w:rsid w:val="00981436"/>
    <w:rsid w:val="0098231C"/>
    <w:rsid w:val="00984AED"/>
    <w:rsid w:val="0098665E"/>
    <w:rsid w:val="0098764C"/>
    <w:rsid w:val="009923A1"/>
    <w:rsid w:val="00994347"/>
    <w:rsid w:val="009A1A73"/>
    <w:rsid w:val="009A3E9D"/>
    <w:rsid w:val="009A424F"/>
    <w:rsid w:val="009A4DB2"/>
    <w:rsid w:val="009A5C2B"/>
    <w:rsid w:val="009A5E25"/>
    <w:rsid w:val="009A7955"/>
    <w:rsid w:val="009B1A94"/>
    <w:rsid w:val="009B24BB"/>
    <w:rsid w:val="009B2C7C"/>
    <w:rsid w:val="009B2D71"/>
    <w:rsid w:val="009B4AF9"/>
    <w:rsid w:val="009C0531"/>
    <w:rsid w:val="009C0984"/>
    <w:rsid w:val="009C20C9"/>
    <w:rsid w:val="009C33D7"/>
    <w:rsid w:val="009C38C0"/>
    <w:rsid w:val="009C46C1"/>
    <w:rsid w:val="009C4A81"/>
    <w:rsid w:val="009C6FF3"/>
    <w:rsid w:val="009C72FF"/>
    <w:rsid w:val="009C769F"/>
    <w:rsid w:val="009C7AB8"/>
    <w:rsid w:val="009C7D15"/>
    <w:rsid w:val="009D08C1"/>
    <w:rsid w:val="009D1109"/>
    <w:rsid w:val="009D1EE3"/>
    <w:rsid w:val="009D45BE"/>
    <w:rsid w:val="009D4706"/>
    <w:rsid w:val="009D580B"/>
    <w:rsid w:val="009E0EDF"/>
    <w:rsid w:val="009E170B"/>
    <w:rsid w:val="009E3BD0"/>
    <w:rsid w:val="009E5A6C"/>
    <w:rsid w:val="009E5C4A"/>
    <w:rsid w:val="009E6B62"/>
    <w:rsid w:val="009F1BC8"/>
    <w:rsid w:val="009F1D0D"/>
    <w:rsid w:val="009F1E91"/>
    <w:rsid w:val="009F2E6F"/>
    <w:rsid w:val="009F3272"/>
    <w:rsid w:val="009F70D2"/>
    <w:rsid w:val="009F7EB2"/>
    <w:rsid w:val="00A00ACA"/>
    <w:rsid w:val="00A017AE"/>
    <w:rsid w:val="00A02B1E"/>
    <w:rsid w:val="00A02C4A"/>
    <w:rsid w:val="00A0407A"/>
    <w:rsid w:val="00A04D6B"/>
    <w:rsid w:val="00A065C2"/>
    <w:rsid w:val="00A11C48"/>
    <w:rsid w:val="00A15307"/>
    <w:rsid w:val="00A15FAC"/>
    <w:rsid w:val="00A20332"/>
    <w:rsid w:val="00A21BA8"/>
    <w:rsid w:val="00A21FB0"/>
    <w:rsid w:val="00A23494"/>
    <w:rsid w:val="00A23A5A"/>
    <w:rsid w:val="00A253DE"/>
    <w:rsid w:val="00A264D2"/>
    <w:rsid w:val="00A27403"/>
    <w:rsid w:val="00A31960"/>
    <w:rsid w:val="00A335BF"/>
    <w:rsid w:val="00A36D47"/>
    <w:rsid w:val="00A371FC"/>
    <w:rsid w:val="00A37BF3"/>
    <w:rsid w:val="00A42486"/>
    <w:rsid w:val="00A43369"/>
    <w:rsid w:val="00A43748"/>
    <w:rsid w:val="00A43CF0"/>
    <w:rsid w:val="00A4432B"/>
    <w:rsid w:val="00A44394"/>
    <w:rsid w:val="00A44913"/>
    <w:rsid w:val="00A44B5B"/>
    <w:rsid w:val="00A46209"/>
    <w:rsid w:val="00A470D1"/>
    <w:rsid w:val="00A47185"/>
    <w:rsid w:val="00A473CE"/>
    <w:rsid w:val="00A52867"/>
    <w:rsid w:val="00A52DC0"/>
    <w:rsid w:val="00A52EAF"/>
    <w:rsid w:val="00A53B99"/>
    <w:rsid w:val="00A54043"/>
    <w:rsid w:val="00A54051"/>
    <w:rsid w:val="00A5475C"/>
    <w:rsid w:val="00A54A03"/>
    <w:rsid w:val="00A55083"/>
    <w:rsid w:val="00A6003A"/>
    <w:rsid w:val="00A601DB"/>
    <w:rsid w:val="00A606EC"/>
    <w:rsid w:val="00A60BE6"/>
    <w:rsid w:val="00A60FF6"/>
    <w:rsid w:val="00A612A5"/>
    <w:rsid w:val="00A63161"/>
    <w:rsid w:val="00A633F7"/>
    <w:rsid w:val="00A64860"/>
    <w:rsid w:val="00A65A3B"/>
    <w:rsid w:val="00A679B4"/>
    <w:rsid w:val="00A70709"/>
    <w:rsid w:val="00A717C5"/>
    <w:rsid w:val="00A71B5B"/>
    <w:rsid w:val="00A73707"/>
    <w:rsid w:val="00A73843"/>
    <w:rsid w:val="00A805ED"/>
    <w:rsid w:val="00A82A90"/>
    <w:rsid w:val="00A83DB2"/>
    <w:rsid w:val="00A85E96"/>
    <w:rsid w:val="00A873CC"/>
    <w:rsid w:val="00A90F35"/>
    <w:rsid w:val="00A936EE"/>
    <w:rsid w:val="00A95883"/>
    <w:rsid w:val="00A963CB"/>
    <w:rsid w:val="00A9783B"/>
    <w:rsid w:val="00A97FFE"/>
    <w:rsid w:val="00AA1161"/>
    <w:rsid w:val="00AA129C"/>
    <w:rsid w:val="00AA2D26"/>
    <w:rsid w:val="00AA30FA"/>
    <w:rsid w:val="00AA3DE8"/>
    <w:rsid w:val="00AA3F14"/>
    <w:rsid w:val="00AA4C5A"/>
    <w:rsid w:val="00AA4E5F"/>
    <w:rsid w:val="00AA5107"/>
    <w:rsid w:val="00AA6FD7"/>
    <w:rsid w:val="00AB09ED"/>
    <w:rsid w:val="00AB446F"/>
    <w:rsid w:val="00AB4B00"/>
    <w:rsid w:val="00AB7411"/>
    <w:rsid w:val="00AC0B1E"/>
    <w:rsid w:val="00AC2CE1"/>
    <w:rsid w:val="00AC3181"/>
    <w:rsid w:val="00AC329D"/>
    <w:rsid w:val="00AC3D68"/>
    <w:rsid w:val="00AC53D6"/>
    <w:rsid w:val="00AC59A1"/>
    <w:rsid w:val="00AC7E41"/>
    <w:rsid w:val="00AD1024"/>
    <w:rsid w:val="00AD3DAF"/>
    <w:rsid w:val="00AD5694"/>
    <w:rsid w:val="00AD6038"/>
    <w:rsid w:val="00AD606C"/>
    <w:rsid w:val="00AD6AA1"/>
    <w:rsid w:val="00AD774B"/>
    <w:rsid w:val="00AE005B"/>
    <w:rsid w:val="00AE0A4C"/>
    <w:rsid w:val="00AE32AC"/>
    <w:rsid w:val="00AF350C"/>
    <w:rsid w:val="00AF4396"/>
    <w:rsid w:val="00AF62C3"/>
    <w:rsid w:val="00B00A1F"/>
    <w:rsid w:val="00B01F22"/>
    <w:rsid w:val="00B03088"/>
    <w:rsid w:val="00B048BA"/>
    <w:rsid w:val="00B0567C"/>
    <w:rsid w:val="00B060E0"/>
    <w:rsid w:val="00B104AE"/>
    <w:rsid w:val="00B13555"/>
    <w:rsid w:val="00B161A8"/>
    <w:rsid w:val="00B20094"/>
    <w:rsid w:val="00B200F2"/>
    <w:rsid w:val="00B20410"/>
    <w:rsid w:val="00B20989"/>
    <w:rsid w:val="00B228A8"/>
    <w:rsid w:val="00B22A70"/>
    <w:rsid w:val="00B22DC8"/>
    <w:rsid w:val="00B23866"/>
    <w:rsid w:val="00B2444B"/>
    <w:rsid w:val="00B264DD"/>
    <w:rsid w:val="00B273F1"/>
    <w:rsid w:val="00B31742"/>
    <w:rsid w:val="00B317B5"/>
    <w:rsid w:val="00B40ED6"/>
    <w:rsid w:val="00B41C13"/>
    <w:rsid w:val="00B44025"/>
    <w:rsid w:val="00B46DBE"/>
    <w:rsid w:val="00B50569"/>
    <w:rsid w:val="00B55673"/>
    <w:rsid w:val="00B610B8"/>
    <w:rsid w:val="00B612A0"/>
    <w:rsid w:val="00B6191F"/>
    <w:rsid w:val="00B642E8"/>
    <w:rsid w:val="00B64424"/>
    <w:rsid w:val="00B65F71"/>
    <w:rsid w:val="00B679B1"/>
    <w:rsid w:val="00B81662"/>
    <w:rsid w:val="00B81B32"/>
    <w:rsid w:val="00B83EB2"/>
    <w:rsid w:val="00B8485E"/>
    <w:rsid w:val="00B84D25"/>
    <w:rsid w:val="00B85D35"/>
    <w:rsid w:val="00B877B4"/>
    <w:rsid w:val="00B9005E"/>
    <w:rsid w:val="00B903B8"/>
    <w:rsid w:val="00B910FF"/>
    <w:rsid w:val="00B941E2"/>
    <w:rsid w:val="00B9425F"/>
    <w:rsid w:val="00B95BEB"/>
    <w:rsid w:val="00BA0EF3"/>
    <w:rsid w:val="00BA1800"/>
    <w:rsid w:val="00BA329C"/>
    <w:rsid w:val="00BA6316"/>
    <w:rsid w:val="00BA6472"/>
    <w:rsid w:val="00BB1857"/>
    <w:rsid w:val="00BB29D2"/>
    <w:rsid w:val="00BB518C"/>
    <w:rsid w:val="00BC0032"/>
    <w:rsid w:val="00BC09D5"/>
    <w:rsid w:val="00BC1D2B"/>
    <w:rsid w:val="00BC2606"/>
    <w:rsid w:val="00BC2F1C"/>
    <w:rsid w:val="00BC310F"/>
    <w:rsid w:val="00BC404A"/>
    <w:rsid w:val="00BD2FEB"/>
    <w:rsid w:val="00BD5634"/>
    <w:rsid w:val="00BD74CE"/>
    <w:rsid w:val="00BD7897"/>
    <w:rsid w:val="00BD7C41"/>
    <w:rsid w:val="00BE0204"/>
    <w:rsid w:val="00BE20A7"/>
    <w:rsid w:val="00BE210F"/>
    <w:rsid w:val="00BE2CAD"/>
    <w:rsid w:val="00BE35C5"/>
    <w:rsid w:val="00BE665D"/>
    <w:rsid w:val="00BE70C6"/>
    <w:rsid w:val="00BF1DDF"/>
    <w:rsid w:val="00BF2EF4"/>
    <w:rsid w:val="00BF4299"/>
    <w:rsid w:val="00BF4796"/>
    <w:rsid w:val="00BF6232"/>
    <w:rsid w:val="00BF6A57"/>
    <w:rsid w:val="00BF7C6D"/>
    <w:rsid w:val="00C000AB"/>
    <w:rsid w:val="00C004F5"/>
    <w:rsid w:val="00C035F5"/>
    <w:rsid w:val="00C05AB3"/>
    <w:rsid w:val="00C05D65"/>
    <w:rsid w:val="00C06361"/>
    <w:rsid w:val="00C073B1"/>
    <w:rsid w:val="00C102E6"/>
    <w:rsid w:val="00C113C9"/>
    <w:rsid w:val="00C12558"/>
    <w:rsid w:val="00C14305"/>
    <w:rsid w:val="00C14EF7"/>
    <w:rsid w:val="00C16AD0"/>
    <w:rsid w:val="00C17AC7"/>
    <w:rsid w:val="00C220EC"/>
    <w:rsid w:val="00C2296E"/>
    <w:rsid w:val="00C23F78"/>
    <w:rsid w:val="00C2503A"/>
    <w:rsid w:val="00C261F1"/>
    <w:rsid w:val="00C2643B"/>
    <w:rsid w:val="00C32372"/>
    <w:rsid w:val="00C330D1"/>
    <w:rsid w:val="00C331BA"/>
    <w:rsid w:val="00C35432"/>
    <w:rsid w:val="00C35FB2"/>
    <w:rsid w:val="00C36D1F"/>
    <w:rsid w:val="00C36E48"/>
    <w:rsid w:val="00C40D09"/>
    <w:rsid w:val="00C446D8"/>
    <w:rsid w:val="00C44895"/>
    <w:rsid w:val="00C44A8D"/>
    <w:rsid w:val="00C4589C"/>
    <w:rsid w:val="00C50F0A"/>
    <w:rsid w:val="00C55B81"/>
    <w:rsid w:val="00C574B3"/>
    <w:rsid w:val="00C60253"/>
    <w:rsid w:val="00C60795"/>
    <w:rsid w:val="00C626E9"/>
    <w:rsid w:val="00C73218"/>
    <w:rsid w:val="00C73903"/>
    <w:rsid w:val="00C758A4"/>
    <w:rsid w:val="00C76C95"/>
    <w:rsid w:val="00C774B6"/>
    <w:rsid w:val="00C77FB4"/>
    <w:rsid w:val="00C8053E"/>
    <w:rsid w:val="00C82BAE"/>
    <w:rsid w:val="00C835C8"/>
    <w:rsid w:val="00C83E68"/>
    <w:rsid w:val="00C84DCA"/>
    <w:rsid w:val="00C8504D"/>
    <w:rsid w:val="00C861E9"/>
    <w:rsid w:val="00C902E8"/>
    <w:rsid w:val="00C91F63"/>
    <w:rsid w:val="00C92C5C"/>
    <w:rsid w:val="00C93580"/>
    <w:rsid w:val="00C95276"/>
    <w:rsid w:val="00CA0B25"/>
    <w:rsid w:val="00CA1F05"/>
    <w:rsid w:val="00CA23D7"/>
    <w:rsid w:val="00CA25D3"/>
    <w:rsid w:val="00CA27FC"/>
    <w:rsid w:val="00CA3CDE"/>
    <w:rsid w:val="00CA4067"/>
    <w:rsid w:val="00CA4FBF"/>
    <w:rsid w:val="00CA69C6"/>
    <w:rsid w:val="00CA729D"/>
    <w:rsid w:val="00CA7911"/>
    <w:rsid w:val="00CB30CF"/>
    <w:rsid w:val="00CB3979"/>
    <w:rsid w:val="00CB3D47"/>
    <w:rsid w:val="00CB47A2"/>
    <w:rsid w:val="00CB531A"/>
    <w:rsid w:val="00CB5B22"/>
    <w:rsid w:val="00CB7B83"/>
    <w:rsid w:val="00CC06B3"/>
    <w:rsid w:val="00CC09D7"/>
    <w:rsid w:val="00CC1029"/>
    <w:rsid w:val="00CC2CBB"/>
    <w:rsid w:val="00CC2D06"/>
    <w:rsid w:val="00CC50CA"/>
    <w:rsid w:val="00CC64AF"/>
    <w:rsid w:val="00CD38F8"/>
    <w:rsid w:val="00CD5AF4"/>
    <w:rsid w:val="00CD6D38"/>
    <w:rsid w:val="00CD748C"/>
    <w:rsid w:val="00CD766C"/>
    <w:rsid w:val="00CD7BB9"/>
    <w:rsid w:val="00CE037C"/>
    <w:rsid w:val="00CE0738"/>
    <w:rsid w:val="00CE0C36"/>
    <w:rsid w:val="00CE1CF4"/>
    <w:rsid w:val="00CE330F"/>
    <w:rsid w:val="00CE3EE9"/>
    <w:rsid w:val="00CE44F5"/>
    <w:rsid w:val="00CE65D4"/>
    <w:rsid w:val="00CE725E"/>
    <w:rsid w:val="00CE77C4"/>
    <w:rsid w:val="00CF049C"/>
    <w:rsid w:val="00CF2DA9"/>
    <w:rsid w:val="00CF78DC"/>
    <w:rsid w:val="00CF7916"/>
    <w:rsid w:val="00D00AF0"/>
    <w:rsid w:val="00D00BB3"/>
    <w:rsid w:val="00D0128B"/>
    <w:rsid w:val="00D049ED"/>
    <w:rsid w:val="00D04D51"/>
    <w:rsid w:val="00D060DD"/>
    <w:rsid w:val="00D06383"/>
    <w:rsid w:val="00D063CA"/>
    <w:rsid w:val="00D1078B"/>
    <w:rsid w:val="00D11A2C"/>
    <w:rsid w:val="00D15C65"/>
    <w:rsid w:val="00D222F7"/>
    <w:rsid w:val="00D24126"/>
    <w:rsid w:val="00D25348"/>
    <w:rsid w:val="00D277B7"/>
    <w:rsid w:val="00D27E26"/>
    <w:rsid w:val="00D3148F"/>
    <w:rsid w:val="00D327F5"/>
    <w:rsid w:val="00D32D5E"/>
    <w:rsid w:val="00D34DBD"/>
    <w:rsid w:val="00D3771A"/>
    <w:rsid w:val="00D41EFB"/>
    <w:rsid w:val="00D4424C"/>
    <w:rsid w:val="00D51235"/>
    <w:rsid w:val="00D52E6D"/>
    <w:rsid w:val="00D564DD"/>
    <w:rsid w:val="00D568C5"/>
    <w:rsid w:val="00D569DA"/>
    <w:rsid w:val="00D57935"/>
    <w:rsid w:val="00D6236E"/>
    <w:rsid w:val="00D640B6"/>
    <w:rsid w:val="00D6601D"/>
    <w:rsid w:val="00D663A3"/>
    <w:rsid w:val="00D67016"/>
    <w:rsid w:val="00D70E26"/>
    <w:rsid w:val="00D7392C"/>
    <w:rsid w:val="00D743F1"/>
    <w:rsid w:val="00D8091D"/>
    <w:rsid w:val="00D81C04"/>
    <w:rsid w:val="00D83B6B"/>
    <w:rsid w:val="00D8414B"/>
    <w:rsid w:val="00D84318"/>
    <w:rsid w:val="00D8529D"/>
    <w:rsid w:val="00D861D6"/>
    <w:rsid w:val="00D86E95"/>
    <w:rsid w:val="00D86EAC"/>
    <w:rsid w:val="00D92B7C"/>
    <w:rsid w:val="00D93BF1"/>
    <w:rsid w:val="00D942BD"/>
    <w:rsid w:val="00D945FA"/>
    <w:rsid w:val="00D95EC2"/>
    <w:rsid w:val="00D95F46"/>
    <w:rsid w:val="00D9765C"/>
    <w:rsid w:val="00D97BB8"/>
    <w:rsid w:val="00DA0462"/>
    <w:rsid w:val="00DA185C"/>
    <w:rsid w:val="00DA266E"/>
    <w:rsid w:val="00DA288E"/>
    <w:rsid w:val="00DA29CE"/>
    <w:rsid w:val="00DA63F6"/>
    <w:rsid w:val="00DA73AE"/>
    <w:rsid w:val="00DB42BA"/>
    <w:rsid w:val="00DC1730"/>
    <w:rsid w:val="00DC2299"/>
    <w:rsid w:val="00DC3759"/>
    <w:rsid w:val="00DC3C83"/>
    <w:rsid w:val="00DC6077"/>
    <w:rsid w:val="00DC7171"/>
    <w:rsid w:val="00DD1B60"/>
    <w:rsid w:val="00DD4A0B"/>
    <w:rsid w:val="00DD4AF6"/>
    <w:rsid w:val="00DD5EBE"/>
    <w:rsid w:val="00DD63A8"/>
    <w:rsid w:val="00DD6C23"/>
    <w:rsid w:val="00DD7EB6"/>
    <w:rsid w:val="00DE0D5F"/>
    <w:rsid w:val="00DE2834"/>
    <w:rsid w:val="00DE43FA"/>
    <w:rsid w:val="00DE6497"/>
    <w:rsid w:val="00DE6CC0"/>
    <w:rsid w:val="00DF0E5B"/>
    <w:rsid w:val="00DF1417"/>
    <w:rsid w:val="00DF1C7E"/>
    <w:rsid w:val="00DF4180"/>
    <w:rsid w:val="00DF4724"/>
    <w:rsid w:val="00DF4AA1"/>
    <w:rsid w:val="00DF66BE"/>
    <w:rsid w:val="00E01055"/>
    <w:rsid w:val="00E01AC1"/>
    <w:rsid w:val="00E02ACD"/>
    <w:rsid w:val="00E0399B"/>
    <w:rsid w:val="00E04D5B"/>
    <w:rsid w:val="00E06FD5"/>
    <w:rsid w:val="00E0751D"/>
    <w:rsid w:val="00E120A5"/>
    <w:rsid w:val="00E1286A"/>
    <w:rsid w:val="00E136CD"/>
    <w:rsid w:val="00E16ECF"/>
    <w:rsid w:val="00E2058B"/>
    <w:rsid w:val="00E20EAC"/>
    <w:rsid w:val="00E21547"/>
    <w:rsid w:val="00E22031"/>
    <w:rsid w:val="00E2315E"/>
    <w:rsid w:val="00E23ECD"/>
    <w:rsid w:val="00E245CE"/>
    <w:rsid w:val="00E25290"/>
    <w:rsid w:val="00E25899"/>
    <w:rsid w:val="00E27403"/>
    <w:rsid w:val="00E27DC4"/>
    <w:rsid w:val="00E31559"/>
    <w:rsid w:val="00E31E5D"/>
    <w:rsid w:val="00E325B8"/>
    <w:rsid w:val="00E329D9"/>
    <w:rsid w:val="00E32D2E"/>
    <w:rsid w:val="00E3516C"/>
    <w:rsid w:val="00E3739A"/>
    <w:rsid w:val="00E404DA"/>
    <w:rsid w:val="00E410C4"/>
    <w:rsid w:val="00E41D4F"/>
    <w:rsid w:val="00E45C70"/>
    <w:rsid w:val="00E57BA4"/>
    <w:rsid w:val="00E611B2"/>
    <w:rsid w:val="00E61D9F"/>
    <w:rsid w:val="00E66DEB"/>
    <w:rsid w:val="00E72A91"/>
    <w:rsid w:val="00E73DD7"/>
    <w:rsid w:val="00E756D8"/>
    <w:rsid w:val="00E7642E"/>
    <w:rsid w:val="00E8198A"/>
    <w:rsid w:val="00E835E7"/>
    <w:rsid w:val="00E83D30"/>
    <w:rsid w:val="00E84B93"/>
    <w:rsid w:val="00E84D8A"/>
    <w:rsid w:val="00E85245"/>
    <w:rsid w:val="00E900C8"/>
    <w:rsid w:val="00E901E9"/>
    <w:rsid w:val="00E91B3F"/>
    <w:rsid w:val="00E91D5A"/>
    <w:rsid w:val="00E9319C"/>
    <w:rsid w:val="00E94E90"/>
    <w:rsid w:val="00E95570"/>
    <w:rsid w:val="00E95A76"/>
    <w:rsid w:val="00E97109"/>
    <w:rsid w:val="00E9770A"/>
    <w:rsid w:val="00EA1D68"/>
    <w:rsid w:val="00EA41A1"/>
    <w:rsid w:val="00EA51E3"/>
    <w:rsid w:val="00EA5E9E"/>
    <w:rsid w:val="00EB05DB"/>
    <w:rsid w:val="00EB124E"/>
    <w:rsid w:val="00EB2F6D"/>
    <w:rsid w:val="00EB3FE9"/>
    <w:rsid w:val="00EB428F"/>
    <w:rsid w:val="00EB684D"/>
    <w:rsid w:val="00EC1126"/>
    <w:rsid w:val="00EC208F"/>
    <w:rsid w:val="00EC6FCC"/>
    <w:rsid w:val="00EC72D6"/>
    <w:rsid w:val="00EC73B0"/>
    <w:rsid w:val="00ED0442"/>
    <w:rsid w:val="00ED0741"/>
    <w:rsid w:val="00ED0BA5"/>
    <w:rsid w:val="00ED12B8"/>
    <w:rsid w:val="00ED5030"/>
    <w:rsid w:val="00ED799D"/>
    <w:rsid w:val="00ED7C69"/>
    <w:rsid w:val="00EE0252"/>
    <w:rsid w:val="00EE0647"/>
    <w:rsid w:val="00EE074B"/>
    <w:rsid w:val="00EE3213"/>
    <w:rsid w:val="00EE56A4"/>
    <w:rsid w:val="00EE5B3A"/>
    <w:rsid w:val="00EE70D0"/>
    <w:rsid w:val="00EF36D5"/>
    <w:rsid w:val="00EF4D26"/>
    <w:rsid w:val="00EF57C0"/>
    <w:rsid w:val="00EF710E"/>
    <w:rsid w:val="00F031D3"/>
    <w:rsid w:val="00F06EC6"/>
    <w:rsid w:val="00F07CAB"/>
    <w:rsid w:val="00F07CD5"/>
    <w:rsid w:val="00F1034C"/>
    <w:rsid w:val="00F1038E"/>
    <w:rsid w:val="00F10A3B"/>
    <w:rsid w:val="00F147B1"/>
    <w:rsid w:val="00F163BF"/>
    <w:rsid w:val="00F16D76"/>
    <w:rsid w:val="00F17BC3"/>
    <w:rsid w:val="00F203D7"/>
    <w:rsid w:val="00F21019"/>
    <w:rsid w:val="00F21164"/>
    <w:rsid w:val="00F2234B"/>
    <w:rsid w:val="00F22D09"/>
    <w:rsid w:val="00F24093"/>
    <w:rsid w:val="00F25666"/>
    <w:rsid w:val="00F27638"/>
    <w:rsid w:val="00F278CF"/>
    <w:rsid w:val="00F31E4D"/>
    <w:rsid w:val="00F3383B"/>
    <w:rsid w:val="00F37DBE"/>
    <w:rsid w:val="00F4069C"/>
    <w:rsid w:val="00F40F8E"/>
    <w:rsid w:val="00F4165E"/>
    <w:rsid w:val="00F43140"/>
    <w:rsid w:val="00F44321"/>
    <w:rsid w:val="00F450B9"/>
    <w:rsid w:val="00F463A1"/>
    <w:rsid w:val="00F47F6F"/>
    <w:rsid w:val="00F50123"/>
    <w:rsid w:val="00F516CC"/>
    <w:rsid w:val="00F523D4"/>
    <w:rsid w:val="00F52F40"/>
    <w:rsid w:val="00F53976"/>
    <w:rsid w:val="00F549C1"/>
    <w:rsid w:val="00F54F80"/>
    <w:rsid w:val="00F565FB"/>
    <w:rsid w:val="00F6085F"/>
    <w:rsid w:val="00F60C46"/>
    <w:rsid w:val="00F61D93"/>
    <w:rsid w:val="00F629B7"/>
    <w:rsid w:val="00F733AE"/>
    <w:rsid w:val="00F74456"/>
    <w:rsid w:val="00F76499"/>
    <w:rsid w:val="00F766EA"/>
    <w:rsid w:val="00F80508"/>
    <w:rsid w:val="00F819D9"/>
    <w:rsid w:val="00F8221F"/>
    <w:rsid w:val="00F85238"/>
    <w:rsid w:val="00F85B23"/>
    <w:rsid w:val="00F85C49"/>
    <w:rsid w:val="00F92829"/>
    <w:rsid w:val="00F9313F"/>
    <w:rsid w:val="00F95DCE"/>
    <w:rsid w:val="00F96219"/>
    <w:rsid w:val="00F96F9E"/>
    <w:rsid w:val="00F9713F"/>
    <w:rsid w:val="00F9731D"/>
    <w:rsid w:val="00FA0A31"/>
    <w:rsid w:val="00FA1F52"/>
    <w:rsid w:val="00FA2A1F"/>
    <w:rsid w:val="00FA4AC9"/>
    <w:rsid w:val="00FA5BF6"/>
    <w:rsid w:val="00FA76D9"/>
    <w:rsid w:val="00FA7C48"/>
    <w:rsid w:val="00FB123E"/>
    <w:rsid w:val="00FB1FE4"/>
    <w:rsid w:val="00FB3720"/>
    <w:rsid w:val="00FB4F35"/>
    <w:rsid w:val="00FB73D0"/>
    <w:rsid w:val="00FC4C8D"/>
    <w:rsid w:val="00FC5D8F"/>
    <w:rsid w:val="00FC716D"/>
    <w:rsid w:val="00FD135C"/>
    <w:rsid w:val="00FD3694"/>
    <w:rsid w:val="00FD5E84"/>
    <w:rsid w:val="00FD7B5A"/>
    <w:rsid w:val="00FE0942"/>
    <w:rsid w:val="00FE0E80"/>
    <w:rsid w:val="00FE2482"/>
    <w:rsid w:val="00FE2C1D"/>
    <w:rsid w:val="00FE36CF"/>
    <w:rsid w:val="00FE5D01"/>
    <w:rsid w:val="00FE61F4"/>
    <w:rsid w:val="00FE6E4B"/>
    <w:rsid w:val="00FE73E2"/>
    <w:rsid w:val="00FE74F9"/>
    <w:rsid w:val="00FE7778"/>
    <w:rsid w:val="00FF0671"/>
    <w:rsid w:val="00FF26B7"/>
    <w:rsid w:val="00FF4D5A"/>
    <w:rsid w:val="00FF5920"/>
    <w:rsid w:val="00FF5F88"/>
    <w:rsid w:val="00FF6094"/>
    <w:rsid w:val="00FF64AD"/>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905CE2"/>
    <w:rPr>
      <w:b/>
    </w:rPr>
  </w:style>
  <w:style w:type="paragraph" w:styleId="a4">
    <w:name w:val="Title"/>
    <w:basedOn w:val="a"/>
    <w:link w:val="a3"/>
    <w:qFormat/>
    <w:rsid w:val="00905CE2"/>
    <w:pPr>
      <w:overflowPunct w:val="0"/>
      <w:autoSpaceDE w:val="0"/>
      <w:autoSpaceDN w:val="0"/>
      <w:adjustRightInd w:val="0"/>
      <w:spacing w:after="0" w:line="240" w:lineRule="auto"/>
      <w:jc w:val="center"/>
    </w:pPr>
    <w:rPr>
      <w:rFonts w:asciiTheme="minorHAnsi" w:eastAsiaTheme="minorHAnsi" w:hAnsiTheme="minorHAnsi" w:cstheme="minorBidi"/>
      <w:b/>
    </w:rPr>
  </w:style>
  <w:style w:type="character" w:customStyle="1" w:styleId="1">
    <w:name w:val="Название Знак1"/>
    <w:basedOn w:val="a0"/>
    <w:link w:val="a4"/>
    <w:uiPriority w:val="10"/>
    <w:rsid w:val="00905CE2"/>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905C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905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5CE2"/>
    <w:rPr>
      <w:rFonts w:ascii="Calibri" w:eastAsia="Calibri" w:hAnsi="Calibri" w:cs="Times New Roman"/>
    </w:rPr>
  </w:style>
  <w:style w:type="paragraph" w:styleId="a7">
    <w:name w:val="footer"/>
    <w:basedOn w:val="a"/>
    <w:link w:val="a8"/>
    <w:uiPriority w:val="99"/>
    <w:semiHidden/>
    <w:unhideWhenUsed/>
    <w:rsid w:val="00AB09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09ED"/>
    <w:rPr>
      <w:rFonts w:ascii="Calibri" w:eastAsia="Calibri" w:hAnsi="Calibri" w:cs="Times New Roman"/>
    </w:rPr>
  </w:style>
  <w:style w:type="paragraph" w:styleId="a9">
    <w:name w:val="Balloon Text"/>
    <w:basedOn w:val="a"/>
    <w:link w:val="aa"/>
    <w:uiPriority w:val="99"/>
    <w:semiHidden/>
    <w:unhideWhenUsed/>
    <w:rsid w:val="000958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58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1DE41338D532B924297BEFFC3DF04BE61A4E42274F3F0EF5DAF3EE9X2K6H" TargetMode="External"/><Relationship Id="rId3" Type="http://schemas.openxmlformats.org/officeDocument/2006/relationships/settings" Target="settings.xml"/><Relationship Id="rId7" Type="http://schemas.openxmlformats.org/officeDocument/2006/relationships/hyperlink" Target="consultantplus://offline/ref=256A5532E55BECCAAB88BF69E4B2A7079D23B844FCBE302099EB5F4EA2FEB44D69FB76B7565F558FREN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336D-8E4C-422D-A696-C26556A3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Жесткова</cp:lastModifiedBy>
  <cp:revision>4</cp:revision>
  <cp:lastPrinted>2012-07-06T11:45:00Z</cp:lastPrinted>
  <dcterms:created xsi:type="dcterms:W3CDTF">2012-07-06T11:32:00Z</dcterms:created>
  <dcterms:modified xsi:type="dcterms:W3CDTF">2012-07-06T12:01:00Z</dcterms:modified>
</cp:coreProperties>
</file>